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C8" w:rsidRPr="00030581" w:rsidRDefault="00B71BC8" w:rsidP="00B71BC8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9E67BC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B71BC8" w:rsidRPr="006E07F6" w:rsidRDefault="00B71BC8" w:rsidP="00B71BC8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"/>
        <w:gridCol w:w="3005"/>
        <w:gridCol w:w="1559"/>
        <w:gridCol w:w="1278"/>
        <w:gridCol w:w="709"/>
        <w:gridCol w:w="1133"/>
        <w:gridCol w:w="1133"/>
        <w:gridCol w:w="992"/>
      </w:tblGrid>
      <w:tr w:rsidR="00B71BC8" w:rsidRPr="00340BE1" w:rsidTr="00624EF6">
        <w:trPr>
          <w:trHeight w:val="538"/>
        </w:trPr>
        <w:tc>
          <w:tcPr>
            <w:tcW w:w="965" w:type="dxa"/>
            <w:gridSpan w:val="2"/>
            <w:vMerge w:val="restart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Захід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Одини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- </w:t>
            </w: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ці виміру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Розрахунок статті витрат*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</w:tr>
      <w:tr w:rsidR="00B71BC8" w:rsidRPr="00340BE1" w:rsidTr="00624EF6">
        <w:trPr>
          <w:trHeight w:val="401"/>
        </w:trPr>
        <w:tc>
          <w:tcPr>
            <w:tcW w:w="965" w:type="dxa"/>
            <w:gridSpan w:val="2"/>
            <w:vMerge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орієнтовна ціна за од. (грн.)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кіль-кість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сума (грн.)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громад-</w:t>
            </w:r>
            <w:proofErr w:type="spellStart"/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ський</w:t>
            </w:r>
            <w:proofErr w:type="spellEnd"/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заявник разом з </w:t>
            </w:r>
            <w:proofErr w:type="spellStart"/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партне</w:t>
            </w:r>
            <w:proofErr w:type="spellEnd"/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-рами</w:t>
            </w:r>
          </w:p>
        </w:tc>
      </w:tr>
      <w:tr w:rsidR="00B71BC8" w:rsidRPr="00340BE1" w:rsidTr="00624EF6">
        <w:trPr>
          <w:trHeight w:val="340"/>
        </w:trPr>
        <w:tc>
          <w:tcPr>
            <w:tcW w:w="965" w:type="dxa"/>
            <w:gridSpan w:val="2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Захід 1</w:t>
            </w:r>
          </w:p>
        </w:tc>
        <w:tc>
          <w:tcPr>
            <w:tcW w:w="9809" w:type="dxa"/>
            <w:gridSpan w:val="7"/>
            <w:shd w:val="clear" w:color="auto" w:fill="auto"/>
            <w:vAlign w:val="center"/>
          </w:tcPr>
          <w:p w:rsidR="00B71BC8" w:rsidRPr="00340BE1" w:rsidRDefault="00B71BC8" w:rsidP="00624EF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1BC8" w:rsidRPr="00340BE1" w:rsidTr="00624EF6">
        <w:trPr>
          <w:trHeight w:val="136"/>
        </w:trPr>
        <w:tc>
          <w:tcPr>
            <w:tcW w:w="965" w:type="dxa"/>
            <w:gridSpan w:val="2"/>
            <w:shd w:val="clear" w:color="auto" w:fill="auto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виготовлення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Pr="00F9423C">
              <w:rPr>
                <w:b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214"/>
        </w:trPr>
        <w:tc>
          <w:tcPr>
            <w:tcW w:w="965" w:type="dxa"/>
            <w:gridSpan w:val="2"/>
            <w:shd w:val="clear" w:color="auto" w:fill="auto"/>
          </w:tcPr>
          <w:p w:rsidR="00B71BC8" w:rsidRPr="000D4125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Авторський нагляд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Pr="00F9423C">
              <w:rPr>
                <w:b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30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Технічний нагляд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Pr="00F9423C">
              <w:rPr>
                <w:b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300"/>
        </w:trPr>
        <w:tc>
          <w:tcPr>
            <w:tcW w:w="6807" w:type="dxa"/>
            <w:gridSpan w:val="5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23C">
              <w:rPr>
                <w:b/>
                <w:sz w:val="20"/>
                <w:szCs w:val="20"/>
                <w:lang w:val="uk-UA"/>
              </w:rPr>
              <w:t>Разом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  <w:r w:rsidRPr="00F9423C">
              <w:rPr>
                <w:b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1BC8" w:rsidRPr="00941867" w:rsidTr="00624EF6">
        <w:trPr>
          <w:trHeight w:val="340"/>
        </w:trPr>
        <w:tc>
          <w:tcPr>
            <w:tcW w:w="965" w:type="dxa"/>
            <w:gridSpan w:val="2"/>
            <w:shd w:val="clear" w:color="auto" w:fill="auto"/>
            <w:vAlign w:val="center"/>
            <w:hideMark/>
          </w:tcPr>
          <w:p w:rsidR="00B71BC8" w:rsidRPr="00340BE1" w:rsidRDefault="00B71BC8" w:rsidP="00624EF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Захід 2</w:t>
            </w:r>
          </w:p>
        </w:tc>
        <w:tc>
          <w:tcPr>
            <w:tcW w:w="9809" w:type="dxa"/>
            <w:gridSpan w:val="7"/>
            <w:shd w:val="clear" w:color="auto" w:fill="auto"/>
            <w:vAlign w:val="center"/>
          </w:tcPr>
          <w:p w:rsidR="00B71BC8" w:rsidRPr="00340BE1" w:rsidRDefault="00B71BC8" w:rsidP="00624EF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1BC8" w:rsidRPr="00340BE1" w:rsidTr="00624EF6">
        <w:trPr>
          <w:trHeight w:val="244"/>
        </w:trPr>
        <w:tc>
          <w:tcPr>
            <w:tcW w:w="965" w:type="dxa"/>
            <w:gridSpan w:val="2"/>
            <w:shd w:val="clear" w:color="auto" w:fill="auto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Облаштування натяжної стелі</w:t>
            </w:r>
          </w:p>
        </w:tc>
        <w:tc>
          <w:tcPr>
            <w:tcW w:w="1559" w:type="dxa"/>
            <w:shd w:val="clear" w:color="auto" w:fill="auto"/>
          </w:tcPr>
          <w:p w:rsidR="00B71BC8" w:rsidRPr="00F9423C" w:rsidRDefault="00B71BC8" w:rsidP="00624EF6">
            <w:pPr>
              <w:spacing w:after="0"/>
              <w:jc w:val="center"/>
            </w:pPr>
            <w:r w:rsidRPr="00F9423C">
              <w:rPr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200 грн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43</w:t>
            </w:r>
            <w:r w:rsidRPr="00F9423C">
              <w:rPr>
                <w:sz w:val="20"/>
                <w:szCs w:val="20"/>
                <w:lang w:val="uk-UA"/>
              </w:rPr>
              <w:t xml:space="preserve"> м</w:t>
            </w:r>
            <w:r w:rsidRPr="00F9423C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9C7AA4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C7AA4">
              <w:rPr>
                <w:sz w:val="20"/>
                <w:szCs w:val="20"/>
                <w:lang w:val="uk-UA"/>
              </w:rPr>
              <w:t>8 600,0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8 6</w:t>
            </w:r>
            <w:r w:rsidRPr="00F9423C">
              <w:rPr>
                <w:b/>
                <w:sz w:val="20"/>
                <w:szCs w:val="20"/>
                <w:lang w:val="uk-UA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38"/>
        </w:trPr>
        <w:tc>
          <w:tcPr>
            <w:tcW w:w="965" w:type="dxa"/>
            <w:gridSpan w:val="2"/>
            <w:shd w:val="clear" w:color="auto" w:fill="auto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Електромонтажні роботи</w:t>
            </w:r>
          </w:p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(заміна розеток, вимикачі, електропроводки, світильників)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>робота</w:t>
            </w:r>
          </w:p>
          <w:p w:rsidR="00B71BC8" w:rsidRPr="00F9423C" w:rsidRDefault="00B71BC8" w:rsidP="00624EF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uk-UA"/>
              </w:rPr>
              <w:t>придбання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595E96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шт.</w:t>
            </w:r>
          </w:p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шт.</w:t>
            </w:r>
          </w:p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23свет.</w:t>
            </w:r>
          </w:p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 м дроту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35 000</w:t>
            </w:r>
            <w:r w:rsidRPr="00F9423C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14 950,0</w:t>
            </w: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  <w:hideMark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40BE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 xml:space="preserve">Облаштування підлоги з покриттям </w:t>
            </w:r>
            <w:r w:rsidRPr="009C7AA4">
              <w:rPr>
                <w:sz w:val="20"/>
                <w:szCs w:val="20"/>
                <w:lang w:val="uk-UA"/>
              </w:rPr>
              <w:t>кахельною плиткою</w:t>
            </w:r>
          </w:p>
        </w:tc>
        <w:tc>
          <w:tcPr>
            <w:tcW w:w="1559" w:type="dxa"/>
            <w:shd w:val="clear" w:color="auto" w:fill="auto"/>
          </w:tcPr>
          <w:p w:rsidR="00B71BC8" w:rsidRPr="00F9423C" w:rsidRDefault="00B71BC8" w:rsidP="00624EF6">
            <w:pPr>
              <w:spacing w:after="0" w:line="240" w:lineRule="auto"/>
              <w:jc w:val="center"/>
            </w:pPr>
            <w:r w:rsidRPr="00F9423C">
              <w:rPr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 xml:space="preserve"> 500 грн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F9423C">
              <w:rPr>
                <w:sz w:val="20"/>
                <w:szCs w:val="20"/>
                <w:lang w:val="uk-UA"/>
              </w:rPr>
              <w:t xml:space="preserve"> м</w:t>
            </w:r>
            <w:r w:rsidRPr="00F9423C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21 5</w:t>
            </w:r>
            <w:r w:rsidRPr="00F9423C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9018B6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21 5</w:t>
            </w:r>
            <w:r w:rsidRPr="009018B6">
              <w:rPr>
                <w:b/>
                <w:sz w:val="20"/>
                <w:szCs w:val="20"/>
                <w:lang w:val="uk-UA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2E0378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2716F">
              <w:rPr>
                <w:sz w:val="20"/>
                <w:szCs w:val="20"/>
                <w:highlight w:val="yellow"/>
                <w:lang w:val="uk-UA"/>
              </w:rPr>
              <w:t>Облаштування  декоративного покриття стін приміщення</w:t>
            </w:r>
            <w:r>
              <w:rPr>
                <w:sz w:val="20"/>
                <w:szCs w:val="20"/>
                <w:lang w:val="uk-UA"/>
              </w:rPr>
              <w:t xml:space="preserve">, фарбування стін, покриття </w:t>
            </w:r>
            <w:r w:rsidRPr="00F9423C">
              <w:rPr>
                <w:sz w:val="20"/>
                <w:szCs w:val="20"/>
                <w:lang w:val="uk-UA"/>
              </w:rPr>
              <w:t xml:space="preserve"> </w:t>
            </w:r>
            <w:r w:rsidRPr="009C7AA4">
              <w:rPr>
                <w:sz w:val="20"/>
                <w:szCs w:val="20"/>
                <w:lang w:val="uk-UA"/>
              </w:rPr>
              <w:t>кахельною плиткою</w:t>
            </w:r>
            <w:r>
              <w:rPr>
                <w:sz w:val="20"/>
                <w:szCs w:val="20"/>
                <w:lang w:val="uk-UA"/>
              </w:rPr>
              <w:t>, закупка багету та плінтусу, куточків</w:t>
            </w:r>
          </w:p>
        </w:tc>
        <w:tc>
          <w:tcPr>
            <w:tcW w:w="1559" w:type="dxa"/>
            <w:shd w:val="clear" w:color="auto" w:fill="auto"/>
          </w:tcPr>
          <w:p w:rsidR="00B71BC8" w:rsidRPr="00F9423C" w:rsidRDefault="00B71BC8" w:rsidP="00624EF6">
            <w:pPr>
              <w:spacing w:after="0" w:line="240" w:lineRule="auto"/>
              <w:jc w:val="center"/>
            </w:pPr>
            <w:r w:rsidRPr="00F9423C">
              <w:rPr>
                <w:sz w:val="20"/>
                <w:szCs w:val="20"/>
                <w:lang w:val="uk-UA"/>
              </w:rPr>
              <w:t>Робота</w:t>
            </w:r>
            <w:r>
              <w:rPr>
                <w:sz w:val="20"/>
                <w:szCs w:val="20"/>
                <w:lang w:val="uk-UA"/>
              </w:rPr>
              <w:t>, придбання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F9423C">
              <w:rPr>
                <w:sz w:val="20"/>
                <w:szCs w:val="20"/>
                <w:lang w:val="uk-UA"/>
              </w:rPr>
              <w:t>00 грн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2716F">
              <w:rPr>
                <w:sz w:val="20"/>
                <w:szCs w:val="20"/>
                <w:highlight w:val="yellow"/>
                <w:lang w:val="uk-UA"/>
              </w:rPr>
              <w:t>28 м</w:t>
            </w:r>
            <w:r w:rsidRPr="0072716F">
              <w:rPr>
                <w:sz w:val="20"/>
                <w:szCs w:val="20"/>
                <w:highlight w:val="yellow"/>
                <w:vertAlign w:val="superscript"/>
                <w:lang w:val="uk-UA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14 0</w:t>
            </w:r>
            <w:r w:rsidRPr="00F9423C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9018B6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  <w:lang w:val="uk-UA"/>
              </w:rPr>
              <w:t>14 0</w:t>
            </w:r>
            <w:r w:rsidRPr="0072716F">
              <w:rPr>
                <w:b/>
                <w:sz w:val="20"/>
                <w:szCs w:val="20"/>
                <w:highlight w:val="yellow"/>
                <w:lang w:val="uk-UA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2E0378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Pr="00340BE1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sz w:val="20"/>
                <w:szCs w:val="20"/>
                <w:lang w:val="uk-UA"/>
              </w:rPr>
              <w:t xml:space="preserve">Встановлення дверей основного  входу </w:t>
            </w:r>
            <w:r>
              <w:rPr>
                <w:sz w:val="20"/>
                <w:szCs w:val="20"/>
                <w:lang w:val="uk-UA"/>
              </w:rPr>
              <w:t xml:space="preserve">та </w:t>
            </w:r>
            <w:r w:rsidRPr="00F9423C">
              <w:rPr>
                <w:sz w:val="20"/>
                <w:szCs w:val="20"/>
                <w:lang w:val="uk-UA"/>
              </w:rPr>
              <w:t>запасного виходу  комплексу</w:t>
            </w:r>
          </w:p>
        </w:tc>
        <w:tc>
          <w:tcPr>
            <w:tcW w:w="1559" w:type="dxa"/>
            <w:shd w:val="clear" w:color="auto" w:fill="auto"/>
          </w:tcPr>
          <w:p w:rsidR="00B71BC8" w:rsidRPr="00F9423C" w:rsidRDefault="00B71BC8" w:rsidP="00624EF6">
            <w:pPr>
              <w:spacing w:after="0" w:line="240" w:lineRule="auto"/>
              <w:jc w:val="center"/>
            </w:pPr>
            <w:r w:rsidRPr="00F9423C">
              <w:rPr>
                <w:sz w:val="20"/>
                <w:szCs w:val="20"/>
                <w:lang w:val="uk-UA"/>
              </w:rPr>
              <w:t>Придбання</w:t>
            </w:r>
            <w:r>
              <w:rPr>
                <w:sz w:val="20"/>
                <w:szCs w:val="20"/>
                <w:lang w:val="uk-UA"/>
              </w:rPr>
              <w:t>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F9423C">
              <w:rPr>
                <w:sz w:val="20"/>
                <w:szCs w:val="20"/>
                <w:lang w:val="uk-UA"/>
              </w:rPr>
              <w:t> 000 грн</w:t>
            </w:r>
          </w:p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10 000 грн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F9423C">
              <w:rPr>
                <w:sz w:val="20"/>
                <w:szCs w:val="20"/>
                <w:lang w:val="uk-UA"/>
              </w:rPr>
              <w:t> 000,0</w:t>
            </w:r>
          </w:p>
          <w:p w:rsidR="00B71BC8" w:rsidRPr="00B9571E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9018B6">
              <w:rPr>
                <w:b/>
                <w:sz w:val="20"/>
                <w:szCs w:val="20"/>
                <w:lang w:val="uk-UA"/>
              </w:rPr>
              <w:t>5 000,0</w:t>
            </w:r>
          </w:p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10 000,0</w:t>
            </w:r>
          </w:p>
          <w:p w:rsidR="00B71BC8" w:rsidRPr="009018B6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2E0378">
              <w:rPr>
                <w:sz w:val="20"/>
                <w:szCs w:val="20"/>
                <w:lang w:val="uk-UA"/>
              </w:rPr>
              <w:t>-</w:t>
            </w: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143730">
              <w:rPr>
                <w:sz w:val="20"/>
                <w:szCs w:val="20"/>
                <w:lang w:val="uk-UA"/>
              </w:rPr>
              <w:t>аміна радіаторів опалення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Заміна вікон (п'яти камерні)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12 925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25 850,0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2E3">
              <w:rPr>
                <w:b/>
                <w:sz w:val="20"/>
                <w:szCs w:val="20"/>
                <w:lang w:val="uk-UA"/>
              </w:rPr>
              <w:t>25 850,0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Заміна балконного блоку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6 000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Заміна рами на балконі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секції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12 000,0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Заміна сантехніки 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32 100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комплект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32 100,0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32 100,0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Заміна дверей </w:t>
            </w:r>
          </w:p>
        </w:tc>
        <w:tc>
          <w:tcPr>
            <w:tcW w:w="1559" w:type="dxa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6 000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30 000,0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283"/>
        </w:trPr>
        <w:tc>
          <w:tcPr>
            <w:tcW w:w="965" w:type="dxa"/>
            <w:gridSpan w:val="2"/>
            <w:shd w:val="clear" w:color="auto" w:fill="auto"/>
          </w:tcPr>
          <w:p w:rsidR="00B71BC8" w:rsidRDefault="00B71BC8" w:rsidP="00624E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декоративної перегородки</w:t>
            </w:r>
          </w:p>
        </w:tc>
        <w:tc>
          <w:tcPr>
            <w:tcW w:w="1559" w:type="dxa"/>
            <w:shd w:val="clear" w:color="auto" w:fill="auto"/>
          </w:tcPr>
          <w:p w:rsidR="00B71BC8" w:rsidRPr="00FF1ACA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F1ACA">
              <w:rPr>
                <w:sz w:val="20"/>
                <w:szCs w:val="20"/>
                <w:lang w:val="uk-UA"/>
              </w:rPr>
              <w:t>Придбання, робота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1BC8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35 000 грн.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1BC8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35 000,0</w:t>
            </w:r>
          </w:p>
        </w:tc>
        <w:tc>
          <w:tcPr>
            <w:tcW w:w="992" w:type="dxa"/>
            <w:shd w:val="clear" w:color="auto" w:fill="auto"/>
          </w:tcPr>
          <w:p w:rsidR="00B71BC8" w:rsidRPr="002E0378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300"/>
        </w:trPr>
        <w:tc>
          <w:tcPr>
            <w:tcW w:w="6807" w:type="dxa"/>
            <w:gridSpan w:val="5"/>
            <w:shd w:val="clear" w:color="auto" w:fill="auto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71BC8" w:rsidRPr="00340BE1" w:rsidTr="00624EF6">
        <w:trPr>
          <w:trHeight w:val="300"/>
        </w:trPr>
        <w:tc>
          <w:tcPr>
            <w:tcW w:w="6807" w:type="dxa"/>
            <w:gridSpan w:val="5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423C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shd w:val="clear" w:color="auto" w:fill="auto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257 050</w:t>
            </w:r>
            <w:r w:rsidRPr="00F9423C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BC8" w:rsidRPr="00F9423C" w:rsidRDefault="00B71BC8" w:rsidP="00624EF6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B71BC8" w:rsidRPr="00941867" w:rsidRDefault="00B71BC8" w:rsidP="00B71BC8">
      <w:pPr>
        <w:suppressAutoHyphens/>
        <w:spacing w:after="0" w:line="240" w:lineRule="auto"/>
        <w:rPr>
          <w:rFonts w:eastAsia="Times New Roman"/>
          <w:b/>
          <w:i/>
          <w:sz w:val="18"/>
          <w:szCs w:val="28"/>
          <w:lang w:val="uk-UA" w:eastAsia="ar-SA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033"/>
        <w:gridCol w:w="1847"/>
        <w:gridCol w:w="3021"/>
        <w:gridCol w:w="195"/>
        <w:gridCol w:w="1135"/>
        <w:gridCol w:w="1135"/>
        <w:gridCol w:w="530"/>
        <w:gridCol w:w="459"/>
      </w:tblGrid>
      <w:tr w:rsidR="00B71BC8" w:rsidRPr="00440CCA" w:rsidTr="00624EF6">
        <w:trPr>
          <w:trHeight w:hRule="exact" w:val="287"/>
        </w:trPr>
        <w:tc>
          <w:tcPr>
            <w:tcW w:w="3375" w:type="pct"/>
            <w:gridSpan w:val="5"/>
            <w:vAlign w:val="center"/>
          </w:tcPr>
          <w:p w:rsidR="00B71BC8" w:rsidRPr="00440CCA" w:rsidRDefault="00B71BC8" w:rsidP="00624E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val="uk-UA" w:eastAsia="ar-SA"/>
              </w:rPr>
            </w:pPr>
            <w:r w:rsidRPr="00440CCA">
              <w:rPr>
                <w:rFonts w:eastAsia="Times New Roman"/>
                <w:b/>
                <w:sz w:val="20"/>
                <w:szCs w:val="20"/>
                <w:lang w:val="uk-UA" w:eastAsia="ar-SA"/>
              </w:rPr>
              <w:t>Загальний бюджет проекту:</w:t>
            </w:r>
          </w:p>
        </w:tc>
        <w:tc>
          <w:tcPr>
            <w:tcW w:w="566" w:type="pct"/>
            <w:vAlign w:val="center"/>
          </w:tcPr>
          <w:p w:rsidR="00B71BC8" w:rsidRPr="00F9423C" w:rsidRDefault="00B71BC8" w:rsidP="00624EF6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299 000,0</w:t>
            </w:r>
          </w:p>
        </w:tc>
        <w:tc>
          <w:tcPr>
            <w:tcW w:w="566" w:type="pct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284 050,0</w:t>
            </w:r>
          </w:p>
        </w:tc>
        <w:tc>
          <w:tcPr>
            <w:tcW w:w="493" w:type="pct"/>
            <w:gridSpan w:val="2"/>
            <w:vAlign w:val="center"/>
          </w:tcPr>
          <w:p w:rsidR="00B71BC8" w:rsidRPr="00F9423C" w:rsidRDefault="00B71BC8" w:rsidP="00624EF6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14 950,0</w:t>
            </w:r>
          </w:p>
        </w:tc>
      </w:tr>
      <w:tr w:rsidR="00B71BC8" w:rsidRPr="00440CCA" w:rsidTr="00624EF6">
        <w:trPr>
          <w:trHeight w:hRule="exact" w:val="361"/>
        </w:trPr>
        <w:tc>
          <w:tcPr>
            <w:tcW w:w="3941" w:type="pct"/>
            <w:gridSpan w:val="6"/>
            <w:vAlign w:val="center"/>
          </w:tcPr>
          <w:p w:rsidR="00B71BC8" w:rsidRPr="00440CCA" w:rsidRDefault="00B71BC8" w:rsidP="00624E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40CCA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566" w:type="pct"/>
            <w:vAlign w:val="center"/>
          </w:tcPr>
          <w:p w:rsidR="00B71BC8" w:rsidRPr="00440CCA" w:rsidRDefault="00B71BC8" w:rsidP="00624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95%</w:t>
            </w:r>
          </w:p>
        </w:tc>
        <w:tc>
          <w:tcPr>
            <w:tcW w:w="493" w:type="pct"/>
            <w:gridSpan w:val="2"/>
            <w:vAlign w:val="center"/>
          </w:tcPr>
          <w:p w:rsidR="00B71BC8" w:rsidRPr="00440CCA" w:rsidRDefault="00B71BC8" w:rsidP="00624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5%</w:t>
            </w:r>
          </w:p>
        </w:tc>
      </w:tr>
      <w:tr w:rsidR="00B71BC8" w:rsidRPr="004935F6" w:rsidTr="00624EF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36" w:type="pct"/>
          <w:wAfter w:w="229" w:type="pct"/>
        </w:trPr>
        <w:tc>
          <w:tcPr>
            <w:tcW w:w="143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BC8" w:rsidRDefault="00B71BC8" w:rsidP="00624EF6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  <w:p w:rsidR="00B71BC8" w:rsidRPr="004935F6" w:rsidRDefault="00B71BC8" w:rsidP="00624EF6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Ю.В.Караченцев</w:t>
            </w:r>
            <w:proofErr w:type="spellEnd"/>
          </w:p>
        </w:tc>
      </w:tr>
      <w:tr w:rsidR="00B71BC8" w:rsidRPr="004935F6" w:rsidTr="00624EF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36" w:type="pct"/>
          <w:wAfter w:w="229" w:type="pct"/>
        </w:trPr>
        <w:tc>
          <w:tcPr>
            <w:tcW w:w="143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BC8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71BC8" w:rsidRPr="004935F6" w:rsidRDefault="00B71BC8" w:rsidP="00B71BC8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71BC8" w:rsidRPr="004935F6" w:rsidTr="00624EF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36" w:type="pct"/>
          <w:wAfter w:w="229" w:type="pct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9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71BC8" w:rsidRPr="004935F6" w:rsidRDefault="00B71BC8" w:rsidP="00624E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71BC8" w:rsidRDefault="00B71BC8" w:rsidP="00B71BC8">
      <w:pPr>
        <w:tabs>
          <w:tab w:val="left" w:pos="240"/>
        </w:tabs>
        <w:suppressAutoHyphens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7350A8" w:rsidRDefault="007350A8"/>
    <w:sectPr w:rsidR="007350A8" w:rsidSect="00B71BC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C8"/>
    <w:rsid w:val="002F5D5B"/>
    <w:rsid w:val="0070294B"/>
    <w:rsid w:val="007350A8"/>
    <w:rsid w:val="00913890"/>
    <w:rsid w:val="009370B2"/>
    <w:rsid w:val="00A15F81"/>
    <w:rsid w:val="00B71BC8"/>
    <w:rsid w:val="00C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2019-10-01T08:33:00Z</dcterms:created>
  <dcterms:modified xsi:type="dcterms:W3CDTF">2019-10-01T08:34:00Z</dcterms:modified>
</cp:coreProperties>
</file>