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BFEF3" w14:textId="002C34EF" w:rsidR="00380D61" w:rsidRDefault="006F7FC6" w:rsidP="003D3F0F">
      <w:pPr>
        <w:pStyle w:val="Default"/>
        <w:ind w:right="340"/>
        <w:jc w:val="center"/>
        <w:rPr>
          <w:rFonts w:ascii="Times New Roman" w:hAnsi="Times New Roman" w:cs="Times New Roman"/>
          <w:b/>
          <w:bCs/>
          <w:caps/>
          <w:color w:val="auto"/>
          <w:sz w:val="24"/>
          <w:szCs w:val="24"/>
          <w:lang w:val="uk-UA"/>
        </w:rPr>
      </w:pPr>
      <w:r w:rsidRPr="002B6343">
        <w:rPr>
          <w:rFonts w:ascii="Times New Roman" w:hAnsi="Times New Roman" w:cs="Times New Roman"/>
          <w:b/>
          <w:bCs/>
          <w:caps/>
          <w:color w:val="auto"/>
          <w:sz w:val="24"/>
          <w:szCs w:val="24"/>
          <w:lang w:val="uk-UA"/>
        </w:rPr>
        <w:t>Бюджет проекту</w:t>
      </w:r>
    </w:p>
    <w:p w14:paraId="3AF762D5" w14:textId="77777777" w:rsidR="001A25D3" w:rsidRPr="002B6343" w:rsidRDefault="001A25D3" w:rsidP="003D3F0F">
      <w:pPr>
        <w:pStyle w:val="Default"/>
        <w:ind w:right="340"/>
        <w:jc w:val="center"/>
        <w:rPr>
          <w:rFonts w:ascii="Times New Roman" w:hAnsi="Times New Roman" w:cs="Times New Roman"/>
          <w:b/>
          <w:bCs/>
          <w:caps/>
          <w:color w:val="auto"/>
          <w:sz w:val="24"/>
          <w:szCs w:val="24"/>
          <w:lang w:val="uk-UA"/>
        </w:rPr>
      </w:pPr>
    </w:p>
    <w:tbl>
      <w:tblPr>
        <w:tblW w:w="10501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710"/>
        <w:gridCol w:w="5953"/>
        <w:gridCol w:w="1276"/>
        <w:gridCol w:w="1276"/>
        <w:gridCol w:w="1286"/>
      </w:tblGrid>
      <w:tr w:rsidR="00380D61" w:rsidRPr="002B6343" w14:paraId="491749F7" w14:textId="77777777" w:rsidTr="002B6343">
        <w:trPr>
          <w:trHeight w:val="754"/>
          <w:tblHeader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05DD6" w14:textId="77777777" w:rsidR="00380D61" w:rsidRPr="002B6343" w:rsidRDefault="00BB68CD">
            <w:pPr>
              <w:pStyle w:val="TableStyle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2B6343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  <w:lang w:val="uk-UA"/>
              </w:rPr>
              <w:t>№</w:t>
            </w:r>
          </w:p>
          <w:p w14:paraId="38AC9F01" w14:textId="77777777" w:rsidR="00380D61" w:rsidRPr="002B6343" w:rsidRDefault="00380D61">
            <w:pPr>
              <w:pStyle w:val="TableStyle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CAF0C" w14:textId="77777777" w:rsidR="00380D61" w:rsidRPr="002B6343" w:rsidRDefault="00BB68CD">
            <w:pPr>
              <w:pStyle w:val="TableStyle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2B6343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  <w:lang w:val="uk-UA"/>
              </w:rPr>
              <w:t>Найменування товарів (робіт, послуг)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43659" w14:textId="77777777" w:rsidR="00380D61" w:rsidRPr="002B6343" w:rsidRDefault="00BB68CD">
            <w:pPr>
              <w:pStyle w:val="TableStyle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2B6343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  <w:lang w:val="uk-UA"/>
              </w:rPr>
              <w:t>Кількість, од.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5F01C" w14:textId="77777777" w:rsidR="00380D61" w:rsidRPr="002B6343" w:rsidRDefault="00BB68CD">
            <w:pPr>
              <w:pStyle w:val="TableStyle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2B6343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  <w:lang w:val="uk-UA"/>
              </w:rPr>
              <w:t>Ціна за одиницю, грн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96512" w14:textId="77777777" w:rsidR="00380D61" w:rsidRPr="002B6343" w:rsidRDefault="00BB68CD">
            <w:pPr>
              <w:pStyle w:val="TableStyle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2B6343"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  <w:lang w:val="uk-UA"/>
              </w:rPr>
              <w:t>Вартість, грн</w:t>
            </w:r>
          </w:p>
        </w:tc>
      </w:tr>
      <w:tr w:rsidR="00380D61" w14:paraId="25F9F0D2" w14:textId="77777777" w:rsidTr="001A25D3">
        <w:tblPrEx>
          <w:shd w:val="clear" w:color="auto" w:fill="auto"/>
        </w:tblPrEx>
        <w:trPr>
          <w:trHeight w:val="96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D6E30" w14:textId="77777777" w:rsidR="00380D61" w:rsidRPr="001A25D3" w:rsidRDefault="00BB68CD" w:rsidP="00D113CF">
            <w:pPr>
              <w:jc w:val="center"/>
              <w:rPr>
                <w:lang w:val="ru-RU"/>
              </w:rPr>
            </w:pPr>
            <w:r w:rsidRPr="001A25D3"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8E399" w14:textId="22320C33" w:rsidR="001A25D3" w:rsidRPr="001A25D3" w:rsidRDefault="001A25D3" w:rsidP="001A25D3">
            <w:pPr>
              <w:jc w:val="center"/>
              <w:rPr>
                <w:bCs/>
              </w:rPr>
            </w:pPr>
            <w:r>
              <w:rPr>
                <w:bCs/>
              </w:rPr>
              <w:t>І</w:t>
            </w:r>
            <w:r w:rsidRPr="001A25D3">
              <w:rPr>
                <w:bCs/>
              </w:rPr>
              <w:t>нтерактивна до</w:t>
            </w:r>
            <w:r>
              <w:rPr>
                <w:bCs/>
              </w:rPr>
              <w:t>шка</w:t>
            </w:r>
            <w:r w:rsidRPr="001A25D3">
              <w:rPr>
                <w:bCs/>
              </w:rPr>
              <w:t>  </w:t>
            </w:r>
            <w:proofErr w:type="spellStart"/>
            <w:r w:rsidRPr="001A25D3">
              <w:rPr>
                <w:bCs/>
              </w:rPr>
              <w:fldChar w:fldCharType="begin"/>
            </w:r>
            <w:r w:rsidRPr="001A25D3">
              <w:rPr>
                <w:bCs/>
              </w:rPr>
              <w:instrText xml:space="preserve"> HYPERLINK "https://omgua.com.ua/p694135824-interaktivnaya-doska-yesvision.html" \t "_self" </w:instrText>
            </w:r>
            <w:r w:rsidRPr="001A25D3">
              <w:rPr>
                <w:bCs/>
              </w:rPr>
              <w:fldChar w:fldCharType="separate"/>
            </w:r>
            <w:r w:rsidRPr="001A25D3">
              <w:rPr>
                <w:rStyle w:val="af7"/>
                <w:bCs/>
                <w:color w:val="auto"/>
                <w:u w:val="none"/>
              </w:rPr>
              <w:t>Yesvision</w:t>
            </w:r>
            <w:proofErr w:type="spellEnd"/>
            <w:r w:rsidRPr="001A25D3">
              <w:rPr>
                <w:rStyle w:val="af7"/>
                <w:bCs/>
                <w:color w:val="auto"/>
                <w:u w:val="none"/>
              </w:rPr>
              <w:t xml:space="preserve"> RBS82 82"</w:t>
            </w:r>
            <w:r w:rsidRPr="001A25D3">
              <w:rPr>
                <w:bCs/>
              </w:rPr>
              <w:fldChar w:fldCharType="end"/>
            </w:r>
          </w:p>
          <w:p w14:paraId="55102E03" w14:textId="77777777" w:rsidR="001A25D3" w:rsidRPr="001A25D3" w:rsidRDefault="001A25D3" w:rsidP="001A25D3">
            <w:pPr>
              <w:jc w:val="center"/>
              <w:rPr>
                <w:bCs/>
              </w:rPr>
            </w:pPr>
            <w:r w:rsidRPr="001A25D3">
              <w:rPr>
                <w:bCs/>
              </w:rPr>
              <w:t>Проектор </w:t>
            </w:r>
            <w:hyperlink r:id="rId5" w:tgtFrame="_blank" w:history="1">
              <w:r w:rsidRPr="001A25D3">
                <w:rPr>
                  <w:rStyle w:val="af7"/>
                  <w:bCs/>
                  <w:color w:val="auto"/>
                  <w:u w:val="none"/>
                </w:rPr>
                <w:t>OPTOMA X308ST</w:t>
              </w:r>
            </w:hyperlink>
          </w:p>
          <w:p w14:paraId="6FF8D8AA" w14:textId="71FB3436" w:rsidR="001A25D3" w:rsidRPr="001A25D3" w:rsidRDefault="001A25D3" w:rsidP="001A25D3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CD88F" w14:textId="77777777" w:rsidR="00380D61" w:rsidRPr="001A25D3" w:rsidRDefault="006F7FC6" w:rsidP="001A25D3">
            <w:pPr>
              <w:jc w:val="center"/>
              <w:rPr>
                <w:bCs/>
                <w:color w:val="000000" w:themeColor="text1"/>
                <w:lang w:val="ru-RU"/>
              </w:rPr>
            </w:pPr>
            <w:r w:rsidRPr="001A25D3">
              <w:rPr>
                <w:bCs/>
                <w:color w:val="000000" w:themeColor="text1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CC7E1" w14:textId="1B4377BA" w:rsidR="00380D61" w:rsidRPr="001A25D3" w:rsidRDefault="001A25D3" w:rsidP="001A25D3">
            <w:pPr>
              <w:jc w:val="center"/>
              <w:rPr>
                <w:bCs/>
                <w:lang w:val="ru-RU"/>
              </w:rPr>
            </w:pPr>
            <w:r w:rsidRPr="001A25D3">
              <w:rPr>
                <w:bCs/>
                <w:lang w:val="ru-RU"/>
              </w:rPr>
              <w:t>34561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CEC16" w14:textId="4EC2E8DB" w:rsidR="00380D61" w:rsidRPr="001A25D3" w:rsidRDefault="001A25D3" w:rsidP="001A25D3">
            <w:pPr>
              <w:jc w:val="center"/>
              <w:rPr>
                <w:bCs/>
                <w:lang w:val="ru-RU"/>
              </w:rPr>
            </w:pPr>
            <w:r w:rsidRPr="001A25D3">
              <w:rPr>
                <w:bCs/>
                <w:lang w:val="ru-RU"/>
              </w:rPr>
              <w:t>34561</w:t>
            </w:r>
          </w:p>
        </w:tc>
      </w:tr>
      <w:tr w:rsidR="006E5128" w14:paraId="05544197" w14:textId="77777777" w:rsidTr="001A25D3">
        <w:tblPrEx>
          <w:shd w:val="clear" w:color="auto" w:fill="auto"/>
        </w:tblPrEx>
        <w:trPr>
          <w:trHeight w:val="9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DB5AF" w14:textId="44F27CA3" w:rsidR="006E5128" w:rsidRPr="001A25D3" w:rsidRDefault="001A25D3" w:rsidP="00D113CF">
            <w:pPr>
              <w:jc w:val="center"/>
              <w:rPr>
                <w:lang w:val="ru-RU"/>
              </w:rPr>
            </w:pPr>
            <w:r w:rsidRPr="001A25D3">
              <w:rPr>
                <w:lang w:val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35E5A" w14:textId="46B23127" w:rsidR="003D3F0F" w:rsidRPr="001A25D3" w:rsidRDefault="001A25D3" w:rsidP="001A25D3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UA"/>
              </w:rPr>
            </w:pPr>
            <w:r w:rsidRPr="001A25D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Комп’ютерна</w:t>
            </w:r>
            <w:r w:rsidR="003D3F0F" w:rsidRPr="001A25D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акустика </w:t>
            </w:r>
            <w:proofErr w:type="spellStart"/>
            <w:r w:rsidR="003D3F0F" w:rsidRPr="001A25D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2.0 Sven 3</w:t>
            </w:r>
            <w:proofErr w:type="spellEnd"/>
            <w:r w:rsidR="003D3F0F" w:rsidRPr="001A25D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25</w:t>
            </w:r>
          </w:p>
          <w:p w14:paraId="4AEFBD56" w14:textId="43A6F1B4" w:rsidR="006E5128" w:rsidRPr="001A25D3" w:rsidRDefault="006E5128" w:rsidP="001A25D3">
            <w:pPr>
              <w:pStyle w:val="10"/>
              <w:keepNext w:val="0"/>
              <w:keepLines w:val="0"/>
              <w:shd w:val="clear" w:color="auto" w:fill="FFFFFF"/>
              <w:suppressAutoHyphens w:val="0"/>
              <w:spacing w:befor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F6003" w14:textId="77777777" w:rsidR="006E5128" w:rsidRPr="001A25D3" w:rsidRDefault="006F7FC6" w:rsidP="001A25D3">
            <w:pPr>
              <w:jc w:val="center"/>
              <w:rPr>
                <w:bCs/>
                <w:lang w:val="ru-RU"/>
              </w:rPr>
            </w:pPr>
            <w:r w:rsidRPr="001A25D3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32FC7" w14:textId="2FCEFD88" w:rsidR="006E5128" w:rsidRPr="001A25D3" w:rsidRDefault="003D3F0F" w:rsidP="001A25D3">
            <w:pPr>
              <w:pStyle w:val="TableStyle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1A25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329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CB338" w14:textId="0D7160BF" w:rsidR="006E5128" w:rsidRPr="001A25D3" w:rsidRDefault="003D3F0F" w:rsidP="001A25D3">
            <w:pPr>
              <w:jc w:val="center"/>
              <w:rPr>
                <w:bCs/>
                <w:lang w:val="ru-RU"/>
              </w:rPr>
            </w:pPr>
            <w:r w:rsidRPr="001A25D3">
              <w:rPr>
                <w:bCs/>
                <w:lang w:val="ru-RU"/>
              </w:rPr>
              <w:t>329</w:t>
            </w:r>
          </w:p>
        </w:tc>
      </w:tr>
      <w:tr w:rsidR="003D3F0F" w14:paraId="1D631D9E" w14:textId="77777777" w:rsidTr="001A25D3">
        <w:tblPrEx>
          <w:shd w:val="clear" w:color="auto" w:fill="auto"/>
        </w:tblPrEx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51DF0" w14:textId="25A45AC6" w:rsidR="003D3F0F" w:rsidRPr="001A25D3" w:rsidRDefault="001A25D3" w:rsidP="00D113CF">
            <w:pPr>
              <w:jc w:val="center"/>
              <w:rPr>
                <w:lang w:val="ru-RU"/>
              </w:rPr>
            </w:pPr>
            <w:r w:rsidRPr="001A25D3">
              <w:rPr>
                <w:lang w:val="ru-RU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A5D19" w14:textId="0B630482" w:rsidR="003D3F0F" w:rsidRPr="001A25D3" w:rsidRDefault="004A6936" w:rsidP="001A25D3">
            <w:pPr>
              <w:pStyle w:val="10"/>
              <w:keepNext w:val="0"/>
              <w:keepLines w:val="0"/>
              <w:shd w:val="clear" w:color="auto" w:fill="FFFFFF"/>
              <w:suppressAutoHyphens w:val="0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5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Принтер </w:t>
            </w:r>
            <w:proofErr w:type="spellStart"/>
            <w:r w:rsidRPr="001A25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Canon</w:t>
            </w:r>
            <w:proofErr w:type="spellEnd"/>
            <w:r w:rsidRPr="001A25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I-</w:t>
            </w:r>
            <w:proofErr w:type="spellStart"/>
            <w:r w:rsidRPr="001A25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Sensys</w:t>
            </w:r>
            <w:proofErr w:type="spellEnd"/>
            <w:r w:rsidRPr="001A25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LBP6230DW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26AE9" w14:textId="412D2D72" w:rsidR="003D3F0F" w:rsidRPr="001A25D3" w:rsidRDefault="004A6936" w:rsidP="001A25D3">
            <w:pPr>
              <w:jc w:val="center"/>
              <w:rPr>
                <w:bCs/>
                <w:lang w:val="ru-RU"/>
              </w:rPr>
            </w:pPr>
            <w:r w:rsidRPr="001A25D3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C5CE2" w14:textId="553A85D5" w:rsidR="003D3F0F" w:rsidRPr="001A25D3" w:rsidRDefault="004A6936" w:rsidP="001A25D3">
            <w:pPr>
              <w:pStyle w:val="TableStyle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1A25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4664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44E0D" w14:textId="23DBA6AE" w:rsidR="003D3F0F" w:rsidRPr="001A25D3" w:rsidRDefault="004A6936" w:rsidP="001A25D3">
            <w:pPr>
              <w:jc w:val="center"/>
              <w:rPr>
                <w:bCs/>
                <w:lang w:val="ru-RU"/>
              </w:rPr>
            </w:pPr>
            <w:r w:rsidRPr="001A25D3">
              <w:rPr>
                <w:bCs/>
                <w:lang w:val="ru-RU"/>
              </w:rPr>
              <w:t>4664</w:t>
            </w:r>
          </w:p>
        </w:tc>
      </w:tr>
      <w:tr w:rsidR="003D3F0F" w14:paraId="77940805" w14:textId="77777777" w:rsidTr="001A25D3">
        <w:tblPrEx>
          <w:shd w:val="clear" w:color="auto" w:fill="auto"/>
        </w:tblPrEx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92E52" w14:textId="2D3B2470" w:rsidR="003D3F0F" w:rsidRPr="001A25D3" w:rsidRDefault="001A25D3" w:rsidP="00D113CF">
            <w:pPr>
              <w:jc w:val="center"/>
              <w:rPr>
                <w:lang w:val="ru-RU"/>
              </w:rPr>
            </w:pPr>
            <w:r w:rsidRPr="001A25D3">
              <w:rPr>
                <w:lang w:val="ru-RU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78676" w14:textId="77777777" w:rsidR="001A25D3" w:rsidRPr="001A25D3" w:rsidRDefault="001A25D3" w:rsidP="001A25D3">
            <w:pPr>
              <w:pStyle w:val="10"/>
              <w:shd w:val="clear" w:color="auto" w:fill="FFFFFF"/>
              <w:spacing w:before="0" w:after="210"/>
              <w:jc w:val="center"/>
              <w:rPr>
                <w:rFonts w:ascii="Times New Roman" w:hAnsi="Times New Roman" w:cs="Times New Roman"/>
                <w:b w:val="0"/>
                <w:color w:val="221F1F"/>
                <w:sz w:val="2"/>
                <w:szCs w:val="2"/>
              </w:rPr>
            </w:pPr>
          </w:p>
          <w:p w14:paraId="4EAA39C2" w14:textId="2DE249E3" w:rsidR="003D3F0F" w:rsidRPr="001A25D3" w:rsidRDefault="003D3F0F" w:rsidP="001A25D3">
            <w:pPr>
              <w:pStyle w:val="10"/>
              <w:shd w:val="clear" w:color="auto" w:fill="FFFFFF"/>
              <w:spacing w:before="0" w:after="210"/>
              <w:jc w:val="center"/>
              <w:rPr>
                <w:rFonts w:ascii="Times New Roman" w:hAnsi="Times New Roman" w:cs="Times New Roman"/>
                <w:b w:val="0"/>
                <w:color w:val="221F1F"/>
                <w:sz w:val="24"/>
                <w:szCs w:val="24"/>
                <w:lang w:eastAsia="ru-UA"/>
              </w:rPr>
            </w:pPr>
            <w:r w:rsidRPr="001A25D3">
              <w:rPr>
                <w:rFonts w:ascii="Times New Roman" w:hAnsi="Times New Roman" w:cs="Times New Roman"/>
                <w:b w:val="0"/>
                <w:color w:val="221F1F"/>
                <w:sz w:val="24"/>
                <w:szCs w:val="24"/>
              </w:rPr>
              <w:t>Мон</w:t>
            </w:r>
            <w:r w:rsidR="001A25D3">
              <w:rPr>
                <w:rFonts w:ascii="Times New Roman" w:hAnsi="Times New Roman" w:cs="Times New Roman"/>
                <w:b w:val="0"/>
                <w:color w:val="221F1F"/>
                <w:sz w:val="24"/>
                <w:szCs w:val="24"/>
              </w:rPr>
              <w:t>і</w:t>
            </w:r>
            <w:r w:rsidRPr="001A25D3">
              <w:rPr>
                <w:rFonts w:ascii="Times New Roman" w:hAnsi="Times New Roman" w:cs="Times New Roman"/>
                <w:b w:val="0"/>
                <w:color w:val="221F1F"/>
                <w:sz w:val="24"/>
                <w:szCs w:val="24"/>
              </w:rPr>
              <w:t xml:space="preserve">тор 21.5" </w:t>
            </w:r>
            <w:proofErr w:type="spellStart"/>
            <w:r w:rsidRPr="001A25D3">
              <w:rPr>
                <w:rFonts w:ascii="Times New Roman" w:hAnsi="Times New Roman" w:cs="Times New Roman"/>
                <w:b w:val="0"/>
                <w:color w:val="221F1F"/>
                <w:sz w:val="24"/>
                <w:szCs w:val="24"/>
              </w:rPr>
              <w:t>Acer</w:t>
            </w:r>
            <w:proofErr w:type="spellEnd"/>
            <w:r w:rsidRPr="001A25D3">
              <w:rPr>
                <w:rFonts w:ascii="Times New Roman" w:hAnsi="Times New Roman" w:cs="Times New Roman"/>
                <w:b w:val="0"/>
                <w:color w:val="221F1F"/>
                <w:sz w:val="24"/>
                <w:szCs w:val="24"/>
              </w:rPr>
              <w:t xml:space="preserve"> V226HQLbid (UM.WV6EE.015)</w:t>
            </w:r>
          </w:p>
          <w:p w14:paraId="5F52B5A9" w14:textId="77777777" w:rsidR="003D3F0F" w:rsidRPr="001A25D3" w:rsidRDefault="003D3F0F" w:rsidP="001A25D3">
            <w:pPr>
              <w:pStyle w:val="10"/>
              <w:keepNext w:val="0"/>
              <w:keepLines w:val="0"/>
              <w:shd w:val="clear" w:color="auto" w:fill="FFFFFF"/>
              <w:suppressAutoHyphens w:val="0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0053E" w14:textId="04BC4A51" w:rsidR="003D3F0F" w:rsidRPr="001A25D3" w:rsidRDefault="003D3F0F" w:rsidP="001A25D3">
            <w:pPr>
              <w:jc w:val="center"/>
              <w:rPr>
                <w:bCs/>
                <w:lang w:val="ru-RU"/>
              </w:rPr>
            </w:pPr>
            <w:r w:rsidRPr="001A25D3">
              <w:rPr>
                <w:bCs/>
                <w:lang w:val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5BDC5" w14:textId="2A2753CE" w:rsidR="003D3F0F" w:rsidRPr="001A25D3" w:rsidRDefault="003D3F0F" w:rsidP="001A25D3">
            <w:pPr>
              <w:pStyle w:val="TableStyle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1A25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2442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DE26C" w14:textId="515D8536" w:rsidR="003D3F0F" w:rsidRPr="004C7FAF" w:rsidRDefault="001A25D3" w:rsidP="001A25D3">
            <w:pPr>
              <w:jc w:val="center"/>
              <w:rPr>
                <w:bCs/>
              </w:rPr>
            </w:pPr>
            <w:r w:rsidRPr="004C7FAF">
              <w:rPr>
                <w:bCs/>
              </w:rPr>
              <w:t>39072</w:t>
            </w:r>
          </w:p>
        </w:tc>
        <w:bookmarkStart w:id="0" w:name="_GoBack"/>
        <w:bookmarkEnd w:id="0"/>
      </w:tr>
      <w:tr w:rsidR="003D3F0F" w14:paraId="2F8DD669" w14:textId="77777777" w:rsidTr="001A25D3">
        <w:tblPrEx>
          <w:shd w:val="clear" w:color="auto" w:fill="auto"/>
        </w:tblPrEx>
        <w:trPr>
          <w:trHeight w:val="3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6C4B7" w14:textId="50F1B39B" w:rsidR="003D3F0F" w:rsidRPr="001A25D3" w:rsidRDefault="001A25D3" w:rsidP="00D113CF">
            <w:pPr>
              <w:jc w:val="center"/>
              <w:rPr>
                <w:lang w:val="ru-RU"/>
              </w:rPr>
            </w:pPr>
            <w:r w:rsidRPr="001A25D3">
              <w:rPr>
                <w:lang w:val="ru-RU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554B4" w14:textId="5C444F77" w:rsidR="003D3F0F" w:rsidRPr="001A25D3" w:rsidRDefault="001A25D3" w:rsidP="001A25D3">
            <w:pPr>
              <w:pStyle w:val="10"/>
              <w:shd w:val="clear" w:color="auto" w:fill="FFFFFF"/>
              <w:spacing w:before="0" w:after="210"/>
              <w:jc w:val="center"/>
              <w:rPr>
                <w:rFonts w:ascii="Times New Roman" w:hAnsi="Times New Roman" w:cs="Times New Roman"/>
                <w:b w:val="0"/>
                <w:color w:val="221F1F"/>
                <w:sz w:val="24"/>
                <w:szCs w:val="24"/>
                <w:lang w:eastAsia="ru-UA"/>
              </w:rPr>
            </w:pPr>
            <w:r w:rsidRPr="001A25D3">
              <w:rPr>
                <w:rFonts w:ascii="Times New Roman" w:hAnsi="Times New Roman" w:cs="Times New Roman"/>
                <w:b w:val="0"/>
                <w:color w:val="221F1F"/>
                <w:sz w:val="24"/>
                <w:szCs w:val="24"/>
              </w:rPr>
              <w:t>Комп’ютер</w:t>
            </w:r>
            <w:r w:rsidR="003D3F0F" w:rsidRPr="001A25D3">
              <w:rPr>
                <w:rFonts w:ascii="Times New Roman" w:hAnsi="Times New Roman" w:cs="Times New Roman"/>
                <w:b w:val="0"/>
                <w:color w:val="221F1F"/>
                <w:sz w:val="24"/>
                <w:szCs w:val="24"/>
              </w:rPr>
              <w:t xml:space="preserve"> </w:t>
            </w:r>
            <w:proofErr w:type="spellStart"/>
            <w:r w:rsidR="003D3F0F" w:rsidRPr="001A25D3">
              <w:rPr>
                <w:rFonts w:ascii="Times New Roman" w:hAnsi="Times New Roman" w:cs="Times New Roman"/>
                <w:b w:val="0"/>
                <w:color w:val="221F1F"/>
                <w:sz w:val="24"/>
                <w:szCs w:val="24"/>
              </w:rPr>
              <w:t>Qbox</w:t>
            </w:r>
            <w:proofErr w:type="spellEnd"/>
            <w:r w:rsidR="003D3F0F" w:rsidRPr="001A25D3">
              <w:rPr>
                <w:rFonts w:ascii="Times New Roman" w:hAnsi="Times New Roman" w:cs="Times New Roman"/>
                <w:b w:val="0"/>
                <w:color w:val="221F1F"/>
                <w:sz w:val="24"/>
                <w:szCs w:val="24"/>
              </w:rPr>
              <w:t xml:space="preserve"> I1100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F6E62" w14:textId="3DD4F3D2" w:rsidR="003D3F0F" w:rsidRPr="001A25D3" w:rsidRDefault="003D3F0F" w:rsidP="001A25D3">
            <w:pPr>
              <w:jc w:val="center"/>
              <w:rPr>
                <w:bCs/>
                <w:lang w:val="ru-RU"/>
              </w:rPr>
            </w:pPr>
            <w:r w:rsidRPr="001A25D3">
              <w:rPr>
                <w:bCs/>
                <w:lang w:val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A7C25" w14:textId="26F86754" w:rsidR="003D3F0F" w:rsidRPr="001A25D3" w:rsidRDefault="003D3F0F" w:rsidP="001A25D3">
            <w:pPr>
              <w:pStyle w:val="TableStyle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1A25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9449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696A" w14:textId="5BAA32B8" w:rsidR="003D3F0F" w:rsidRPr="004C7FAF" w:rsidRDefault="004C7FAF" w:rsidP="001A25D3">
            <w:pPr>
              <w:jc w:val="center"/>
              <w:rPr>
                <w:bCs/>
              </w:rPr>
            </w:pPr>
            <w:r w:rsidRPr="004C7FAF">
              <w:rPr>
                <w:bCs/>
              </w:rPr>
              <w:t>151184</w:t>
            </w:r>
          </w:p>
        </w:tc>
      </w:tr>
      <w:tr w:rsidR="003D3F0F" w14:paraId="1F8C6FD7" w14:textId="77777777" w:rsidTr="001A25D3">
        <w:tblPrEx>
          <w:shd w:val="clear" w:color="auto" w:fill="auto"/>
        </w:tblPrEx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A13A9" w14:textId="63840FC2" w:rsidR="003D3F0F" w:rsidRPr="001A25D3" w:rsidRDefault="001A25D3" w:rsidP="00D113CF">
            <w:pPr>
              <w:jc w:val="center"/>
              <w:rPr>
                <w:lang w:val="ru-RU"/>
              </w:rPr>
            </w:pPr>
            <w:r w:rsidRPr="001A25D3">
              <w:rPr>
                <w:lang w:val="ru-RU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C44DC" w14:textId="77777777" w:rsidR="003D3F0F" w:rsidRPr="001A25D3" w:rsidRDefault="003D3F0F" w:rsidP="001A25D3">
            <w:pPr>
              <w:jc w:val="center"/>
              <w:rPr>
                <w:bCs/>
              </w:rPr>
            </w:pPr>
            <w:r w:rsidRPr="001A25D3">
              <w:rPr>
                <w:bCs/>
              </w:rPr>
              <w:t xml:space="preserve">Клавіатура </w:t>
            </w:r>
            <w:proofErr w:type="spellStart"/>
            <w:r w:rsidRPr="001A25D3">
              <w:rPr>
                <w:bCs/>
              </w:rPr>
              <w:t>FrimeCom</w:t>
            </w:r>
            <w:proofErr w:type="spellEnd"/>
            <w:r w:rsidRPr="001A25D3">
              <w:rPr>
                <w:bCs/>
              </w:rPr>
              <w:t xml:space="preserve"> FC-502-USB</w:t>
            </w:r>
          </w:p>
          <w:p w14:paraId="2E513940" w14:textId="77777777" w:rsidR="003D3F0F" w:rsidRPr="001A25D3" w:rsidRDefault="003D3F0F" w:rsidP="001A25D3">
            <w:pPr>
              <w:pStyle w:val="10"/>
              <w:keepNext w:val="0"/>
              <w:keepLines w:val="0"/>
              <w:shd w:val="clear" w:color="auto" w:fill="FFFFFF"/>
              <w:suppressAutoHyphens w:val="0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E1394" w14:textId="66061F2D" w:rsidR="003D3F0F" w:rsidRPr="001A25D3" w:rsidRDefault="003D3F0F" w:rsidP="001A25D3">
            <w:pPr>
              <w:jc w:val="center"/>
              <w:rPr>
                <w:bCs/>
                <w:lang w:val="ru-RU"/>
              </w:rPr>
            </w:pPr>
            <w:r w:rsidRPr="001A25D3">
              <w:rPr>
                <w:bCs/>
                <w:lang w:val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211F9" w14:textId="52566CE0" w:rsidR="003D3F0F" w:rsidRPr="001A25D3" w:rsidRDefault="003D3F0F" w:rsidP="001A25D3">
            <w:pPr>
              <w:pStyle w:val="TableStyle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1A25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112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84503" w14:textId="53A72D25" w:rsidR="003D3F0F" w:rsidRPr="004C7FAF" w:rsidRDefault="004C7FAF" w:rsidP="001A25D3">
            <w:pPr>
              <w:jc w:val="center"/>
              <w:rPr>
                <w:bCs/>
                <w:lang w:val="ru-RU"/>
              </w:rPr>
            </w:pPr>
            <w:r w:rsidRPr="004C7FAF">
              <w:rPr>
                <w:bCs/>
                <w:lang w:val="ru-RU"/>
              </w:rPr>
              <w:t>1792</w:t>
            </w:r>
          </w:p>
        </w:tc>
      </w:tr>
      <w:tr w:rsidR="003D3F0F" w14:paraId="0CEEB8EC" w14:textId="77777777" w:rsidTr="001A25D3">
        <w:tblPrEx>
          <w:shd w:val="clear" w:color="auto" w:fill="auto"/>
        </w:tblPrEx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A18CA" w14:textId="5C5D6622" w:rsidR="003D3F0F" w:rsidRPr="001A25D3" w:rsidRDefault="001A25D3" w:rsidP="00D113CF">
            <w:pPr>
              <w:jc w:val="center"/>
              <w:rPr>
                <w:lang w:val="ru-RU"/>
              </w:rPr>
            </w:pPr>
            <w:r w:rsidRPr="001A25D3">
              <w:rPr>
                <w:lang w:val="ru-RU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5BBF3" w14:textId="27D1C7FB" w:rsidR="003D3F0F" w:rsidRPr="001A25D3" w:rsidRDefault="003D3F0F" w:rsidP="001A25D3">
            <w:pPr>
              <w:pStyle w:val="10"/>
              <w:shd w:val="clear" w:color="auto" w:fill="FFFFFF"/>
              <w:spacing w:before="0" w:after="210"/>
              <w:jc w:val="center"/>
              <w:rPr>
                <w:rFonts w:ascii="Times New Roman" w:hAnsi="Times New Roman" w:cs="Times New Roman"/>
                <w:b w:val="0"/>
                <w:color w:val="221F1F"/>
                <w:sz w:val="24"/>
                <w:szCs w:val="24"/>
                <w:lang w:eastAsia="ru-UA"/>
              </w:rPr>
            </w:pPr>
            <w:r w:rsidRPr="001A25D3">
              <w:rPr>
                <w:rFonts w:ascii="Times New Roman" w:hAnsi="Times New Roman" w:cs="Times New Roman"/>
                <w:b w:val="0"/>
                <w:color w:val="221F1F"/>
                <w:sz w:val="24"/>
                <w:szCs w:val="24"/>
              </w:rPr>
              <w:t xml:space="preserve">Миша A4tech OP-760 </w:t>
            </w:r>
            <w:proofErr w:type="spellStart"/>
            <w:r w:rsidRPr="001A25D3">
              <w:rPr>
                <w:rFonts w:ascii="Times New Roman" w:hAnsi="Times New Roman" w:cs="Times New Roman"/>
                <w:b w:val="0"/>
                <w:color w:val="221F1F"/>
                <w:sz w:val="24"/>
                <w:szCs w:val="24"/>
              </w:rPr>
              <w:t>Black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82674" w14:textId="0C744773" w:rsidR="003D3F0F" w:rsidRPr="001A25D3" w:rsidRDefault="003D3F0F" w:rsidP="001A25D3">
            <w:pPr>
              <w:jc w:val="center"/>
              <w:rPr>
                <w:bCs/>
                <w:lang w:val="ru-RU"/>
              </w:rPr>
            </w:pPr>
            <w:r w:rsidRPr="001A25D3">
              <w:rPr>
                <w:bCs/>
                <w:lang w:val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80D6E" w14:textId="34985239" w:rsidR="003D3F0F" w:rsidRPr="001A25D3" w:rsidRDefault="003D3F0F" w:rsidP="001A25D3">
            <w:pPr>
              <w:pStyle w:val="TableStyle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1A25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116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7EDE8" w14:textId="72CDEC9C" w:rsidR="003D3F0F" w:rsidRPr="004C7FAF" w:rsidRDefault="004C7FAF" w:rsidP="001A25D3">
            <w:pPr>
              <w:jc w:val="center"/>
              <w:rPr>
                <w:bCs/>
                <w:lang w:val="ru-RU"/>
              </w:rPr>
            </w:pPr>
            <w:r w:rsidRPr="004C7FAF">
              <w:rPr>
                <w:bCs/>
                <w:lang w:val="ru-RU"/>
              </w:rPr>
              <w:t>1856</w:t>
            </w:r>
          </w:p>
        </w:tc>
      </w:tr>
      <w:tr w:rsidR="00D113CF" w14:paraId="45C542FA" w14:textId="77777777" w:rsidTr="001A25D3">
        <w:tblPrEx>
          <w:shd w:val="clear" w:color="auto" w:fill="auto"/>
        </w:tblPrEx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C567E" w14:textId="06240C55" w:rsidR="00D113CF" w:rsidRPr="001A25D3" w:rsidRDefault="001A25D3" w:rsidP="00D113CF">
            <w:pPr>
              <w:spacing w:before="240" w:after="240"/>
              <w:jc w:val="center"/>
              <w:rPr>
                <w:lang w:val="ru-RU"/>
              </w:rPr>
            </w:pPr>
            <w:r w:rsidRPr="001A25D3">
              <w:rPr>
                <w:lang w:val="ru-RU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F2466" w14:textId="77777777" w:rsidR="00D113CF" w:rsidRPr="001A25D3" w:rsidRDefault="00D113CF" w:rsidP="001A25D3">
            <w:pPr>
              <w:pStyle w:val="10"/>
              <w:shd w:val="clear" w:color="auto" w:fill="FFFFFF"/>
              <w:suppressAutoHyphens w:val="0"/>
              <w:spacing w:before="240" w:after="24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5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Програмне забезпечення Windows та Microsoft </w:t>
            </w:r>
            <w:proofErr w:type="spellStart"/>
            <w:r w:rsidRPr="001A25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Offi</w:t>
            </w:r>
            <w:proofErr w:type="spellEnd"/>
            <w:r w:rsidRPr="001A25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c</w:t>
            </w:r>
            <w:r w:rsidRPr="001A25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42404" w14:textId="77777777" w:rsidR="00D113CF" w:rsidRPr="001A25D3" w:rsidRDefault="00D113CF" w:rsidP="001A25D3">
            <w:pPr>
              <w:spacing w:before="240" w:after="240"/>
              <w:jc w:val="center"/>
              <w:rPr>
                <w:bCs/>
                <w:lang w:val="en-US"/>
              </w:rPr>
            </w:pPr>
            <w:r w:rsidRPr="001A25D3">
              <w:rPr>
                <w:bCs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E2797" w14:textId="77777777" w:rsidR="00D113CF" w:rsidRPr="001A25D3" w:rsidRDefault="003D3F0F" w:rsidP="001A25D3">
            <w:pPr>
              <w:pStyle w:val="TableStyle1"/>
              <w:spacing w:before="240" w:after="24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5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4150</w:t>
            </w:r>
          </w:p>
          <w:p w14:paraId="5AE66174" w14:textId="64BC7365" w:rsidR="003D3F0F" w:rsidRPr="001A25D3" w:rsidRDefault="003D3F0F" w:rsidP="001A25D3">
            <w:pPr>
              <w:pStyle w:val="TableStyle1"/>
              <w:spacing w:before="240" w:after="24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25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3900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57B3A" w14:textId="47899D25" w:rsidR="00D113CF" w:rsidRPr="004C7FAF" w:rsidRDefault="004C7FAF" w:rsidP="001A25D3">
            <w:pPr>
              <w:spacing w:before="240" w:after="240"/>
              <w:jc w:val="center"/>
              <w:rPr>
                <w:bCs/>
              </w:rPr>
            </w:pPr>
            <w:r>
              <w:rPr>
                <w:bCs/>
              </w:rPr>
              <w:t>128800</w:t>
            </w:r>
          </w:p>
        </w:tc>
      </w:tr>
      <w:tr w:rsidR="00560807" w14:paraId="51FD10E4" w14:textId="77777777" w:rsidTr="002B6343">
        <w:tblPrEx>
          <w:shd w:val="clear" w:color="auto" w:fill="auto"/>
        </w:tblPrEx>
        <w:trPr>
          <w:trHeight w:val="20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32746" w14:textId="77777777" w:rsidR="00560807" w:rsidRDefault="00560807" w:rsidP="008A4252">
            <w:pPr>
              <w:jc w:val="center"/>
              <w:rPr>
                <w:lang w:val="ru-RU"/>
              </w:rPr>
            </w:pPr>
            <w:r>
              <w:t>Разом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68C9D" w14:textId="06B05F0A" w:rsidR="00560807" w:rsidRPr="004C7FAF" w:rsidRDefault="004C7FAF" w:rsidP="004C7FA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UA"/>
              </w:rPr>
            </w:pPr>
            <w:r w:rsidRPr="004C7FAF">
              <w:rPr>
                <w:rFonts w:ascii="Calibri" w:hAnsi="Calibri" w:cs="Calibri"/>
                <w:color w:val="000000"/>
                <w:sz w:val="28"/>
                <w:szCs w:val="28"/>
              </w:rPr>
              <w:t>396819</w:t>
            </w:r>
          </w:p>
        </w:tc>
      </w:tr>
    </w:tbl>
    <w:p w14:paraId="747DDAF5" w14:textId="77777777" w:rsidR="00380D61" w:rsidRDefault="00380D61" w:rsidP="00D12252">
      <w:pPr>
        <w:pStyle w:val="Default"/>
        <w:ind w:right="340"/>
        <w:rPr>
          <w:rFonts w:ascii="Times New Roman" w:hAnsi="Times New Roman" w:cs="Times New Roman"/>
          <w:color w:val="auto"/>
          <w:sz w:val="18"/>
          <w:szCs w:val="18"/>
          <w:lang w:val="uk-UA"/>
        </w:rPr>
      </w:pPr>
    </w:p>
    <w:sectPr w:rsidR="00380D61" w:rsidSect="00380D61">
      <w:pgSz w:w="11906" w:h="16838"/>
      <w:pgMar w:top="1134" w:right="850" w:bottom="993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0D08D8E"/>
    <w:styleLink w:val="1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" w15:restartNumberingAfterBreak="0">
    <w:nsid w:val="00000002"/>
    <w:multiLevelType w:val="hybridMultilevel"/>
    <w:tmpl w:val="46209C0E"/>
    <w:lvl w:ilvl="0" w:tplc="E30CEC4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D5820E8"/>
    <w:lvl w:ilvl="0" w:tplc="F1EC6AD2">
      <w:start w:val="1"/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328668C"/>
    <w:lvl w:ilvl="0" w:tplc="CF8CBB9C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3552150E"/>
    <w:lvl w:ilvl="0" w:tplc="FD4CD2E6">
      <w:start w:val="1"/>
      <w:numFmt w:val="bullet"/>
      <w:lvlText w:val="☐"/>
      <w:lvlJc w:val="left"/>
      <w:pPr>
        <w:ind w:left="28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18A34CC">
      <w:start w:val="1"/>
      <w:numFmt w:val="bullet"/>
      <w:lvlText w:val="☐"/>
      <w:lvlJc w:val="left"/>
      <w:pPr>
        <w:ind w:left="100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64AC0BE">
      <w:start w:val="1"/>
      <w:numFmt w:val="bullet"/>
      <w:lvlText w:val="☐"/>
      <w:lvlJc w:val="left"/>
      <w:pPr>
        <w:ind w:left="172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0C69B6E">
      <w:start w:val="1"/>
      <w:numFmt w:val="bullet"/>
      <w:lvlText w:val="☐"/>
      <w:lvlJc w:val="left"/>
      <w:pPr>
        <w:ind w:left="244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7CE9CDE">
      <w:start w:val="1"/>
      <w:numFmt w:val="bullet"/>
      <w:lvlText w:val="☐"/>
      <w:lvlJc w:val="left"/>
      <w:pPr>
        <w:ind w:left="316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1E27B18">
      <w:start w:val="1"/>
      <w:numFmt w:val="bullet"/>
      <w:lvlText w:val="☐"/>
      <w:lvlJc w:val="left"/>
      <w:pPr>
        <w:ind w:left="388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636B32E">
      <w:start w:val="1"/>
      <w:numFmt w:val="bullet"/>
      <w:lvlText w:val="☐"/>
      <w:lvlJc w:val="left"/>
      <w:pPr>
        <w:ind w:left="460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33EA378">
      <w:start w:val="1"/>
      <w:numFmt w:val="bullet"/>
      <w:lvlText w:val="☐"/>
      <w:lvlJc w:val="left"/>
      <w:pPr>
        <w:ind w:left="532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21EB0AE">
      <w:start w:val="1"/>
      <w:numFmt w:val="bullet"/>
      <w:lvlText w:val="☐"/>
      <w:lvlJc w:val="left"/>
      <w:pPr>
        <w:ind w:left="604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00000006"/>
    <w:multiLevelType w:val="hybridMultilevel"/>
    <w:tmpl w:val="A19C602A"/>
    <w:lvl w:ilvl="0" w:tplc="E30CEC4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multilevel"/>
    <w:tmpl w:val="B0D08D8E"/>
    <w:numStyleLink w:val="1"/>
  </w:abstractNum>
  <w:abstractNum w:abstractNumId="7" w15:restartNumberingAfterBreak="0">
    <w:nsid w:val="00000008"/>
    <w:multiLevelType w:val="hybridMultilevel"/>
    <w:tmpl w:val="6482610E"/>
    <w:lvl w:ilvl="0" w:tplc="DAD24E50">
      <w:start w:val="1"/>
      <w:numFmt w:val="bullet"/>
      <w:lvlText w:val="☐"/>
      <w:lvlJc w:val="left"/>
      <w:pPr>
        <w:ind w:left="28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F402A4C">
      <w:start w:val="1"/>
      <w:numFmt w:val="bullet"/>
      <w:lvlText w:val="☐"/>
      <w:lvlJc w:val="left"/>
      <w:pPr>
        <w:ind w:left="100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9846F0A">
      <w:start w:val="1"/>
      <w:numFmt w:val="bullet"/>
      <w:lvlText w:val="☐"/>
      <w:lvlJc w:val="left"/>
      <w:pPr>
        <w:ind w:left="172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7C00FE8">
      <w:start w:val="1"/>
      <w:numFmt w:val="bullet"/>
      <w:lvlText w:val="☐"/>
      <w:lvlJc w:val="left"/>
      <w:pPr>
        <w:ind w:left="244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1481894">
      <w:start w:val="1"/>
      <w:numFmt w:val="bullet"/>
      <w:lvlText w:val="☐"/>
      <w:lvlJc w:val="left"/>
      <w:pPr>
        <w:ind w:left="316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8C8DA6A">
      <w:start w:val="1"/>
      <w:numFmt w:val="bullet"/>
      <w:lvlText w:val="☐"/>
      <w:lvlJc w:val="left"/>
      <w:pPr>
        <w:ind w:left="388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CF210AC">
      <w:start w:val="1"/>
      <w:numFmt w:val="bullet"/>
      <w:lvlText w:val="☐"/>
      <w:lvlJc w:val="left"/>
      <w:pPr>
        <w:ind w:left="460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258A874">
      <w:start w:val="1"/>
      <w:numFmt w:val="bullet"/>
      <w:lvlText w:val="☐"/>
      <w:lvlJc w:val="left"/>
      <w:pPr>
        <w:ind w:left="532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4683B38">
      <w:start w:val="1"/>
      <w:numFmt w:val="bullet"/>
      <w:lvlText w:val="☐"/>
      <w:lvlJc w:val="left"/>
      <w:pPr>
        <w:ind w:left="604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00000009"/>
    <w:multiLevelType w:val="multilevel"/>
    <w:tmpl w:val="B0D08D8E"/>
    <w:numStyleLink w:val="1"/>
  </w:abstractNum>
  <w:abstractNum w:abstractNumId="9" w15:restartNumberingAfterBreak="0">
    <w:nsid w:val="0000000A"/>
    <w:multiLevelType w:val="hybridMultilevel"/>
    <w:tmpl w:val="064E5CC2"/>
    <w:lvl w:ilvl="0" w:tplc="DAC6713C">
      <w:start w:val="1"/>
      <w:numFmt w:val="bullet"/>
      <w:lvlText w:val="☐"/>
      <w:lvlJc w:val="left"/>
      <w:pPr>
        <w:ind w:left="28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154161E">
      <w:start w:val="1"/>
      <w:numFmt w:val="bullet"/>
      <w:lvlText w:val="☐"/>
      <w:lvlJc w:val="left"/>
      <w:pPr>
        <w:ind w:left="100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0D06074">
      <w:start w:val="1"/>
      <w:numFmt w:val="bullet"/>
      <w:lvlText w:val="☐"/>
      <w:lvlJc w:val="left"/>
      <w:pPr>
        <w:ind w:left="172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2D632A2">
      <w:start w:val="1"/>
      <w:numFmt w:val="bullet"/>
      <w:lvlText w:val="☐"/>
      <w:lvlJc w:val="left"/>
      <w:pPr>
        <w:ind w:left="244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BD6AF90">
      <w:start w:val="1"/>
      <w:numFmt w:val="bullet"/>
      <w:lvlText w:val="☐"/>
      <w:lvlJc w:val="left"/>
      <w:pPr>
        <w:ind w:left="316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EDCB692">
      <w:start w:val="1"/>
      <w:numFmt w:val="bullet"/>
      <w:lvlText w:val="☐"/>
      <w:lvlJc w:val="left"/>
      <w:pPr>
        <w:ind w:left="388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F0A3460">
      <w:start w:val="1"/>
      <w:numFmt w:val="bullet"/>
      <w:lvlText w:val="☐"/>
      <w:lvlJc w:val="left"/>
      <w:pPr>
        <w:ind w:left="460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59E2DC6">
      <w:start w:val="1"/>
      <w:numFmt w:val="bullet"/>
      <w:lvlText w:val="☐"/>
      <w:lvlJc w:val="left"/>
      <w:pPr>
        <w:ind w:left="532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5FA2C36">
      <w:start w:val="1"/>
      <w:numFmt w:val="bullet"/>
      <w:lvlText w:val="☐"/>
      <w:lvlJc w:val="left"/>
      <w:pPr>
        <w:ind w:left="6043" w:hanging="283"/>
      </w:pPr>
      <w:rPr>
        <w:rFonts w:hAnsi="Arial Unicode MS"/>
        <w:caps w:val="0"/>
        <w:smallCaps w:val="0"/>
        <w:spacing w:val="0"/>
        <w:w w:val="100"/>
        <w:kern w:val="0"/>
        <w:position w:val="-2"/>
        <w:sz w:val="31"/>
        <w:szCs w:val="3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0000000B"/>
    <w:multiLevelType w:val="hybridMultilevel"/>
    <w:tmpl w:val="5360FEC6"/>
    <w:lvl w:ilvl="0" w:tplc="11F649AC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77AED29C">
      <w:start w:val="1"/>
      <w:numFmt w:val="decimal"/>
      <w:lvlText w:val="%2."/>
      <w:lvlJc w:val="left"/>
      <w:pPr>
        <w:tabs>
          <w:tab w:val="left" w:pos="1648"/>
        </w:tabs>
        <w:ind w:left="1648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0000000C"/>
    <w:multiLevelType w:val="hybridMultilevel"/>
    <w:tmpl w:val="B7BE9A62"/>
    <w:lvl w:ilvl="0" w:tplc="E30CEC46">
      <w:start w:val="5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multilevel"/>
    <w:tmpl w:val="D40A096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i w:val="0"/>
      </w:rPr>
    </w:lvl>
    <w:lvl w:ilvl="2">
      <w:start w:val="5"/>
      <w:numFmt w:val="bullet"/>
      <w:lvlText w:val="-"/>
      <w:lvlJc w:val="left"/>
      <w:pPr>
        <w:ind w:left="1146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0000000E"/>
    <w:multiLevelType w:val="hybridMultilevel"/>
    <w:tmpl w:val="5920887C"/>
    <w:lvl w:ilvl="0" w:tplc="E30CEC46">
      <w:start w:val="5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multilevel"/>
    <w:tmpl w:val="B0D08D8E"/>
    <w:numStyleLink w:val="1"/>
  </w:abstractNum>
  <w:abstractNum w:abstractNumId="15" w15:restartNumberingAfterBreak="0">
    <w:nsid w:val="17CD4D3C"/>
    <w:multiLevelType w:val="hybridMultilevel"/>
    <w:tmpl w:val="896EBC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D1C38"/>
    <w:multiLevelType w:val="hybridMultilevel"/>
    <w:tmpl w:val="B57E4A08"/>
    <w:lvl w:ilvl="0" w:tplc="0B1CA5A8">
      <w:start w:val="1"/>
      <w:numFmt w:val="decimal"/>
      <w:suff w:val="space"/>
      <w:lvlText w:val="%1)"/>
      <w:lvlJc w:val="left"/>
      <w:pPr>
        <w:ind w:left="928" w:hanging="47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5E82FAD"/>
    <w:multiLevelType w:val="multilevel"/>
    <w:tmpl w:val="705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5"/>
  </w:num>
  <w:num w:numId="5">
    <w:abstractNumId w:val="1"/>
  </w:num>
  <w:num w:numId="6">
    <w:abstractNumId w:val="11"/>
  </w:num>
  <w:num w:numId="7">
    <w:abstractNumId w:val="13"/>
  </w:num>
  <w:num w:numId="8">
    <w:abstractNumId w:val="8"/>
  </w:num>
  <w:num w:numId="9">
    <w:abstractNumId w:val="6"/>
  </w:num>
  <w:num w:numId="10">
    <w:abstractNumId w:val="14"/>
  </w:num>
  <w:num w:numId="11">
    <w:abstractNumId w:val="10"/>
  </w:num>
  <w:num w:numId="12">
    <w:abstractNumId w:val="9"/>
  </w:num>
  <w:num w:numId="13">
    <w:abstractNumId w:val="4"/>
  </w:num>
  <w:num w:numId="14">
    <w:abstractNumId w:val="7"/>
  </w:num>
  <w:num w:numId="15">
    <w:abstractNumId w:val="7"/>
    <w:lvlOverride w:ilvl="0">
      <w:lvl w:ilvl="0" w:tplc="DAD24E50">
        <w:start w:val="1"/>
        <w:numFmt w:val="bullet"/>
        <w:lvlText w:val="‣"/>
        <w:lvlJc w:val="left"/>
        <w:pPr>
          <w:ind w:left="171" w:hanging="171"/>
        </w:pPr>
        <w:rPr>
          <w:rFonts w:hAnsi="Arial Unicode MS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szCs w:val="32"/>
          <w:highlight w:val="none"/>
          <w:vertAlign w:val="baseline"/>
        </w:rPr>
      </w:lvl>
    </w:lvlOverride>
    <w:lvlOverride w:ilvl="1">
      <w:lvl w:ilvl="1" w:tplc="DF402A4C">
        <w:start w:val="1"/>
        <w:numFmt w:val="bullet"/>
        <w:lvlText w:val="‣"/>
        <w:lvlJc w:val="left"/>
        <w:pPr>
          <w:ind w:left="891" w:hanging="171"/>
        </w:pPr>
        <w:rPr>
          <w:rFonts w:hAnsi="Arial Unicode MS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szCs w:val="32"/>
          <w:highlight w:val="none"/>
          <w:vertAlign w:val="baseline"/>
        </w:rPr>
      </w:lvl>
    </w:lvlOverride>
    <w:lvlOverride w:ilvl="2">
      <w:lvl w:ilvl="2" w:tplc="09846F0A">
        <w:start w:val="1"/>
        <w:numFmt w:val="bullet"/>
        <w:lvlText w:val="‣"/>
        <w:lvlJc w:val="left"/>
        <w:pPr>
          <w:ind w:left="1611" w:hanging="171"/>
        </w:pPr>
        <w:rPr>
          <w:rFonts w:hAnsi="Arial Unicode MS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szCs w:val="32"/>
          <w:highlight w:val="none"/>
          <w:vertAlign w:val="baseline"/>
        </w:rPr>
      </w:lvl>
    </w:lvlOverride>
    <w:lvlOverride w:ilvl="3">
      <w:lvl w:ilvl="3" w:tplc="37C00FE8">
        <w:start w:val="1"/>
        <w:numFmt w:val="bullet"/>
        <w:lvlText w:val="‣"/>
        <w:lvlJc w:val="left"/>
        <w:pPr>
          <w:ind w:left="2331" w:hanging="171"/>
        </w:pPr>
        <w:rPr>
          <w:rFonts w:hAnsi="Arial Unicode MS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szCs w:val="32"/>
          <w:highlight w:val="none"/>
          <w:vertAlign w:val="baseline"/>
        </w:rPr>
      </w:lvl>
    </w:lvlOverride>
    <w:lvlOverride w:ilvl="4">
      <w:lvl w:ilvl="4" w:tplc="81481894">
        <w:start w:val="1"/>
        <w:numFmt w:val="bullet"/>
        <w:lvlText w:val="‣"/>
        <w:lvlJc w:val="left"/>
        <w:pPr>
          <w:ind w:left="3051" w:hanging="171"/>
        </w:pPr>
        <w:rPr>
          <w:rFonts w:hAnsi="Arial Unicode MS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szCs w:val="32"/>
          <w:highlight w:val="none"/>
          <w:vertAlign w:val="baseline"/>
        </w:rPr>
      </w:lvl>
    </w:lvlOverride>
    <w:lvlOverride w:ilvl="5">
      <w:lvl w:ilvl="5" w:tplc="28C8DA6A">
        <w:start w:val="1"/>
        <w:numFmt w:val="bullet"/>
        <w:lvlText w:val="‣"/>
        <w:lvlJc w:val="left"/>
        <w:pPr>
          <w:ind w:left="3771" w:hanging="171"/>
        </w:pPr>
        <w:rPr>
          <w:rFonts w:hAnsi="Arial Unicode MS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szCs w:val="32"/>
          <w:highlight w:val="none"/>
          <w:vertAlign w:val="baseline"/>
        </w:rPr>
      </w:lvl>
    </w:lvlOverride>
    <w:lvlOverride w:ilvl="6">
      <w:lvl w:ilvl="6" w:tplc="BCF210AC">
        <w:start w:val="1"/>
        <w:numFmt w:val="bullet"/>
        <w:lvlText w:val="‣"/>
        <w:lvlJc w:val="left"/>
        <w:pPr>
          <w:ind w:left="4491" w:hanging="171"/>
        </w:pPr>
        <w:rPr>
          <w:rFonts w:hAnsi="Arial Unicode MS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szCs w:val="32"/>
          <w:highlight w:val="none"/>
          <w:vertAlign w:val="baseline"/>
        </w:rPr>
      </w:lvl>
    </w:lvlOverride>
    <w:lvlOverride w:ilvl="7">
      <w:lvl w:ilvl="7" w:tplc="F258A874">
        <w:start w:val="1"/>
        <w:numFmt w:val="bullet"/>
        <w:lvlText w:val="‣"/>
        <w:lvlJc w:val="left"/>
        <w:pPr>
          <w:ind w:left="5211" w:hanging="171"/>
        </w:pPr>
        <w:rPr>
          <w:rFonts w:hAnsi="Arial Unicode MS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szCs w:val="32"/>
          <w:highlight w:val="none"/>
          <w:vertAlign w:val="baseline"/>
        </w:rPr>
      </w:lvl>
    </w:lvlOverride>
    <w:lvlOverride w:ilvl="8">
      <w:lvl w:ilvl="8" w:tplc="14683B38">
        <w:start w:val="1"/>
        <w:numFmt w:val="bullet"/>
        <w:lvlText w:val="‣"/>
        <w:lvlJc w:val="left"/>
        <w:pPr>
          <w:ind w:left="5931" w:hanging="171"/>
        </w:pPr>
        <w:rPr>
          <w:rFonts w:hAnsi="Arial Unicode MS"/>
          <w:caps w:val="0"/>
          <w:smallCaps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sz w:val="32"/>
          <w:szCs w:val="32"/>
          <w:highlight w:val="none"/>
          <w:vertAlign w:val="baseline"/>
        </w:rPr>
      </w:lvl>
    </w:lvlOverride>
  </w:num>
  <w:num w:numId="16">
    <w:abstractNumId w:val="2"/>
  </w:num>
  <w:num w:numId="17">
    <w:abstractNumId w:val="3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61"/>
    <w:rsid w:val="000001D9"/>
    <w:rsid w:val="001A25D3"/>
    <w:rsid w:val="002067A2"/>
    <w:rsid w:val="00267119"/>
    <w:rsid w:val="002729D8"/>
    <w:rsid w:val="002B6343"/>
    <w:rsid w:val="002F4FE9"/>
    <w:rsid w:val="00380D61"/>
    <w:rsid w:val="003D3F0F"/>
    <w:rsid w:val="004A6936"/>
    <w:rsid w:val="004C7FAF"/>
    <w:rsid w:val="00560807"/>
    <w:rsid w:val="006E5128"/>
    <w:rsid w:val="006F7FC6"/>
    <w:rsid w:val="00784E51"/>
    <w:rsid w:val="008D1467"/>
    <w:rsid w:val="00A66685"/>
    <w:rsid w:val="00BB68CD"/>
    <w:rsid w:val="00CD2A42"/>
    <w:rsid w:val="00D113CF"/>
    <w:rsid w:val="00D12252"/>
    <w:rsid w:val="00D46A2B"/>
    <w:rsid w:val="00E561DF"/>
    <w:rsid w:val="00F77EA8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D33A14"/>
  <w15:docId w15:val="{DBA4B0F8-7B70-47C2-93B9-C27FE122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61"/>
    <w:pPr>
      <w:suppressAutoHyphens/>
    </w:pPr>
    <w:rPr>
      <w:sz w:val="24"/>
      <w:szCs w:val="24"/>
      <w:lang w:eastAsia="zh-CN"/>
    </w:rPr>
  </w:style>
  <w:style w:type="paragraph" w:styleId="10">
    <w:name w:val="heading 1"/>
    <w:basedOn w:val="a"/>
    <w:next w:val="a"/>
    <w:link w:val="11"/>
    <w:uiPriority w:val="9"/>
    <w:qFormat/>
    <w:rsid w:val="00BB68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380D61"/>
    <w:pPr>
      <w:suppressAutoHyphens w:val="0"/>
      <w:spacing w:before="100" w:beforeAutospacing="1" w:after="100" w:afterAutospacing="1"/>
      <w:outlineLvl w:val="1"/>
    </w:pPr>
    <w:rPr>
      <w:b/>
      <w:bCs/>
      <w:noProof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380D61"/>
    <w:pPr>
      <w:keepNext/>
      <w:suppressAutoHyphens w:val="0"/>
      <w:spacing w:before="240" w:after="60"/>
      <w:outlineLvl w:val="2"/>
    </w:pPr>
    <w:rPr>
      <w:rFonts w:ascii="Calibri Light" w:hAnsi="Calibri Light"/>
      <w:b/>
      <w:bCs/>
      <w:noProof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380D61"/>
  </w:style>
  <w:style w:type="paragraph" w:customStyle="1" w:styleId="13">
    <w:name w:val="Заголовок1"/>
    <w:basedOn w:val="a"/>
    <w:next w:val="a3"/>
    <w:rsid w:val="00380D6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380D61"/>
    <w:pPr>
      <w:spacing w:after="120"/>
    </w:pPr>
  </w:style>
  <w:style w:type="paragraph" w:styleId="a4">
    <w:name w:val="List"/>
    <w:basedOn w:val="a3"/>
    <w:rsid w:val="00380D61"/>
    <w:rPr>
      <w:rFonts w:cs="Mangal"/>
    </w:rPr>
  </w:style>
  <w:style w:type="paragraph" w:styleId="a5">
    <w:name w:val="caption"/>
    <w:basedOn w:val="a"/>
    <w:qFormat/>
    <w:rsid w:val="00380D6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380D61"/>
    <w:pPr>
      <w:suppressLineNumbers/>
    </w:pPr>
    <w:rPr>
      <w:rFonts w:cs="Mangal"/>
    </w:rPr>
  </w:style>
  <w:style w:type="paragraph" w:customStyle="1" w:styleId="4">
    <w:name w:val="заголовок 4"/>
    <w:basedOn w:val="a"/>
    <w:next w:val="a"/>
    <w:rsid w:val="00380D61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0"/>
      <w:lang w:val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rsid w:val="00380D61"/>
    <w:rPr>
      <w:rFonts w:ascii="Verdana" w:hAnsi="Verdana" w:cs="Verdana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80D61"/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rsid w:val="00380D6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380D61"/>
    <w:rPr>
      <w:rFonts w:ascii="Segoe UI" w:hAnsi="Segoe UI" w:cs="Segoe UI"/>
      <w:sz w:val="18"/>
      <w:szCs w:val="18"/>
      <w:lang w:val="uk-UA" w:eastAsia="zh-CN"/>
    </w:rPr>
  </w:style>
  <w:style w:type="paragraph" w:customStyle="1" w:styleId="a9">
    <w:name w:val="Знак"/>
    <w:basedOn w:val="a"/>
    <w:rsid w:val="00380D6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380D61"/>
    <w:rPr>
      <w:b/>
      <w:bCs/>
      <w:noProof/>
      <w:sz w:val="36"/>
      <w:szCs w:val="36"/>
    </w:rPr>
  </w:style>
  <w:style w:type="paragraph" w:customStyle="1" w:styleId="StyleZakonu">
    <w:name w:val="StyleZakonu"/>
    <w:basedOn w:val="a"/>
    <w:rsid w:val="00380D61"/>
    <w:pPr>
      <w:suppressAutoHyphens w:val="0"/>
      <w:spacing w:after="60" w:line="220" w:lineRule="exact"/>
      <w:ind w:firstLine="284"/>
      <w:jc w:val="both"/>
    </w:pPr>
    <w:rPr>
      <w:noProof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380D61"/>
    <w:rPr>
      <w:rFonts w:ascii="Calibri Light" w:hAnsi="Calibri Light"/>
      <w:b/>
      <w:bCs/>
      <w:noProof/>
      <w:sz w:val="26"/>
      <w:szCs w:val="26"/>
      <w:lang w:val="uk-UA" w:eastAsia="en-US"/>
    </w:rPr>
  </w:style>
  <w:style w:type="paragraph" w:styleId="aa">
    <w:name w:val="List Paragraph"/>
    <w:basedOn w:val="a"/>
    <w:uiPriority w:val="34"/>
    <w:qFormat/>
    <w:rsid w:val="00380D61"/>
    <w:pPr>
      <w:suppressAutoHyphens w:val="0"/>
      <w:ind w:left="720"/>
      <w:contextualSpacing/>
    </w:pPr>
    <w:rPr>
      <w:rFonts w:ascii="Calibri" w:eastAsia="Calibri" w:hAnsi="Calibri"/>
      <w:noProof/>
      <w:lang w:eastAsia="en-US"/>
    </w:rPr>
  </w:style>
  <w:style w:type="paragraph" w:styleId="ab">
    <w:name w:val="Normal (Web)"/>
    <w:basedOn w:val="a"/>
    <w:rsid w:val="00380D61"/>
    <w:pPr>
      <w:suppressAutoHyphens w:val="0"/>
      <w:spacing w:before="100" w:beforeAutospacing="1" w:after="100" w:afterAutospacing="1"/>
    </w:pPr>
    <w:rPr>
      <w:noProof/>
      <w:lang w:val="ru-RU" w:eastAsia="ru-RU"/>
    </w:rPr>
  </w:style>
  <w:style w:type="paragraph" w:styleId="HTML">
    <w:name w:val="HTML Preformatted"/>
    <w:basedOn w:val="a"/>
    <w:link w:val="HTML0"/>
    <w:rsid w:val="00380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noProof/>
      <w:sz w:val="20"/>
      <w:szCs w:val="20"/>
    </w:rPr>
  </w:style>
  <w:style w:type="character" w:customStyle="1" w:styleId="HTML0">
    <w:name w:val="Стандартный HTML Знак"/>
    <w:link w:val="HTML"/>
    <w:rsid w:val="00380D61"/>
    <w:rPr>
      <w:rFonts w:ascii="Courier New" w:hAnsi="Courier New"/>
      <w:noProof/>
      <w:lang w:val="uk-UA"/>
    </w:rPr>
  </w:style>
  <w:style w:type="paragraph" w:customStyle="1" w:styleId="Normalny1">
    <w:name w:val="Normalny1"/>
    <w:rsid w:val="00380D61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val="pl-PL" w:eastAsia="zh-CN"/>
    </w:rPr>
  </w:style>
  <w:style w:type="numbering" w:customStyle="1" w:styleId="1">
    <w:name w:val="Стиль1"/>
    <w:uiPriority w:val="99"/>
    <w:rsid w:val="00380D61"/>
    <w:pPr>
      <w:numPr>
        <w:numId w:val="1"/>
      </w:numPr>
    </w:pPr>
  </w:style>
  <w:style w:type="paragraph" w:customStyle="1" w:styleId="15">
    <w:name w:val="Абзац списка1"/>
    <w:basedOn w:val="a"/>
    <w:qFormat/>
    <w:rsid w:val="00380D61"/>
    <w:pPr>
      <w:suppressAutoHyphens w:val="0"/>
      <w:ind w:left="720"/>
      <w:contextualSpacing/>
    </w:pPr>
    <w:rPr>
      <w:rFonts w:ascii="Calibri" w:hAnsi="Calibri"/>
      <w:noProof/>
      <w:lang w:eastAsia="en-US"/>
    </w:rPr>
  </w:style>
  <w:style w:type="character" w:styleId="ac">
    <w:name w:val="Emphasis"/>
    <w:qFormat/>
    <w:rsid w:val="00380D61"/>
    <w:rPr>
      <w:i/>
    </w:rPr>
  </w:style>
  <w:style w:type="paragraph" w:customStyle="1" w:styleId="Default">
    <w:name w:val="Default"/>
    <w:rsid w:val="00380D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ru-RU" w:eastAsia="ru-RU"/>
    </w:rPr>
  </w:style>
  <w:style w:type="paragraph" w:customStyle="1" w:styleId="TableStyle1">
    <w:name w:val="Table Style 1"/>
    <w:rsid w:val="00380D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  <w:lang w:val="ru-RU" w:eastAsia="ru-RU"/>
    </w:rPr>
  </w:style>
  <w:style w:type="paragraph" w:customStyle="1" w:styleId="TableStyle2">
    <w:name w:val="Table Style 2"/>
    <w:rsid w:val="00380D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val="ru-RU" w:eastAsia="ru-RU"/>
    </w:rPr>
  </w:style>
  <w:style w:type="paragraph" w:styleId="ad">
    <w:name w:val="footer"/>
    <w:basedOn w:val="a"/>
    <w:link w:val="ae"/>
    <w:uiPriority w:val="99"/>
    <w:rsid w:val="00380D61"/>
    <w:pPr>
      <w:tabs>
        <w:tab w:val="center" w:pos="4819"/>
        <w:tab w:val="right" w:pos="9639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sid w:val="00380D61"/>
    <w:rPr>
      <w:rFonts w:ascii="Calibri" w:eastAsia="Calibri" w:hAnsi="Calibri"/>
      <w:sz w:val="22"/>
      <w:szCs w:val="22"/>
      <w:lang w:eastAsia="en-US"/>
    </w:rPr>
  </w:style>
  <w:style w:type="table" w:styleId="af">
    <w:name w:val="Table Grid"/>
    <w:basedOn w:val="a1"/>
    <w:rsid w:val="00380D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rsid w:val="00380D61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link w:val="af0"/>
    <w:rsid w:val="00380D61"/>
    <w:rPr>
      <w:sz w:val="24"/>
      <w:szCs w:val="24"/>
      <w:lang w:val="uk-UA" w:eastAsia="zh-CN"/>
    </w:rPr>
  </w:style>
  <w:style w:type="character" w:styleId="af2">
    <w:name w:val="annotation reference"/>
    <w:rsid w:val="00380D61"/>
    <w:rPr>
      <w:sz w:val="16"/>
      <w:szCs w:val="16"/>
    </w:rPr>
  </w:style>
  <w:style w:type="paragraph" w:styleId="af3">
    <w:name w:val="annotation text"/>
    <w:basedOn w:val="a"/>
    <w:link w:val="af4"/>
    <w:rsid w:val="00380D61"/>
    <w:rPr>
      <w:sz w:val="20"/>
      <w:szCs w:val="20"/>
    </w:rPr>
  </w:style>
  <w:style w:type="character" w:customStyle="1" w:styleId="af4">
    <w:name w:val="Текст примечания Знак"/>
    <w:link w:val="af3"/>
    <w:rsid w:val="00380D61"/>
    <w:rPr>
      <w:lang w:val="uk-UA" w:eastAsia="zh-CN"/>
    </w:rPr>
  </w:style>
  <w:style w:type="paragraph" w:styleId="af5">
    <w:name w:val="annotation subject"/>
    <w:basedOn w:val="af3"/>
    <w:next w:val="af3"/>
    <w:link w:val="af6"/>
    <w:rsid w:val="00380D61"/>
    <w:rPr>
      <w:b/>
      <w:bCs/>
    </w:rPr>
  </w:style>
  <w:style w:type="character" w:customStyle="1" w:styleId="af6">
    <w:name w:val="Тема примечания Знак"/>
    <w:link w:val="af5"/>
    <w:rsid w:val="00380D61"/>
    <w:rPr>
      <w:b/>
      <w:bCs/>
      <w:lang w:val="uk-UA" w:eastAsia="zh-CN"/>
    </w:rPr>
  </w:style>
  <w:style w:type="character" w:customStyle="1" w:styleId="11">
    <w:name w:val="Заголовок 1 Знак"/>
    <w:basedOn w:val="a0"/>
    <w:link w:val="10"/>
    <w:uiPriority w:val="9"/>
    <w:rsid w:val="00BB6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apple-converted-space">
    <w:name w:val="apple-converted-space"/>
    <w:basedOn w:val="a0"/>
    <w:rsid w:val="00BB68CD"/>
  </w:style>
  <w:style w:type="character" w:styleId="af7">
    <w:name w:val="Hyperlink"/>
    <w:basedOn w:val="a0"/>
    <w:uiPriority w:val="99"/>
    <w:unhideWhenUsed/>
    <w:rsid w:val="006F7FC6"/>
    <w:rPr>
      <w:color w:val="0000FF"/>
      <w:u w:val="single"/>
    </w:rPr>
  </w:style>
  <w:style w:type="character" w:styleId="af8">
    <w:name w:val="Strong"/>
    <w:basedOn w:val="a0"/>
    <w:uiPriority w:val="22"/>
    <w:qFormat/>
    <w:rsid w:val="001A2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mgua.com.ua/p861625963-optoma-x308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схвалення проекту рішення Київської</vt:lpstr>
    </vt:vector>
  </TitlesOfParts>
  <Company>GR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схвалення проекту рішення Київської</dc:title>
  <dc:creator>812-Nata</dc:creator>
  <cp:lastModifiedBy>MVA</cp:lastModifiedBy>
  <cp:revision>2</cp:revision>
  <cp:lastPrinted>2017-07-15T14:47:00Z</cp:lastPrinted>
  <dcterms:created xsi:type="dcterms:W3CDTF">2019-08-06T19:52:00Z</dcterms:created>
  <dcterms:modified xsi:type="dcterms:W3CDTF">2019-08-06T19:52:00Z</dcterms:modified>
</cp:coreProperties>
</file>