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8E" w:rsidRPr="007A098E" w:rsidRDefault="007A098E" w:rsidP="007A098E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1"/>
          <w:sz w:val="28"/>
          <w:szCs w:val="28"/>
          <w:lang w:val="uk-UA" w:eastAsia="ar-SA"/>
        </w:rPr>
      </w:pPr>
      <w:r w:rsidRPr="007A098E">
        <w:rPr>
          <w:rFonts w:ascii="Times New Roman" w:eastAsia="Times New Roman" w:hAnsi="Times New Roman" w:cs="Times New Roman"/>
          <w:b/>
          <w:bCs/>
          <w:i/>
          <w:kern w:val="1"/>
          <w:sz w:val="28"/>
          <w:szCs w:val="28"/>
          <w:lang w:val="uk-UA" w:eastAsia="ar-SA"/>
        </w:rPr>
        <w:t xml:space="preserve">ФОРМА ПРОЕКТУ </w:t>
      </w:r>
    </w:p>
    <w:p w:rsidR="007A098E" w:rsidRPr="007A098E" w:rsidRDefault="007A098E" w:rsidP="007A09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8"/>
        <w:gridCol w:w="7931"/>
      </w:tblGrid>
      <w:tr w:rsidR="007A098E" w:rsidRPr="007A098E" w:rsidTr="00BF438A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98E" w:rsidRPr="007A098E" w:rsidRDefault="007A098E" w:rsidP="007A09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7A09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№</w:t>
            </w:r>
          </w:p>
          <w:p w:rsidR="007A098E" w:rsidRPr="007A098E" w:rsidRDefault="007A098E" w:rsidP="007A09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7A09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з/п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8E" w:rsidRPr="007A098E" w:rsidRDefault="007A098E" w:rsidP="007A09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7A09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Назва розділу, підрозділу</w:t>
            </w:r>
          </w:p>
        </w:tc>
      </w:tr>
      <w:tr w:rsidR="007A098E" w:rsidRPr="007A098E" w:rsidTr="00BF438A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98E" w:rsidRPr="007A098E" w:rsidRDefault="007A098E" w:rsidP="007A09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7A09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І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8E" w:rsidRPr="007A098E" w:rsidRDefault="007A098E" w:rsidP="007A0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A09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Реєстраційна картка проекту</w:t>
            </w:r>
          </w:p>
        </w:tc>
      </w:tr>
      <w:tr w:rsidR="007A098E" w:rsidRPr="007A098E" w:rsidTr="00BF438A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7A098E" w:rsidRPr="007A098E" w:rsidRDefault="007A098E" w:rsidP="007A09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7A09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ІІ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8E" w:rsidRPr="007A098E" w:rsidRDefault="007A098E" w:rsidP="007A098E">
            <w:pPr>
              <w:suppressAutoHyphens/>
              <w:snapToGrid w:val="0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7A09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Проект</w:t>
            </w:r>
          </w:p>
        </w:tc>
      </w:tr>
      <w:tr w:rsidR="007A098E" w:rsidRPr="007A098E" w:rsidTr="00BF438A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7A098E" w:rsidRPr="007A098E" w:rsidRDefault="007A098E" w:rsidP="007A09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7A09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8E" w:rsidRPr="007A098E" w:rsidRDefault="007A098E" w:rsidP="007A0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A09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Анотація проекту</w:t>
            </w:r>
          </w:p>
        </w:tc>
      </w:tr>
      <w:tr w:rsidR="007A098E" w:rsidRPr="007A098E" w:rsidTr="00BF438A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7A098E" w:rsidRPr="007A098E" w:rsidRDefault="007A098E" w:rsidP="007A09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7A09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8E" w:rsidRPr="007A098E" w:rsidRDefault="007A098E" w:rsidP="007A098E">
            <w:pPr>
              <w:suppressAutoHyphens/>
              <w:snapToGrid w:val="0"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A09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Докладний опис проекту</w:t>
            </w:r>
          </w:p>
        </w:tc>
      </w:tr>
      <w:tr w:rsidR="007A098E" w:rsidRPr="007A098E" w:rsidTr="00BF438A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7A098E" w:rsidRPr="007A098E" w:rsidRDefault="007A098E" w:rsidP="007A09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7A09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2.1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8E" w:rsidRPr="007A098E" w:rsidRDefault="007A098E" w:rsidP="007A0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A09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Опис проблеми</w:t>
            </w:r>
          </w:p>
        </w:tc>
      </w:tr>
      <w:tr w:rsidR="007A098E" w:rsidRPr="007A098E" w:rsidTr="00BF438A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7A098E" w:rsidRPr="007A098E" w:rsidRDefault="007A098E" w:rsidP="007A09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7A09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2.2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8E" w:rsidRPr="007A098E" w:rsidRDefault="007A098E" w:rsidP="007A0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A09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Мета та завдання проекту</w:t>
            </w:r>
          </w:p>
        </w:tc>
      </w:tr>
      <w:tr w:rsidR="007A098E" w:rsidRPr="007A098E" w:rsidTr="00BF438A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7A098E" w:rsidRPr="007A098E" w:rsidRDefault="007A098E" w:rsidP="007A09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7A09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2.3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8E" w:rsidRPr="007A098E" w:rsidRDefault="007A098E" w:rsidP="007A0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A09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Технологія досягнення цілей </w:t>
            </w:r>
          </w:p>
        </w:tc>
      </w:tr>
      <w:tr w:rsidR="007A098E" w:rsidRPr="007A098E" w:rsidTr="00BF438A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7A098E" w:rsidRPr="007A098E" w:rsidRDefault="007A098E" w:rsidP="007A09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7A09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2.4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8E" w:rsidRPr="007A098E" w:rsidRDefault="007A098E" w:rsidP="007A098E">
            <w:pPr>
              <w:suppressAutoHyphens/>
              <w:snapToGrid w:val="0"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A09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Очікувані результати від виконання проекту</w:t>
            </w:r>
          </w:p>
        </w:tc>
      </w:tr>
      <w:tr w:rsidR="007A098E" w:rsidRPr="007A098E" w:rsidTr="00BF438A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7A098E" w:rsidRPr="007A098E" w:rsidRDefault="007A098E" w:rsidP="007A09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7A09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ІІІ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8E" w:rsidRPr="007A098E" w:rsidRDefault="007A098E" w:rsidP="007A098E">
            <w:pPr>
              <w:suppressAutoHyphens/>
              <w:snapToGrid w:val="0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7A09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Бюджет проекту</w:t>
            </w:r>
          </w:p>
        </w:tc>
      </w:tr>
      <w:tr w:rsidR="007A098E" w:rsidRPr="007A098E" w:rsidTr="00BF438A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7A098E" w:rsidRPr="007A098E" w:rsidRDefault="007A098E" w:rsidP="007A09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7A09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ІV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8E" w:rsidRPr="007A098E" w:rsidRDefault="007A098E" w:rsidP="007A098E">
            <w:pPr>
              <w:suppressAutoHyphens/>
              <w:snapToGrid w:val="0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7A09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Додатки:</w:t>
            </w:r>
          </w:p>
        </w:tc>
      </w:tr>
    </w:tbl>
    <w:p w:rsidR="007A098E" w:rsidRPr="007A098E" w:rsidRDefault="007A098E" w:rsidP="007A09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Pr="00D877A1" w:rsidRDefault="007A098E" w:rsidP="007A0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D877A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lastRenderedPageBreak/>
        <w:t>І. РЕЄСТРАЦІЙНА КАРТКА ПРОЕКТУ</w:t>
      </w:r>
    </w:p>
    <w:p w:rsidR="007A098E" w:rsidRPr="00D877A1" w:rsidRDefault="007A098E" w:rsidP="007A0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877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(починати з нової сторінки)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3369"/>
        <w:gridCol w:w="1404"/>
        <w:gridCol w:w="1519"/>
        <w:gridCol w:w="833"/>
        <w:gridCol w:w="2227"/>
        <w:gridCol w:w="126"/>
      </w:tblGrid>
      <w:tr w:rsidR="007A098E" w:rsidRPr="00D877A1" w:rsidTr="00BF438A">
        <w:tc>
          <w:tcPr>
            <w:tcW w:w="4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98E" w:rsidRPr="00D877A1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877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Назва проекту</w:t>
            </w:r>
          </w:p>
          <w:p w:rsidR="007A098E" w:rsidRPr="00D877A1" w:rsidRDefault="007A098E" w:rsidP="00BF43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877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(не більше 15 слів)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8E" w:rsidRDefault="007A098E" w:rsidP="00BF438A">
            <w:pPr>
              <w:tabs>
                <w:tab w:val="left" w:pos="567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F45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«Змагання 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 станової тяги 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армреслінгу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F45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2020. Кривий Ріг»</w:t>
            </w:r>
          </w:p>
          <w:p w:rsidR="007A098E" w:rsidRPr="00D877A1" w:rsidRDefault="007A098E" w:rsidP="00BF43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</w:p>
        </w:tc>
      </w:tr>
      <w:tr w:rsidR="007A098E" w:rsidRPr="00D877A1" w:rsidTr="00BF438A">
        <w:tc>
          <w:tcPr>
            <w:tcW w:w="4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98E" w:rsidRPr="00D877A1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877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Район міста, у якому реалізовуватиметься проект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8E" w:rsidRPr="00D877A1" w:rsidRDefault="007A098E" w:rsidP="00BF43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D877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Саксаганський район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br/>
            </w:r>
          </w:p>
        </w:tc>
      </w:tr>
      <w:tr w:rsidR="007A098E" w:rsidRPr="00D877A1" w:rsidTr="00BF438A">
        <w:tc>
          <w:tcPr>
            <w:tcW w:w="4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98E" w:rsidRPr="00D877A1" w:rsidRDefault="007A098E" w:rsidP="00BF438A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877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Тематичний напрям (напрями), якому/ яким відповідає проект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        (визначені в пункті 3.7</w:t>
            </w:r>
            <w:r w:rsidRPr="00D877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D877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Положення)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8E" w:rsidRPr="00390B75" w:rsidRDefault="007A098E" w:rsidP="00BF438A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ja-JP"/>
              </w:rPr>
            </w:pPr>
            <w:r w:rsidRPr="00390B7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ja-JP"/>
              </w:rPr>
              <w:t>3.7.2.</w:t>
            </w:r>
            <w:r w:rsidRPr="00390B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ja-JP"/>
              </w:rPr>
              <w:t>6</w:t>
            </w:r>
            <w:r w:rsidRPr="00390B7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ja-JP"/>
              </w:rPr>
              <w:t xml:space="preserve"> створення умов для розвитку спорту та ведення здорового способу життя.</w:t>
            </w:r>
          </w:p>
          <w:p w:rsidR="007A098E" w:rsidRPr="00390B75" w:rsidRDefault="007A098E" w:rsidP="00BF438A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</w:p>
        </w:tc>
      </w:tr>
      <w:tr w:rsidR="007A098E" w:rsidRPr="00D877A1" w:rsidTr="00BF438A">
        <w:trPr>
          <w:trHeight w:val="379"/>
        </w:trPr>
        <w:tc>
          <w:tcPr>
            <w:tcW w:w="4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98E" w:rsidRPr="00D877A1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877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Адреса автора проекту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8E" w:rsidRPr="00B93D80" w:rsidRDefault="007A098E" w:rsidP="00BF43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Б-р Маршала Василевського 24/54</w:t>
            </w:r>
          </w:p>
        </w:tc>
      </w:tr>
      <w:tr w:rsidR="007A098E" w:rsidRPr="00D877A1" w:rsidTr="00BF438A">
        <w:tc>
          <w:tcPr>
            <w:tcW w:w="4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A098E" w:rsidRPr="00D877A1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877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Телефон, факс, e-</w:t>
            </w:r>
            <w:proofErr w:type="spellStart"/>
            <w:r w:rsidRPr="00D877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mail</w:t>
            </w:r>
            <w:proofErr w:type="spellEnd"/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8E" w:rsidRPr="00D877A1" w:rsidRDefault="007A098E" w:rsidP="00BF43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80680020600,</w:t>
            </w:r>
            <w:r w:rsidRPr="00292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pavelgodko</w:t>
            </w:r>
            <w:proofErr w:type="spellEnd"/>
            <w:r w:rsidRPr="00292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gmail</w:t>
            </w:r>
            <w:proofErr w:type="spellEnd"/>
            <w:r w:rsidRPr="00292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com</w:t>
            </w:r>
          </w:p>
        </w:tc>
      </w:tr>
      <w:tr w:rsidR="007A098E" w:rsidRPr="00D877A1" w:rsidTr="00BF438A">
        <w:tc>
          <w:tcPr>
            <w:tcW w:w="48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8E" w:rsidRPr="00582C08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582C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Загальний бюджет проекту, </w:t>
            </w:r>
          </w:p>
          <w:p w:rsidR="007A098E" w:rsidRPr="00582C08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582C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у тому числі:</w:t>
            </w:r>
          </w:p>
        </w:tc>
        <w:tc>
          <w:tcPr>
            <w:tcW w:w="235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7A098E" w:rsidRPr="00582C08" w:rsidRDefault="005E40AC" w:rsidP="005E40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ar-SA"/>
              </w:rPr>
              <w:t>199</w:t>
            </w:r>
            <w:r w:rsidR="007A098E" w:rsidRPr="00582C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ar-S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ar-SA"/>
              </w:rPr>
              <w:t>998</w:t>
            </w:r>
            <w:bookmarkStart w:id="0" w:name="_GoBack"/>
            <w:bookmarkEnd w:id="0"/>
            <w:r w:rsidR="007A098E" w:rsidRPr="00582C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ar-SA"/>
              </w:rPr>
              <w:t xml:space="preserve"> грн.</w:t>
            </w:r>
          </w:p>
        </w:tc>
        <w:tc>
          <w:tcPr>
            <w:tcW w:w="2353" w:type="dxa"/>
            <w:gridSpan w:val="2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A098E" w:rsidRPr="00D877A1" w:rsidRDefault="007A098E" w:rsidP="00BF43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ar-SA"/>
              </w:rPr>
            </w:pPr>
            <w:r w:rsidRPr="00D877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ar-SA"/>
              </w:rPr>
              <w:t>100%</w:t>
            </w:r>
          </w:p>
        </w:tc>
      </w:tr>
      <w:tr w:rsidR="007A098E" w:rsidRPr="00D877A1" w:rsidTr="00BF438A">
        <w:tc>
          <w:tcPr>
            <w:tcW w:w="48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A098E" w:rsidRPr="00582C08" w:rsidRDefault="007A098E" w:rsidP="00BF438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582C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за рахунок коштів міського бюджету; </w:t>
            </w:r>
          </w:p>
        </w:tc>
        <w:tc>
          <w:tcPr>
            <w:tcW w:w="2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7A098E" w:rsidRPr="00582C08" w:rsidRDefault="005E40AC" w:rsidP="005E40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199</w:t>
            </w:r>
            <w:r w:rsidR="007A098E" w:rsidRPr="00582C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998</w:t>
            </w:r>
            <w:r w:rsidR="007A098E" w:rsidRPr="00582C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грн</w:t>
            </w:r>
          </w:p>
        </w:tc>
        <w:tc>
          <w:tcPr>
            <w:tcW w:w="235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A098E" w:rsidRPr="00D877A1" w:rsidRDefault="007A098E" w:rsidP="00BF43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100%</w:t>
            </w:r>
          </w:p>
        </w:tc>
      </w:tr>
      <w:tr w:rsidR="007A098E" w:rsidRPr="00D877A1" w:rsidTr="00BF438A">
        <w:tc>
          <w:tcPr>
            <w:tcW w:w="48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8E" w:rsidRPr="00582C08" w:rsidRDefault="007A098E" w:rsidP="00BF438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582C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за рахунок </w:t>
            </w:r>
            <w:proofErr w:type="spellStart"/>
            <w:r w:rsidRPr="00582C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співфінансування</w:t>
            </w:r>
            <w:proofErr w:type="spellEnd"/>
          </w:p>
        </w:tc>
        <w:tc>
          <w:tcPr>
            <w:tcW w:w="23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98E" w:rsidRPr="00DA0191" w:rsidRDefault="007A098E" w:rsidP="00BF43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A0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2353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8E" w:rsidRPr="00DA0191" w:rsidRDefault="007A098E" w:rsidP="00BF43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A0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-</w:t>
            </w:r>
          </w:p>
        </w:tc>
      </w:tr>
      <w:tr w:rsidR="007A098E" w:rsidRPr="00D877A1" w:rsidTr="00BF4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26" w:type="dxa"/>
        </w:trPr>
        <w:tc>
          <w:tcPr>
            <w:tcW w:w="33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A098E" w:rsidRPr="00582C08" w:rsidRDefault="007A098E" w:rsidP="00BF43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7A098E" w:rsidRPr="00582C08" w:rsidRDefault="007A098E" w:rsidP="00BF43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098E" w:rsidRPr="00582C08" w:rsidRDefault="007A098E" w:rsidP="00BF43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098E" w:rsidRPr="00D877A1" w:rsidRDefault="007A098E" w:rsidP="00BF43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7A098E" w:rsidRPr="00D877A1" w:rsidTr="00BF4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26" w:type="dxa"/>
        </w:trPr>
        <w:tc>
          <w:tcPr>
            <w:tcW w:w="336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A098E" w:rsidRPr="00D877A1" w:rsidRDefault="007A098E" w:rsidP="00BF43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D877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підпис автора проекту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098E" w:rsidRPr="00D877A1" w:rsidRDefault="007A098E" w:rsidP="00BF43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098E" w:rsidRPr="00D877A1" w:rsidRDefault="007A098E" w:rsidP="00BF43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D877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7A098E" w:rsidRPr="00D877A1" w:rsidRDefault="007A098E" w:rsidP="00BF43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7A098E" w:rsidRPr="00D877A1" w:rsidRDefault="007A098E" w:rsidP="007A09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A098E" w:rsidRDefault="007A098E" w:rsidP="007A098E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A098E" w:rsidRDefault="007A098E" w:rsidP="007A098E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A098E" w:rsidRDefault="007A098E" w:rsidP="007A098E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Pr="000A38AD" w:rsidRDefault="007A098E" w:rsidP="007A0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0A38A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ІІ. ПРОЕКТ</w:t>
      </w:r>
    </w:p>
    <w:p w:rsidR="007A098E" w:rsidRPr="000A38AD" w:rsidRDefault="007A098E" w:rsidP="007A0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A098E" w:rsidRPr="00582C08" w:rsidRDefault="007A098E" w:rsidP="007A098E">
      <w:pPr>
        <w:keepNext/>
        <w:suppressAutoHyphens/>
        <w:snapToGrid w:val="0"/>
        <w:spacing w:after="0" w:line="240" w:lineRule="auto"/>
        <w:ind w:firstLine="90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A38A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ar-SA"/>
        </w:rPr>
        <w:t xml:space="preserve">1. Анотація </w:t>
      </w:r>
    </w:p>
    <w:p w:rsidR="007A098E" w:rsidRDefault="007A098E" w:rsidP="007A098E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77ED9">
        <w:rPr>
          <w:rFonts w:ascii="Times New Roman" w:hAnsi="Times New Roman" w:cs="Times New Roman"/>
          <w:sz w:val="28"/>
          <w:szCs w:val="28"/>
          <w:lang w:val="uk-UA"/>
        </w:rPr>
        <w:t xml:space="preserve">Проект «Змагання зі станової тяги та </w:t>
      </w:r>
      <w:proofErr w:type="spellStart"/>
      <w:r w:rsidRPr="00977ED9">
        <w:rPr>
          <w:rFonts w:ascii="Times New Roman" w:hAnsi="Times New Roman" w:cs="Times New Roman"/>
          <w:sz w:val="28"/>
          <w:szCs w:val="28"/>
          <w:lang w:val="uk-UA"/>
        </w:rPr>
        <w:t>армреслінгу</w:t>
      </w:r>
      <w:proofErr w:type="spellEnd"/>
      <w:r w:rsidRPr="00977ED9">
        <w:rPr>
          <w:rFonts w:ascii="Times New Roman" w:hAnsi="Times New Roman" w:cs="Times New Roman"/>
          <w:sz w:val="28"/>
          <w:szCs w:val="28"/>
          <w:lang w:val="uk-UA"/>
        </w:rPr>
        <w:t xml:space="preserve">  2020. Кривий Ріг»» - це спортивний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098E" w:rsidRPr="00977ED9" w:rsidRDefault="007A098E" w:rsidP="007A098E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77ED9">
        <w:rPr>
          <w:rFonts w:ascii="Times New Roman" w:hAnsi="Times New Roman" w:cs="Times New Roman"/>
          <w:sz w:val="28"/>
          <w:szCs w:val="28"/>
          <w:lang w:val="uk-UA"/>
        </w:rPr>
        <w:tab/>
        <w:t>Актуально для популяризації спорту та оздоровлення мешканців м</w:t>
      </w:r>
      <w:r>
        <w:rPr>
          <w:rFonts w:ascii="Times New Roman" w:hAnsi="Times New Roman" w:cs="Times New Roman"/>
          <w:sz w:val="28"/>
          <w:szCs w:val="28"/>
          <w:lang w:val="uk-UA"/>
        </w:rPr>
        <w:t>іста</w:t>
      </w:r>
      <w:r w:rsidRPr="00977ED9">
        <w:rPr>
          <w:rFonts w:ascii="Times New Roman" w:hAnsi="Times New Roman" w:cs="Times New Roman"/>
          <w:sz w:val="28"/>
          <w:szCs w:val="28"/>
          <w:lang w:val="uk-UA"/>
        </w:rPr>
        <w:t>. Проект  допоможе  навчити молодь і не тільки – з користю проводити час, спілкуватися і змагатися з однодумцями, об</w:t>
      </w:r>
      <w:r w:rsidRPr="00977ED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977ED9">
        <w:rPr>
          <w:rFonts w:ascii="Times New Roman" w:hAnsi="Times New Roman" w:cs="Times New Roman"/>
          <w:sz w:val="28"/>
          <w:szCs w:val="28"/>
          <w:lang w:val="uk-UA"/>
        </w:rPr>
        <w:t>єднуватися</w:t>
      </w:r>
      <w:proofErr w:type="spellEnd"/>
      <w:r w:rsidRPr="00977ED9">
        <w:rPr>
          <w:rFonts w:ascii="Times New Roman" w:hAnsi="Times New Roman" w:cs="Times New Roman"/>
          <w:sz w:val="28"/>
          <w:szCs w:val="28"/>
          <w:lang w:val="uk-UA"/>
        </w:rPr>
        <w:t xml:space="preserve"> навколо спільної спортивної  мети. </w:t>
      </w:r>
    </w:p>
    <w:p w:rsidR="007A098E" w:rsidRPr="00977ED9" w:rsidRDefault="007A098E" w:rsidP="007A098E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77ED9">
        <w:rPr>
          <w:rFonts w:ascii="Times New Roman" w:hAnsi="Times New Roman" w:cs="Times New Roman"/>
          <w:sz w:val="28"/>
          <w:szCs w:val="28"/>
          <w:lang w:val="uk-UA"/>
        </w:rPr>
        <w:tab/>
        <w:t>Проект проводитиметься в декілька етапів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A098E" w:rsidRPr="00977ED9" w:rsidRDefault="007A098E" w:rsidP="007A098E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77ED9">
        <w:rPr>
          <w:rFonts w:ascii="Times New Roman" w:hAnsi="Times New Roman" w:cs="Times New Roman"/>
          <w:sz w:val="28"/>
          <w:szCs w:val="28"/>
          <w:lang w:val="uk-UA"/>
        </w:rPr>
        <w:t>1) зважування спортсменів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A098E" w:rsidRPr="00977ED9" w:rsidRDefault="007A098E" w:rsidP="007A098E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77ED9">
        <w:rPr>
          <w:rFonts w:ascii="Times New Roman" w:hAnsi="Times New Roman" w:cs="Times New Roman"/>
          <w:sz w:val="28"/>
          <w:szCs w:val="28"/>
          <w:lang w:val="uk-UA"/>
        </w:rPr>
        <w:t>2) змагання зі станової тяги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A098E" w:rsidRPr="00977ED9" w:rsidRDefault="007A098E" w:rsidP="007A098E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77ED9">
        <w:rPr>
          <w:rFonts w:ascii="Times New Roman" w:hAnsi="Times New Roman" w:cs="Times New Roman"/>
          <w:sz w:val="28"/>
          <w:szCs w:val="28"/>
          <w:lang w:val="uk-UA"/>
        </w:rPr>
        <w:t xml:space="preserve">3) змагання з </w:t>
      </w:r>
      <w:proofErr w:type="spellStart"/>
      <w:r w:rsidRPr="00977ED9">
        <w:rPr>
          <w:rFonts w:ascii="Times New Roman" w:hAnsi="Times New Roman" w:cs="Times New Roman"/>
          <w:sz w:val="28"/>
          <w:szCs w:val="28"/>
          <w:lang w:val="uk-UA"/>
        </w:rPr>
        <w:t>армреслінгу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098E" w:rsidRDefault="007A098E" w:rsidP="007A098E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 xml:space="preserve">Це буде гучна подія в місті. Видовищно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динамічно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! В результаті реалізації проекту, на прикладі сильних та цілеспрямованих людей, ми </w:t>
      </w:r>
      <w:r w:rsidRPr="009C41A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можемо заохотити </w:t>
      </w:r>
      <w:r w:rsidRPr="009C41A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9C41A5">
        <w:rPr>
          <w:rFonts w:ascii="Times New Roman" w:hAnsi="Times New Roman" w:cs="Times New Roman"/>
          <w:sz w:val="28"/>
          <w:szCs w:val="28"/>
          <w:lang w:val="uk-UA"/>
        </w:rPr>
        <w:t>молодь нашого міста до занять спортом і фізичною культурою.</w:t>
      </w:r>
    </w:p>
    <w:p w:rsidR="007A098E" w:rsidRPr="009C41A5" w:rsidRDefault="007A098E" w:rsidP="007A098E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Головними учасниками пропонується залучення  приблизно 50-60 чоловік: 30-40 спортсменів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пауерліфтінгу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20 чоловік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армреслінгу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Обсяг фінансування, необхідний для проведення змагань – </w:t>
      </w:r>
      <w:r w:rsidR="005E40AC">
        <w:rPr>
          <w:rFonts w:ascii="Times New Roman" w:hAnsi="Times New Roman" w:cs="Times New Roman"/>
          <w:sz w:val="28"/>
          <w:szCs w:val="28"/>
          <w:lang w:val="uk-UA"/>
        </w:rPr>
        <w:t>199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E40AC">
        <w:rPr>
          <w:rFonts w:ascii="Times New Roman" w:hAnsi="Times New Roman" w:cs="Times New Roman"/>
          <w:sz w:val="28"/>
          <w:szCs w:val="28"/>
          <w:lang w:val="uk-UA"/>
        </w:rPr>
        <w:t>998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7A098E" w:rsidRPr="000A38AD" w:rsidRDefault="007A098E" w:rsidP="007A098E">
      <w:pPr>
        <w:suppressAutoHyphens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7A098E" w:rsidRPr="000A38AD" w:rsidRDefault="007A098E" w:rsidP="007A098E">
      <w:pPr>
        <w:suppressAutoHyphens/>
        <w:snapToGri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7A098E" w:rsidRDefault="007A098E" w:rsidP="007A098E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7A098E" w:rsidRDefault="007A098E" w:rsidP="007A098E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7A098E" w:rsidRDefault="007A098E" w:rsidP="007A098E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7A098E" w:rsidRDefault="007A098E" w:rsidP="007A098E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7A098E" w:rsidRDefault="007A098E" w:rsidP="007A098E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7A098E" w:rsidRDefault="007A098E" w:rsidP="007A098E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7A098E" w:rsidRDefault="007A098E" w:rsidP="007A098E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7A098E" w:rsidRDefault="007A098E" w:rsidP="007A098E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7A098E" w:rsidRDefault="007A098E" w:rsidP="007A098E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7A098E" w:rsidRDefault="007A098E" w:rsidP="007A098E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7A098E" w:rsidRDefault="007A098E" w:rsidP="007A098E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7A098E" w:rsidRDefault="007A098E" w:rsidP="007A098E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7A098E" w:rsidRDefault="007A098E" w:rsidP="007A098E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7A098E" w:rsidRDefault="007A098E" w:rsidP="007A098E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7A098E" w:rsidRDefault="007A098E" w:rsidP="007A098E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7A098E" w:rsidRDefault="007A098E" w:rsidP="007A098E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7A098E" w:rsidRDefault="007A098E" w:rsidP="007A098E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7A098E" w:rsidRDefault="007A098E" w:rsidP="007A098E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7A098E" w:rsidRDefault="007A098E" w:rsidP="007A098E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7A098E" w:rsidRDefault="007A098E" w:rsidP="007A098E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7A098E" w:rsidRDefault="007A098E" w:rsidP="007A098E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7A098E" w:rsidRDefault="007A098E" w:rsidP="007A098E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7A098E" w:rsidRDefault="007A098E" w:rsidP="007A098E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0A38A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2. Докладний опис проекту:</w:t>
      </w:r>
    </w:p>
    <w:p w:rsidR="007A098E" w:rsidRPr="000A38AD" w:rsidRDefault="007A098E" w:rsidP="007A098E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7A098E" w:rsidRDefault="007A098E" w:rsidP="007A098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A38A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2.1. Опис проблеми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7A098E" w:rsidRPr="000A38AD" w:rsidRDefault="007A098E" w:rsidP="007A098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Проблема нинішнього покоління – це гіподинамія і безглузде проведення вільного часу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гаджетами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чи вдома перед телевізорами. Багато хто навіть не знає, що у нашому місті є багато спортсменів, які можуть надихнути наших мешканців активно проводити свій час, спілкуватися з однодумцями та цілими сім’ями займатися спортом.    На нашу думку, треба підвищувати свідомість людей щодо ролі фізичної культури в житті. Бо рух – це життя. </w:t>
      </w:r>
    </w:p>
    <w:p w:rsidR="007A098E" w:rsidRPr="000A38AD" w:rsidRDefault="007A098E" w:rsidP="007A098E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Цільова група – це молодь нашого міста, дорослі люди, які небайдужі до якості свого життя, та майбутнього своїх дітей.</w:t>
      </w:r>
    </w:p>
    <w:p w:rsidR="007A098E" w:rsidRDefault="007A098E" w:rsidP="007A098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7A098E" w:rsidRPr="000A38AD" w:rsidRDefault="007A098E" w:rsidP="007A098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A38A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2.2. Мета та завдання проекту</w:t>
      </w:r>
      <w:r w:rsidRPr="000A38A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7A098E" w:rsidRDefault="007A098E" w:rsidP="007A098E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ja-JP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ja-JP"/>
        </w:rPr>
        <w:tab/>
        <w:t>Проект</w:t>
      </w:r>
      <w:r w:rsidRPr="004361A9">
        <w:rPr>
          <w:rFonts w:ascii="Times New Roman" w:eastAsia="Calibri" w:hAnsi="Times New Roman" w:cs="Times New Roman"/>
          <w:sz w:val="28"/>
          <w:szCs w:val="28"/>
          <w:lang w:val="uk-UA" w:eastAsia="ja-JP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ja-JP"/>
        </w:rPr>
        <w:t>спрямований</w:t>
      </w:r>
      <w:r w:rsidRPr="004361A9">
        <w:rPr>
          <w:rFonts w:ascii="Times New Roman" w:eastAsia="Calibri" w:hAnsi="Times New Roman" w:cs="Times New Roman"/>
          <w:sz w:val="28"/>
          <w:szCs w:val="28"/>
          <w:lang w:val="uk-UA" w:eastAsia="ja-JP"/>
        </w:rPr>
        <w:t xml:space="preserve"> на розв’язання стратегічних цілей </w:t>
      </w:r>
      <w:r>
        <w:rPr>
          <w:rFonts w:ascii="Times New Roman" w:eastAsia="Calibri" w:hAnsi="Times New Roman" w:cs="Times New Roman"/>
          <w:sz w:val="28"/>
          <w:szCs w:val="28"/>
          <w:lang w:val="uk-UA" w:eastAsia="ja-JP"/>
        </w:rPr>
        <w:t>«</w:t>
      </w:r>
      <w:r w:rsidRPr="004361A9">
        <w:rPr>
          <w:rFonts w:ascii="Times New Roman" w:eastAsia="Calibri" w:hAnsi="Times New Roman" w:cs="Times New Roman"/>
          <w:sz w:val="28"/>
          <w:szCs w:val="28"/>
          <w:lang w:val="uk-UA" w:eastAsia="ja-JP"/>
        </w:rPr>
        <w:t>Стратегічного плану розвитку міста Кривого Рогу на період до 2025 року</w:t>
      </w:r>
      <w:r>
        <w:rPr>
          <w:rFonts w:ascii="Times New Roman" w:eastAsia="Calibri" w:hAnsi="Times New Roman" w:cs="Times New Roman"/>
          <w:sz w:val="28"/>
          <w:szCs w:val="28"/>
          <w:lang w:val="uk-UA" w:eastAsia="ja-JP"/>
        </w:rPr>
        <w:t>»</w:t>
      </w:r>
      <w:r w:rsidRPr="004361A9">
        <w:rPr>
          <w:rFonts w:ascii="Times New Roman" w:eastAsia="Calibri" w:hAnsi="Times New Roman" w:cs="Times New Roman"/>
          <w:sz w:val="28"/>
          <w:szCs w:val="28"/>
          <w:lang w:val="uk-UA" w:eastAsia="ja-JP"/>
        </w:rPr>
        <w:t>, зокрема:</w:t>
      </w:r>
      <w:r>
        <w:rPr>
          <w:rFonts w:ascii="Times New Roman" w:eastAsia="Calibri" w:hAnsi="Times New Roman" w:cs="Times New Roman"/>
          <w:sz w:val="28"/>
          <w:szCs w:val="28"/>
          <w:lang w:val="uk-UA" w:eastAsia="ja-JP"/>
        </w:rPr>
        <w:t xml:space="preserve"> на проведення заходів у </w:t>
      </w:r>
      <w:r w:rsidRPr="004361A9">
        <w:rPr>
          <w:rFonts w:ascii="Times New Roman" w:eastAsia="Calibri" w:hAnsi="Times New Roman" w:cs="Times New Roman"/>
          <w:sz w:val="28"/>
          <w:szCs w:val="28"/>
          <w:lang w:val="uk-UA" w:eastAsia="ja-JP"/>
        </w:rPr>
        <w:t>сферах  охорони здоров'я, фізичної куль</w:t>
      </w:r>
      <w:r>
        <w:rPr>
          <w:rFonts w:ascii="Times New Roman" w:eastAsia="Calibri" w:hAnsi="Times New Roman" w:cs="Times New Roman"/>
          <w:sz w:val="28"/>
          <w:szCs w:val="28"/>
          <w:lang w:val="uk-UA" w:eastAsia="ja-JP"/>
        </w:rPr>
        <w:t>тури і спорту, роботи з молоддю.</w:t>
      </w:r>
    </w:p>
    <w:p w:rsidR="007A098E" w:rsidRPr="004361A9" w:rsidRDefault="007A098E" w:rsidP="007A098E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ja-JP"/>
        </w:rPr>
      </w:pPr>
    </w:p>
    <w:p w:rsidR="007A098E" w:rsidRDefault="007A098E" w:rsidP="007A098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376A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2.3. Технологія досягнення цілей</w:t>
      </w:r>
      <w:r w:rsidRPr="009376A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7A098E" w:rsidRDefault="007A098E" w:rsidP="007A098E">
      <w:pPr>
        <w:suppressAutoHyphens/>
        <w:snapToGri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 Урочисте відкриття змагань</w:t>
      </w:r>
    </w:p>
    <w:p w:rsidR="007A098E" w:rsidRDefault="007A098E" w:rsidP="007A098E">
      <w:pPr>
        <w:suppressAutoHyphens/>
        <w:snapToGri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2. Зважування</w:t>
      </w:r>
    </w:p>
    <w:p w:rsidR="007A098E" w:rsidRDefault="007A098E" w:rsidP="007A098E">
      <w:pPr>
        <w:suppressAutoHyphens/>
        <w:snapToGri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3. Змагання зі станової тяги:</w:t>
      </w:r>
    </w:p>
    <w:p w:rsidR="007A098E" w:rsidRDefault="007A098E" w:rsidP="007A098E">
      <w:pPr>
        <w:suppressAutoHyphens/>
        <w:snapToGri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- спортсмени тягнуть вагу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штангзі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від найменшої до найбільшої по черзі;</w:t>
      </w:r>
    </w:p>
    <w:p w:rsidR="007A098E" w:rsidRDefault="007A098E" w:rsidP="007A098E">
      <w:pPr>
        <w:suppressAutoHyphens/>
        <w:snapToGri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судді  фіксують результати у 4х категоріях: спортсмени :«до 80кг», «до 90кг», «до 100кг» та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абсолютка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»;</w:t>
      </w:r>
    </w:p>
    <w:p w:rsidR="007A098E" w:rsidRDefault="007A098E" w:rsidP="007A098E">
      <w:pPr>
        <w:suppressAutoHyphens/>
        <w:snapToGri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підбиття підсумків по категоріям: по коефіцієнтам (співвідношення власної ваги до піднятої ваги) та абсолютного переможця (максимальна вага станової тяги) .</w:t>
      </w:r>
    </w:p>
    <w:p w:rsidR="007A098E" w:rsidRDefault="007A098E" w:rsidP="007A098E">
      <w:pPr>
        <w:suppressAutoHyphens/>
        <w:snapToGri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4. Змагання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армреслінгу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</w:t>
      </w:r>
    </w:p>
    <w:p w:rsidR="007A098E" w:rsidRDefault="007A098E" w:rsidP="007A098E">
      <w:pPr>
        <w:suppressAutoHyphens/>
        <w:snapToGri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спортсмени змагаються у силі на праву/ліву руки;</w:t>
      </w:r>
    </w:p>
    <w:p w:rsidR="007A098E" w:rsidRDefault="007A098E" w:rsidP="007A098E">
      <w:pPr>
        <w:suppressAutoHyphens/>
        <w:snapToGri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судді  фіксують результати у 4х категоріях: спортсмени :«до 80кг», «до 90кг», «до 100кг» та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абсолютка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 (незалежно від своєї ваги);</w:t>
      </w:r>
    </w:p>
    <w:p w:rsidR="007A098E" w:rsidRDefault="007A098E" w:rsidP="007A098E">
      <w:pPr>
        <w:suppressAutoHyphens/>
        <w:snapToGri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підбиття підсумків .</w:t>
      </w:r>
    </w:p>
    <w:p w:rsidR="007A098E" w:rsidRDefault="007A098E" w:rsidP="007A098E">
      <w:pPr>
        <w:suppressAutoHyphens/>
        <w:snapToGri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5. Урочисте нагородження переможців:</w:t>
      </w:r>
    </w:p>
    <w:p w:rsidR="007A098E" w:rsidRDefault="007A098E" w:rsidP="007A098E">
      <w:pPr>
        <w:suppressAutoHyphens/>
        <w:snapToGri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- 16 призових місць по змаганням зі станової тяги</w:t>
      </w:r>
    </w:p>
    <w:p w:rsidR="007A098E" w:rsidRDefault="007A098E" w:rsidP="007A098E">
      <w:pPr>
        <w:suppressAutoHyphens/>
        <w:snapToGri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- 12 призових місць по змаганням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армреслінгу</w:t>
      </w:r>
      <w:proofErr w:type="spellEnd"/>
    </w:p>
    <w:p w:rsidR="007A098E" w:rsidRPr="000A38AD" w:rsidRDefault="007A098E" w:rsidP="007A098E">
      <w:pPr>
        <w:suppressAutoHyphens/>
        <w:snapToGri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7A098E" w:rsidRPr="000A38AD" w:rsidRDefault="007A098E" w:rsidP="007A098E">
      <w:pPr>
        <w:suppressAutoHyphens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366C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2.4. Очікувані результати від виконання проекту</w:t>
      </w:r>
      <w:r w:rsidRPr="000366C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7A098E" w:rsidRPr="000A38AD" w:rsidRDefault="007A098E" w:rsidP="007A0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Це популяризація здорового способу життя, підвищення свідомості та оздоровлення громадян нашого міста. Приклад того, куди можна спрямовувати  енергію, де находити підтримку і мотивацію для підвищення рівня життя свого і міста в перспективі. </w:t>
      </w: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Default="007A098E" w:rsidP="005266AF">
      <w:pPr>
        <w:spacing w:after="0"/>
        <w:ind w:left="581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098E" w:rsidRPr="00D877A1" w:rsidRDefault="007A098E" w:rsidP="007A09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A098E" w:rsidRPr="000E4BEB" w:rsidRDefault="007A098E" w:rsidP="007A098E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</w:pPr>
      <w:r w:rsidRPr="000E4BE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ІІІ. БЮДЖЕТ ПРОЕКТУ</w:t>
      </w:r>
    </w:p>
    <w:p w:rsidR="007A098E" w:rsidRPr="000E4BEB" w:rsidRDefault="007A098E" w:rsidP="007A09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7A098E" w:rsidRPr="000E4BEB" w:rsidRDefault="007A098E" w:rsidP="007A0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0E4BE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Загальний бюджет проекту</w:t>
      </w:r>
    </w:p>
    <w:p w:rsidR="007A098E" w:rsidRPr="000E4BEB" w:rsidRDefault="007A098E" w:rsidP="007A098E">
      <w:pPr>
        <w:tabs>
          <w:tab w:val="left" w:pos="567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E4BE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«Змагання зі станової тяги та </w:t>
      </w:r>
      <w:proofErr w:type="spellStart"/>
      <w:r w:rsidRPr="000E4BE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армреслінгу</w:t>
      </w:r>
      <w:proofErr w:type="spellEnd"/>
      <w:r w:rsidRPr="000E4BE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2020. Кривий Ріг»</w:t>
      </w:r>
    </w:p>
    <w:p w:rsidR="007A098E" w:rsidRPr="000E4BEB" w:rsidRDefault="007A098E" w:rsidP="007A0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7A098E" w:rsidRPr="000E4BEB" w:rsidRDefault="007A098E" w:rsidP="007A098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</w:pPr>
    </w:p>
    <w:tbl>
      <w:tblPr>
        <w:tblW w:w="100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02"/>
        <w:gridCol w:w="850"/>
        <w:gridCol w:w="992"/>
        <w:gridCol w:w="1134"/>
        <w:gridCol w:w="991"/>
        <w:gridCol w:w="1276"/>
        <w:gridCol w:w="851"/>
      </w:tblGrid>
      <w:tr w:rsidR="007A098E" w:rsidRPr="000E4BEB" w:rsidTr="00BF438A">
        <w:trPr>
          <w:cantSplit/>
          <w:trHeight w:hRule="exact" w:val="722"/>
        </w:trPr>
        <w:tc>
          <w:tcPr>
            <w:tcW w:w="568" w:type="dxa"/>
            <w:vMerge w:val="restart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3402" w:type="dxa"/>
            <w:vMerge w:val="restart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850" w:type="dxa"/>
            <w:vMerge w:val="restart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3117" w:type="dxa"/>
            <w:gridSpan w:val="3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127" w:type="dxa"/>
            <w:gridSpan w:val="2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7A098E" w:rsidRPr="000E4BEB" w:rsidTr="00BF438A">
        <w:trPr>
          <w:cantSplit/>
          <w:trHeight w:val="551"/>
        </w:trPr>
        <w:tc>
          <w:tcPr>
            <w:tcW w:w="568" w:type="dxa"/>
            <w:vMerge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402" w:type="dxa"/>
            <w:vMerge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Merge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орієнтовна ціна за од. (грн.)</w:t>
            </w:r>
          </w:p>
        </w:tc>
        <w:tc>
          <w:tcPr>
            <w:tcW w:w="1134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кіль-кість</w:t>
            </w:r>
          </w:p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сума (грн.)</w:t>
            </w:r>
          </w:p>
        </w:tc>
        <w:tc>
          <w:tcPr>
            <w:tcW w:w="1276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громад-</w:t>
            </w:r>
            <w:proofErr w:type="spellStart"/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ський</w:t>
            </w:r>
            <w:proofErr w:type="spellEnd"/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бюджет</w:t>
            </w:r>
          </w:p>
        </w:tc>
        <w:tc>
          <w:tcPr>
            <w:tcW w:w="85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заявник разом з парт-</w:t>
            </w:r>
            <w:proofErr w:type="spellStart"/>
            <w:r w:rsidRPr="000E4BE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нерами</w:t>
            </w:r>
            <w:proofErr w:type="spellEnd"/>
          </w:p>
        </w:tc>
      </w:tr>
      <w:tr w:rsidR="007A098E" w:rsidRPr="000E4BEB" w:rsidTr="00BF438A">
        <w:trPr>
          <w:trHeight w:hRule="exact" w:val="1360"/>
        </w:trPr>
        <w:tc>
          <w:tcPr>
            <w:tcW w:w="568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3402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D56E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Оренда:</w:t>
            </w:r>
            <w:r w:rsidRPr="00D56E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br/>
            </w:r>
            <w:r w:rsidRPr="000E4B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Оренда приміщення для проведення заходу, ТРК Сонячна Галерея.</w:t>
            </w:r>
          </w:p>
        </w:tc>
        <w:tc>
          <w:tcPr>
            <w:tcW w:w="850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2000</w:t>
            </w:r>
          </w:p>
        </w:tc>
        <w:tc>
          <w:tcPr>
            <w:tcW w:w="1134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12 годин</w:t>
            </w:r>
          </w:p>
        </w:tc>
        <w:tc>
          <w:tcPr>
            <w:tcW w:w="99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24000</w:t>
            </w:r>
          </w:p>
        </w:tc>
        <w:tc>
          <w:tcPr>
            <w:tcW w:w="1276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24000</w:t>
            </w:r>
          </w:p>
        </w:tc>
        <w:tc>
          <w:tcPr>
            <w:tcW w:w="85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A098E" w:rsidRPr="000E4BEB" w:rsidTr="00BF438A">
        <w:trPr>
          <w:trHeight w:hRule="exact" w:val="841"/>
        </w:trPr>
        <w:tc>
          <w:tcPr>
            <w:tcW w:w="568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3402" w:type="dxa"/>
          </w:tcPr>
          <w:p w:rsidR="007A098E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Встановлення сцени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:</w:t>
            </w:r>
          </w:p>
          <w:p w:rsidR="007A098E" w:rsidRPr="0036584D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Інсталяція сцени 6*4, висотою 1,3м</w:t>
            </w:r>
          </w:p>
        </w:tc>
        <w:tc>
          <w:tcPr>
            <w:tcW w:w="850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3330</w:t>
            </w:r>
          </w:p>
        </w:tc>
        <w:tc>
          <w:tcPr>
            <w:tcW w:w="1134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 годин</w:t>
            </w:r>
          </w:p>
        </w:tc>
        <w:tc>
          <w:tcPr>
            <w:tcW w:w="99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19980</w:t>
            </w:r>
          </w:p>
        </w:tc>
        <w:tc>
          <w:tcPr>
            <w:tcW w:w="1276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19980</w:t>
            </w:r>
          </w:p>
        </w:tc>
        <w:tc>
          <w:tcPr>
            <w:tcW w:w="85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A098E" w:rsidRPr="000E4BEB" w:rsidTr="00BF438A">
        <w:trPr>
          <w:trHeight w:hRule="exact" w:val="1687"/>
        </w:trPr>
        <w:tc>
          <w:tcPr>
            <w:tcW w:w="568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3402" w:type="dxa"/>
          </w:tcPr>
          <w:p w:rsidR="007A098E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Встановлення порталів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:</w:t>
            </w:r>
          </w:p>
          <w:p w:rsidR="007A098E" w:rsidRPr="0036584D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Звук – портальна потужність близько 12 кВт; </w:t>
            </w:r>
          </w:p>
          <w:p w:rsidR="007A098E" w:rsidRPr="0036584D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Сцена – конструкція </w:t>
            </w:r>
            <w:proofErr w:type="spellStart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Layer</w:t>
            </w:r>
            <w:proofErr w:type="spellEnd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, 6х4м з портальними вежами по 2 м.</w:t>
            </w:r>
          </w:p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3335</w:t>
            </w:r>
          </w:p>
        </w:tc>
        <w:tc>
          <w:tcPr>
            <w:tcW w:w="1134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 годин</w:t>
            </w:r>
          </w:p>
        </w:tc>
        <w:tc>
          <w:tcPr>
            <w:tcW w:w="99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20010</w:t>
            </w:r>
          </w:p>
        </w:tc>
        <w:tc>
          <w:tcPr>
            <w:tcW w:w="1276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20010</w:t>
            </w:r>
          </w:p>
        </w:tc>
        <w:tc>
          <w:tcPr>
            <w:tcW w:w="85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A098E" w:rsidRPr="000E4BEB" w:rsidTr="00BF438A">
        <w:trPr>
          <w:trHeight w:hRule="exact" w:val="1713"/>
        </w:trPr>
        <w:tc>
          <w:tcPr>
            <w:tcW w:w="568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3402" w:type="dxa"/>
          </w:tcPr>
          <w:p w:rsidR="007A098E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Встановлення світла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:</w:t>
            </w:r>
          </w:p>
          <w:p w:rsidR="007A098E" w:rsidRPr="0036584D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Прилад </w:t>
            </w:r>
            <w:proofErr w:type="spellStart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Led</w:t>
            </w:r>
            <w:proofErr w:type="spellEnd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Par</w:t>
            </w:r>
            <w:proofErr w:type="spellEnd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- 12 </w:t>
            </w:r>
            <w:proofErr w:type="spellStart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  <w:p w:rsidR="007A098E" w:rsidRPr="0036584D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Прилад </w:t>
            </w:r>
            <w:proofErr w:type="spellStart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beam</w:t>
            </w:r>
            <w:proofErr w:type="spellEnd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- 6 </w:t>
            </w:r>
            <w:proofErr w:type="spellStart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  <w:p w:rsidR="007A098E" w:rsidRPr="0036584D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Стробоскоп - 2 </w:t>
            </w:r>
            <w:proofErr w:type="spellStart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  <w:p w:rsidR="007A098E" w:rsidRPr="0036584D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Прилад </w:t>
            </w:r>
            <w:proofErr w:type="spellStart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Blinder</w:t>
            </w:r>
            <w:proofErr w:type="spellEnd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- 2 </w:t>
            </w:r>
            <w:proofErr w:type="spellStart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  <w:p w:rsidR="007A098E" w:rsidRPr="0036584D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Генератор диму - 2 </w:t>
            </w:r>
            <w:proofErr w:type="spellStart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3333</w:t>
            </w:r>
          </w:p>
        </w:tc>
        <w:tc>
          <w:tcPr>
            <w:tcW w:w="1134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 годин</w:t>
            </w:r>
          </w:p>
        </w:tc>
        <w:tc>
          <w:tcPr>
            <w:tcW w:w="991" w:type="dxa"/>
          </w:tcPr>
          <w:p w:rsidR="007A098E" w:rsidRPr="000E4BEB" w:rsidRDefault="005E40AC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19998</w:t>
            </w:r>
          </w:p>
        </w:tc>
        <w:tc>
          <w:tcPr>
            <w:tcW w:w="1276" w:type="dxa"/>
          </w:tcPr>
          <w:p w:rsidR="007A098E" w:rsidRPr="000E4BEB" w:rsidRDefault="005E40AC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19998</w:t>
            </w:r>
          </w:p>
        </w:tc>
        <w:tc>
          <w:tcPr>
            <w:tcW w:w="85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A098E" w:rsidRPr="000E4BEB" w:rsidTr="00BF438A">
        <w:trPr>
          <w:trHeight w:hRule="exact" w:val="1122"/>
        </w:trPr>
        <w:tc>
          <w:tcPr>
            <w:tcW w:w="568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3402" w:type="dxa"/>
          </w:tcPr>
          <w:p w:rsidR="007A098E" w:rsidRPr="0036584D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Музичний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супровід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A098E" w:rsidRPr="0036584D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Музичний супровід всіх етапів змагання і розважальних </w:t>
            </w:r>
            <w:proofErr w:type="spellStart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активностей</w:t>
            </w:r>
            <w:proofErr w:type="spellEnd"/>
            <w:r w:rsidRPr="003658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850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4330</w:t>
            </w:r>
          </w:p>
        </w:tc>
        <w:tc>
          <w:tcPr>
            <w:tcW w:w="1134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 години</w:t>
            </w:r>
          </w:p>
        </w:tc>
        <w:tc>
          <w:tcPr>
            <w:tcW w:w="99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12990</w:t>
            </w:r>
          </w:p>
        </w:tc>
        <w:tc>
          <w:tcPr>
            <w:tcW w:w="1276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12990</w:t>
            </w:r>
          </w:p>
        </w:tc>
        <w:tc>
          <w:tcPr>
            <w:tcW w:w="85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A098E" w:rsidRPr="000E4BEB" w:rsidTr="00BF438A">
        <w:trPr>
          <w:trHeight w:hRule="exact" w:val="1280"/>
        </w:trPr>
        <w:tc>
          <w:tcPr>
            <w:tcW w:w="568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3402" w:type="dxa"/>
          </w:tcPr>
          <w:p w:rsidR="007A098E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Робота ведучого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:</w:t>
            </w:r>
          </w:p>
          <w:p w:rsidR="007A098E" w:rsidRPr="0036584D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Розробка і проведення авторської інтерактивної                </w:t>
            </w:r>
          </w:p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 конкурсної програми.</w:t>
            </w:r>
          </w:p>
        </w:tc>
        <w:tc>
          <w:tcPr>
            <w:tcW w:w="850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5000</w:t>
            </w:r>
          </w:p>
        </w:tc>
        <w:tc>
          <w:tcPr>
            <w:tcW w:w="1134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 годин</w:t>
            </w:r>
          </w:p>
        </w:tc>
        <w:tc>
          <w:tcPr>
            <w:tcW w:w="99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30000</w:t>
            </w:r>
          </w:p>
        </w:tc>
        <w:tc>
          <w:tcPr>
            <w:tcW w:w="1276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30000</w:t>
            </w:r>
          </w:p>
        </w:tc>
        <w:tc>
          <w:tcPr>
            <w:tcW w:w="85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A098E" w:rsidRPr="000E4BEB" w:rsidTr="00BF438A">
        <w:trPr>
          <w:trHeight w:hRule="exact" w:val="1158"/>
        </w:trPr>
        <w:tc>
          <w:tcPr>
            <w:tcW w:w="568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3402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Танцювальні номери</w:t>
            </w:r>
          </w:p>
        </w:tc>
        <w:tc>
          <w:tcPr>
            <w:tcW w:w="850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4100</w:t>
            </w:r>
          </w:p>
        </w:tc>
        <w:tc>
          <w:tcPr>
            <w:tcW w:w="1134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</w:t>
            </w: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номери</w:t>
            </w:r>
          </w:p>
        </w:tc>
        <w:tc>
          <w:tcPr>
            <w:tcW w:w="99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8000</w:t>
            </w:r>
          </w:p>
        </w:tc>
        <w:tc>
          <w:tcPr>
            <w:tcW w:w="1276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16400</w:t>
            </w:r>
          </w:p>
        </w:tc>
        <w:tc>
          <w:tcPr>
            <w:tcW w:w="85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A098E" w:rsidRPr="000E4BEB" w:rsidTr="00BF438A">
        <w:trPr>
          <w:trHeight w:hRule="exact" w:val="1285"/>
        </w:trPr>
        <w:tc>
          <w:tcPr>
            <w:tcW w:w="568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lastRenderedPageBreak/>
              <w:t>8</w:t>
            </w:r>
          </w:p>
        </w:tc>
        <w:tc>
          <w:tcPr>
            <w:tcW w:w="3402" w:type="dxa"/>
          </w:tcPr>
          <w:p w:rsidR="007A098E" w:rsidRPr="00D56EB5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Робота </w:t>
            </w:r>
            <w:proofErr w:type="spellStart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кореспондента</w:t>
            </w:r>
            <w:proofErr w:type="spellEnd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фотопорталу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:</w:t>
            </w:r>
          </w:p>
          <w:p w:rsidR="007A098E" w:rsidRPr="0036584D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Фотозвіт</w:t>
            </w:r>
            <w:proofErr w:type="spellEnd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з заходу, розміщення звіту на сайт.</w:t>
            </w:r>
          </w:p>
        </w:tc>
        <w:tc>
          <w:tcPr>
            <w:tcW w:w="850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1080</w:t>
            </w:r>
          </w:p>
        </w:tc>
        <w:tc>
          <w:tcPr>
            <w:tcW w:w="1134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 годин</w:t>
            </w:r>
          </w:p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6480</w:t>
            </w:r>
          </w:p>
        </w:tc>
        <w:tc>
          <w:tcPr>
            <w:tcW w:w="1276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6480</w:t>
            </w:r>
          </w:p>
        </w:tc>
        <w:tc>
          <w:tcPr>
            <w:tcW w:w="85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A098E" w:rsidRPr="000E4BEB" w:rsidTr="00BF438A">
        <w:trPr>
          <w:trHeight w:hRule="exact" w:val="1402"/>
        </w:trPr>
        <w:tc>
          <w:tcPr>
            <w:tcW w:w="568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9</w:t>
            </w:r>
          </w:p>
        </w:tc>
        <w:tc>
          <w:tcPr>
            <w:tcW w:w="3402" w:type="dxa"/>
          </w:tcPr>
          <w:p w:rsidR="007A098E" w:rsidRPr="00D56EB5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Відеозйомка</w:t>
            </w:r>
            <w:proofErr w:type="spellEnd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івенту</w:t>
            </w:r>
            <w:proofErr w:type="spellEnd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камери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:</w:t>
            </w:r>
          </w:p>
          <w:p w:rsidR="007A098E" w:rsidRPr="00D56EB5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Професійна зйомка на 3 камери, та нелінійний монтаж ролика про захід, ( 15-20 хвилин)</w:t>
            </w:r>
          </w:p>
        </w:tc>
        <w:tc>
          <w:tcPr>
            <w:tcW w:w="850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1450</w:t>
            </w:r>
          </w:p>
        </w:tc>
        <w:tc>
          <w:tcPr>
            <w:tcW w:w="1134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 годин</w:t>
            </w:r>
          </w:p>
        </w:tc>
        <w:tc>
          <w:tcPr>
            <w:tcW w:w="99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8700</w:t>
            </w:r>
          </w:p>
        </w:tc>
        <w:tc>
          <w:tcPr>
            <w:tcW w:w="1276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8700</w:t>
            </w:r>
          </w:p>
        </w:tc>
        <w:tc>
          <w:tcPr>
            <w:tcW w:w="85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A098E" w:rsidRPr="000E4BEB" w:rsidTr="00BF438A">
        <w:trPr>
          <w:trHeight w:hRule="exact" w:val="1988"/>
        </w:trPr>
        <w:tc>
          <w:tcPr>
            <w:tcW w:w="568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11</w:t>
            </w:r>
          </w:p>
        </w:tc>
        <w:tc>
          <w:tcPr>
            <w:tcW w:w="3402" w:type="dxa"/>
          </w:tcPr>
          <w:p w:rsidR="007A098E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Відеозйомка</w:t>
            </w:r>
            <w:proofErr w:type="spellEnd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(промо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):</w:t>
            </w:r>
          </w:p>
          <w:p w:rsidR="007A098E" w:rsidRPr="00D56EB5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Зйомка запрошення на захід, і </w:t>
            </w:r>
            <w:proofErr w:type="spellStart"/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промо</w:t>
            </w:r>
            <w:proofErr w:type="spellEnd"/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-ролика, для команд- учасниць. Для подальшого розміщення в соціальних мережах, в рамках піар-компанії заходи.</w:t>
            </w:r>
          </w:p>
        </w:tc>
        <w:tc>
          <w:tcPr>
            <w:tcW w:w="850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2000</w:t>
            </w:r>
          </w:p>
        </w:tc>
        <w:tc>
          <w:tcPr>
            <w:tcW w:w="1134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 кліпів (по1хв.)</w:t>
            </w:r>
          </w:p>
        </w:tc>
        <w:tc>
          <w:tcPr>
            <w:tcW w:w="99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12000</w:t>
            </w:r>
          </w:p>
        </w:tc>
        <w:tc>
          <w:tcPr>
            <w:tcW w:w="1276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12000</w:t>
            </w:r>
          </w:p>
        </w:tc>
        <w:tc>
          <w:tcPr>
            <w:tcW w:w="85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A098E" w:rsidRPr="000E4BEB" w:rsidTr="00BF438A">
        <w:trPr>
          <w:trHeight w:hRule="exact" w:val="853"/>
        </w:trPr>
        <w:tc>
          <w:tcPr>
            <w:tcW w:w="568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12</w:t>
            </w:r>
          </w:p>
        </w:tc>
        <w:tc>
          <w:tcPr>
            <w:tcW w:w="3402" w:type="dxa"/>
          </w:tcPr>
          <w:p w:rsidR="007A098E" w:rsidRPr="00D56EB5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val="uk-UA" w:eastAsia="ru-RU"/>
              </w:rPr>
              <w:t>Розважальний виступ:</w:t>
            </w:r>
          </w:p>
          <w:p w:rsidR="007A098E" w:rsidRPr="00D56EB5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Годинне виконання популярної музики наживо</w:t>
            </w:r>
            <w:r w:rsidRPr="00D56E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850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9400</w:t>
            </w:r>
          </w:p>
        </w:tc>
        <w:tc>
          <w:tcPr>
            <w:tcW w:w="1134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 година</w:t>
            </w:r>
          </w:p>
        </w:tc>
        <w:tc>
          <w:tcPr>
            <w:tcW w:w="99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9400</w:t>
            </w:r>
          </w:p>
        </w:tc>
        <w:tc>
          <w:tcPr>
            <w:tcW w:w="1276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9400</w:t>
            </w:r>
          </w:p>
        </w:tc>
        <w:tc>
          <w:tcPr>
            <w:tcW w:w="85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A098E" w:rsidRPr="000E4BEB" w:rsidTr="00BF438A">
        <w:trPr>
          <w:trHeight w:hRule="exact" w:val="1424"/>
        </w:trPr>
        <w:tc>
          <w:tcPr>
            <w:tcW w:w="568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13</w:t>
            </w:r>
          </w:p>
        </w:tc>
        <w:tc>
          <w:tcPr>
            <w:tcW w:w="3402" w:type="dxa"/>
          </w:tcPr>
          <w:p w:rsidR="007A098E" w:rsidRPr="00D56EB5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Монтаж та демонтаж </w:t>
            </w:r>
            <w:proofErr w:type="spellStart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гумового</w:t>
            </w:r>
            <w:proofErr w:type="spellEnd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покритя</w:t>
            </w:r>
            <w:proofErr w:type="spellEnd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та помосту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:</w:t>
            </w:r>
          </w:p>
          <w:p w:rsidR="007A098E" w:rsidRPr="00D56EB5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Гумове </w:t>
            </w:r>
            <w:proofErr w:type="spellStart"/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покритя</w:t>
            </w:r>
            <w:proofErr w:type="spellEnd"/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- 100м.кв </w:t>
            </w:r>
          </w:p>
          <w:p w:rsidR="007A098E" w:rsidRPr="00D56EB5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Помост</w:t>
            </w:r>
            <w:proofErr w:type="spellEnd"/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для тяги - 2шт</w:t>
            </w:r>
          </w:p>
        </w:tc>
        <w:tc>
          <w:tcPr>
            <w:tcW w:w="850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1670</w:t>
            </w:r>
          </w:p>
        </w:tc>
        <w:tc>
          <w:tcPr>
            <w:tcW w:w="1134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 годин</w:t>
            </w:r>
          </w:p>
        </w:tc>
        <w:tc>
          <w:tcPr>
            <w:tcW w:w="99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10020</w:t>
            </w:r>
          </w:p>
        </w:tc>
        <w:tc>
          <w:tcPr>
            <w:tcW w:w="1276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10020</w:t>
            </w:r>
          </w:p>
        </w:tc>
        <w:tc>
          <w:tcPr>
            <w:tcW w:w="85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A098E" w:rsidRPr="000E4BEB" w:rsidTr="00BF438A">
        <w:trPr>
          <w:trHeight w:hRule="exact" w:val="1410"/>
        </w:trPr>
        <w:tc>
          <w:tcPr>
            <w:tcW w:w="568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14</w:t>
            </w:r>
          </w:p>
        </w:tc>
        <w:tc>
          <w:tcPr>
            <w:tcW w:w="3402" w:type="dxa"/>
          </w:tcPr>
          <w:p w:rsidR="007A098E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Транспортні</w:t>
            </w:r>
            <w:proofErr w:type="spellEnd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:</w:t>
            </w:r>
          </w:p>
          <w:p w:rsidR="007A098E" w:rsidRPr="00D56EB5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Перевезення гумового </w:t>
            </w:r>
            <w:proofErr w:type="spellStart"/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покритя</w:t>
            </w:r>
            <w:proofErr w:type="spellEnd"/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, помостів, </w:t>
            </w:r>
          </w:p>
          <w:p w:rsidR="007A098E" w:rsidRPr="00D56EB5" w:rsidRDefault="007A098E" w:rsidP="00BF43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обладнення</w:t>
            </w:r>
            <w:proofErr w:type="spellEnd"/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та необхідного устаткування.</w:t>
            </w:r>
          </w:p>
        </w:tc>
        <w:tc>
          <w:tcPr>
            <w:tcW w:w="850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1670</w:t>
            </w:r>
          </w:p>
        </w:tc>
        <w:tc>
          <w:tcPr>
            <w:tcW w:w="1134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 годин</w:t>
            </w:r>
          </w:p>
        </w:tc>
        <w:tc>
          <w:tcPr>
            <w:tcW w:w="99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10020</w:t>
            </w:r>
          </w:p>
        </w:tc>
        <w:tc>
          <w:tcPr>
            <w:tcW w:w="1276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10020</w:t>
            </w:r>
          </w:p>
        </w:tc>
        <w:tc>
          <w:tcPr>
            <w:tcW w:w="85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A098E" w:rsidRPr="000E4BEB" w:rsidTr="00BF438A">
        <w:trPr>
          <w:trHeight w:hRule="exact" w:val="434"/>
        </w:trPr>
        <w:tc>
          <w:tcPr>
            <w:tcW w:w="6946" w:type="dxa"/>
            <w:gridSpan w:val="5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Загальний бюджет проекту:</w:t>
            </w:r>
          </w:p>
        </w:tc>
        <w:tc>
          <w:tcPr>
            <w:tcW w:w="991" w:type="dxa"/>
          </w:tcPr>
          <w:p w:rsidR="007A098E" w:rsidRPr="000E4BEB" w:rsidRDefault="005E40AC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199998</w:t>
            </w:r>
          </w:p>
        </w:tc>
        <w:tc>
          <w:tcPr>
            <w:tcW w:w="1276" w:type="dxa"/>
          </w:tcPr>
          <w:p w:rsidR="007A098E" w:rsidRPr="000E4BEB" w:rsidRDefault="005E40AC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199998</w:t>
            </w:r>
          </w:p>
        </w:tc>
        <w:tc>
          <w:tcPr>
            <w:tcW w:w="85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A098E" w:rsidRPr="000E4BEB" w:rsidTr="00BF438A">
        <w:trPr>
          <w:trHeight w:hRule="exact" w:val="543"/>
        </w:trPr>
        <w:tc>
          <w:tcPr>
            <w:tcW w:w="7937" w:type="dxa"/>
            <w:gridSpan w:val="6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276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7A098E" w:rsidRPr="000E4BEB" w:rsidRDefault="007A098E" w:rsidP="00BF43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7A098E" w:rsidRPr="000E4BEB" w:rsidRDefault="007A098E" w:rsidP="007A098E">
      <w:pPr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098E" w:rsidRPr="000E4BEB" w:rsidRDefault="007A098E" w:rsidP="007A098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p w:rsidR="007A098E" w:rsidRPr="000E4BEB" w:rsidRDefault="007A098E" w:rsidP="007A098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val="uk-UA"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847"/>
        <w:gridCol w:w="3021"/>
        <w:gridCol w:w="2995"/>
      </w:tblGrid>
      <w:tr w:rsidR="007A098E" w:rsidRPr="000E4BEB" w:rsidTr="00BF438A"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7A098E" w:rsidRPr="000E4BEB" w:rsidRDefault="007A098E" w:rsidP="00BF43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098E" w:rsidRPr="000E4BEB" w:rsidRDefault="007A098E" w:rsidP="00BF43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098E" w:rsidRPr="000E4BEB" w:rsidRDefault="007A098E" w:rsidP="00BF43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7A098E" w:rsidRPr="000E4BEB" w:rsidTr="00BF438A">
        <w:tc>
          <w:tcPr>
            <w:tcW w:w="294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A098E" w:rsidRPr="000E4BEB" w:rsidRDefault="007A098E" w:rsidP="00BF43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підпис автора проекту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098E" w:rsidRPr="000E4BEB" w:rsidRDefault="007A098E" w:rsidP="00BF43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098E" w:rsidRPr="000E4BEB" w:rsidRDefault="007A098E" w:rsidP="00BF43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7A098E" w:rsidRPr="000E4BEB" w:rsidRDefault="007A098E" w:rsidP="00BF43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  <w:p w:rsidR="007A098E" w:rsidRPr="000E4BEB" w:rsidRDefault="007A098E" w:rsidP="00BF43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7A098E" w:rsidRPr="000E4BEB" w:rsidTr="00BF438A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098E" w:rsidRPr="000E4BEB" w:rsidRDefault="007A098E" w:rsidP="00BF43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098E" w:rsidRPr="000E4BEB" w:rsidRDefault="007A098E" w:rsidP="00BF43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098E" w:rsidRPr="000E4BEB" w:rsidRDefault="007A098E" w:rsidP="00BF43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A098E" w:rsidRPr="000E4BEB" w:rsidRDefault="007A098E" w:rsidP="00BF43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7A098E" w:rsidRPr="000E4BEB" w:rsidRDefault="007A098E" w:rsidP="00BF43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727F9E" w:rsidRPr="00696468" w:rsidRDefault="00727F9E" w:rsidP="007A098E">
      <w:pPr>
        <w:keepNext/>
        <w:suppressAutoHyphens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27F9E" w:rsidRPr="00696468" w:rsidSect="00E5275D">
      <w:headerReference w:type="default" r:id="rId9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54E" w:rsidRDefault="0026654E" w:rsidP="005266AF">
      <w:pPr>
        <w:spacing w:after="0" w:line="240" w:lineRule="auto"/>
      </w:pPr>
      <w:r>
        <w:separator/>
      </w:r>
    </w:p>
  </w:endnote>
  <w:endnote w:type="continuationSeparator" w:id="0">
    <w:p w:rsidR="0026654E" w:rsidRDefault="0026654E" w:rsidP="00526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54E" w:rsidRDefault="0026654E" w:rsidP="005266AF">
      <w:pPr>
        <w:spacing w:after="0" w:line="240" w:lineRule="auto"/>
      </w:pPr>
      <w:r>
        <w:separator/>
      </w:r>
    </w:p>
  </w:footnote>
  <w:footnote w:type="continuationSeparator" w:id="0">
    <w:p w:rsidR="0026654E" w:rsidRDefault="0026654E" w:rsidP="00526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45D" w:rsidRPr="004F360A" w:rsidRDefault="00BF645D" w:rsidP="000A38AD">
    <w:pPr>
      <w:pStyle w:val="a3"/>
      <w:jc w:val="center"/>
      <w:rPr>
        <w:lang w:val="uk-UA"/>
      </w:rPr>
    </w:pPr>
    <w:r>
      <w:fldChar w:fldCharType="begin"/>
    </w:r>
    <w:r>
      <w:instrText>PAGE   \* MERGEFORMAT</w:instrText>
    </w:r>
    <w:r>
      <w:fldChar w:fldCharType="separate"/>
    </w:r>
    <w:r w:rsidR="005E40A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20CE5"/>
    <w:multiLevelType w:val="hybridMultilevel"/>
    <w:tmpl w:val="A83ED4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976E5"/>
    <w:multiLevelType w:val="hybridMultilevel"/>
    <w:tmpl w:val="AD286844"/>
    <w:lvl w:ilvl="0" w:tplc="0DC8ED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190AAE"/>
    <w:multiLevelType w:val="hybridMultilevel"/>
    <w:tmpl w:val="4EFC9058"/>
    <w:lvl w:ilvl="0" w:tplc="E6A6F7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96613"/>
    <w:multiLevelType w:val="hybridMultilevel"/>
    <w:tmpl w:val="751AED88"/>
    <w:lvl w:ilvl="0" w:tplc="82B60A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738C4"/>
    <w:multiLevelType w:val="hybridMultilevel"/>
    <w:tmpl w:val="40C05C38"/>
    <w:lvl w:ilvl="0" w:tplc="82B60A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7436087D"/>
    <w:multiLevelType w:val="multilevel"/>
    <w:tmpl w:val="49CA42E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8F"/>
    <w:rsid w:val="000366C0"/>
    <w:rsid w:val="00046AA3"/>
    <w:rsid w:val="000575A3"/>
    <w:rsid w:val="00071B0A"/>
    <w:rsid w:val="000A38AD"/>
    <w:rsid w:val="000B0FFC"/>
    <w:rsid w:val="000E4BEB"/>
    <w:rsid w:val="000F4546"/>
    <w:rsid w:val="000F4B6B"/>
    <w:rsid w:val="0011775F"/>
    <w:rsid w:val="00156AF0"/>
    <w:rsid w:val="0026654E"/>
    <w:rsid w:val="00292B81"/>
    <w:rsid w:val="002E2C8C"/>
    <w:rsid w:val="003064CC"/>
    <w:rsid w:val="00315290"/>
    <w:rsid w:val="00355E9B"/>
    <w:rsid w:val="0036584D"/>
    <w:rsid w:val="00390B16"/>
    <w:rsid w:val="00390B75"/>
    <w:rsid w:val="003C638F"/>
    <w:rsid w:val="0041649B"/>
    <w:rsid w:val="004361A9"/>
    <w:rsid w:val="00497A99"/>
    <w:rsid w:val="004D3A9F"/>
    <w:rsid w:val="00525D0A"/>
    <w:rsid w:val="005266AF"/>
    <w:rsid w:val="00582C08"/>
    <w:rsid w:val="005B71FD"/>
    <w:rsid w:val="005E40AC"/>
    <w:rsid w:val="005F0402"/>
    <w:rsid w:val="005F35C4"/>
    <w:rsid w:val="0063342A"/>
    <w:rsid w:val="00661069"/>
    <w:rsid w:val="00676F26"/>
    <w:rsid w:val="00696468"/>
    <w:rsid w:val="006B6387"/>
    <w:rsid w:val="00711C4D"/>
    <w:rsid w:val="00727F9E"/>
    <w:rsid w:val="00764601"/>
    <w:rsid w:val="007A098E"/>
    <w:rsid w:val="00823F5C"/>
    <w:rsid w:val="00873805"/>
    <w:rsid w:val="009376A5"/>
    <w:rsid w:val="009555D6"/>
    <w:rsid w:val="00977ED9"/>
    <w:rsid w:val="009924F3"/>
    <w:rsid w:val="009C41A5"/>
    <w:rsid w:val="009C6272"/>
    <w:rsid w:val="009F06F1"/>
    <w:rsid w:val="009F1A21"/>
    <w:rsid w:val="00A53D5F"/>
    <w:rsid w:val="00B805AF"/>
    <w:rsid w:val="00B93D80"/>
    <w:rsid w:val="00BF645D"/>
    <w:rsid w:val="00C97E8C"/>
    <w:rsid w:val="00D2382B"/>
    <w:rsid w:val="00D56EB5"/>
    <w:rsid w:val="00D627C3"/>
    <w:rsid w:val="00D62871"/>
    <w:rsid w:val="00D877A1"/>
    <w:rsid w:val="00DA0191"/>
    <w:rsid w:val="00DD55EB"/>
    <w:rsid w:val="00E518CF"/>
    <w:rsid w:val="00E5275D"/>
    <w:rsid w:val="00F27D8B"/>
    <w:rsid w:val="00F9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66AF"/>
  </w:style>
  <w:style w:type="paragraph" w:styleId="a5">
    <w:name w:val="footer"/>
    <w:basedOn w:val="a"/>
    <w:link w:val="a6"/>
    <w:uiPriority w:val="99"/>
    <w:unhideWhenUsed/>
    <w:rsid w:val="00526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66AF"/>
  </w:style>
  <w:style w:type="paragraph" w:styleId="a7">
    <w:name w:val="List Paragraph"/>
    <w:basedOn w:val="a"/>
    <w:uiPriority w:val="34"/>
    <w:qFormat/>
    <w:rsid w:val="005F0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66AF"/>
  </w:style>
  <w:style w:type="paragraph" w:styleId="a5">
    <w:name w:val="footer"/>
    <w:basedOn w:val="a"/>
    <w:link w:val="a6"/>
    <w:uiPriority w:val="99"/>
    <w:unhideWhenUsed/>
    <w:rsid w:val="00526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66AF"/>
  </w:style>
  <w:style w:type="paragraph" w:styleId="a7">
    <w:name w:val="List Paragraph"/>
    <w:basedOn w:val="a"/>
    <w:uiPriority w:val="34"/>
    <w:qFormat/>
    <w:rsid w:val="005F0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51782-2032-4269-A0F0-F019735F1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6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e_sum428_3</cp:lastModifiedBy>
  <cp:revision>28</cp:revision>
  <dcterms:created xsi:type="dcterms:W3CDTF">2019-08-06T14:29:00Z</dcterms:created>
  <dcterms:modified xsi:type="dcterms:W3CDTF">2019-08-09T12:42:00Z</dcterms:modified>
</cp:coreProperties>
</file>