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64B" w:rsidRPr="00CF064B" w:rsidRDefault="00CF064B" w:rsidP="00CF064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CF064B">
        <w:rPr>
          <w:rFonts w:ascii="Times New Roman" w:eastAsia="Calibri" w:hAnsi="Times New Roman" w:cs="Times New Roman"/>
          <w:b/>
          <w:sz w:val="24"/>
          <w:szCs w:val="24"/>
          <w:lang w:val="uk-UA"/>
        </w:rPr>
        <w:t>ІІІ. БЮДЖЕТ ПРОЕКТУ</w:t>
      </w:r>
    </w:p>
    <w:p w:rsidR="00CF064B" w:rsidRPr="00CF064B" w:rsidRDefault="00CF064B" w:rsidP="00CF06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064B"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  <w:t xml:space="preserve">Загальний бюджет проекту </w:t>
      </w:r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Сучасний спортивний інвентар 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–шлях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перемоги</w:t>
      </w:r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F064B" w:rsidRPr="00CF064B" w:rsidRDefault="00CF064B" w:rsidP="00CF064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</w:t>
      </w:r>
      <w:proofErr w:type="spellEnd"/>
      <w:proofErr w:type="gramEnd"/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інвентарю та обладнання </w:t>
      </w:r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Криворізька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загальноосвітня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І-ІІІ </w:t>
      </w:r>
      <w:proofErr w:type="spellStart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ступенів</w:t>
      </w:r>
      <w:proofErr w:type="spellEnd"/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F064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130</w:t>
      </w:r>
      <w:r w:rsidRPr="00CF064B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CF064B" w:rsidRPr="00CF064B" w:rsidRDefault="00CF064B" w:rsidP="00CF064B">
      <w:pPr>
        <w:spacing w:after="0" w:line="360" w:lineRule="auto"/>
        <w:rPr>
          <w:rFonts w:ascii="Times New Roman" w:eastAsia="Calibri" w:hAnsi="Times New Roman" w:cs="Times New Roman"/>
          <w:b/>
          <w:i/>
          <w:sz w:val="24"/>
          <w:szCs w:val="24"/>
          <w:lang w:val="uk-UA"/>
        </w:rPr>
      </w:pPr>
    </w:p>
    <w:tbl>
      <w:tblPr>
        <w:tblW w:w="992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34"/>
        <w:gridCol w:w="726"/>
        <w:gridCol w:w="1701"/>
        <w:gridCol w:w="1417"/>
        <w:gridCol w:w="993"/>
        <w:gridCol w:w="850"/>
        <w:gridCol w:w="567"/>
        <w:gridCol w:w="1134"/>
        <w:gridCol w:w="1134"/>
      </w:tblGrid>
      <w:tr w:rsidR="00CF064B" w:rsidRPr="00CF064B" w:rsidTr="003E1D26">
        <w:tc>
          <w:tcPr>
            <w:tcW w:w="567" w:type="dxa"/>
            <w:vMerge w:val="restart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560" w:type="dxa"/>
            <w:gridSpan w:val="2"/>
            <w:vMerge w:val="restart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F064B">
              <w:rPr>
                <w:rFonts w:ascii="Times New Roman" w:eastAsia="Calibri" w:hAnsi="Times New Roman" w:cs="Times New Roman"/>
                <w:sz w:val="24"/>
                <w:szCs w:val="24"/>
              </w:rPr>
              <w:t>Зах</w:t>
            </w:r>
            <w:proofErr w:type="spellEnd"/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CF06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1701" w:type="dxa"/>
            <w:vMerge w:val="restart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3260" w:type="dxa"/>
            <w:gridSpan w:val="3"/>
            <w:vMerge w:val="restart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2835" w:type="dxa"/>
            <w:gridSpan w:val="3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Джерела фінансування, </w:t>
            </w:r>
            <w:proofErr w:type="spellStart"/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</w:p>
        </w:tc>
      </w:tr>
      <w:tr w:rsidR="00CF064B" w:rsidRPr="00CF064B" w:rsidTr="003E1D26">
        <w:tc>
          <w:tcPr>
            <w:tcW w:w="567" w:type="dxa"/>
            <w:vMerge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gridSpan w:val="3"/>
            <w:vMerge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Громадський бюджет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Заявник </w:t>
            </w:r>
          </w:p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Merge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  <w:vMerge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орієнтовна </w:t>
            </w: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кіль-кість</w:t>
            </w:r>
            <w:proofErr w:type="spellEnd"/>
          </w:p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Спортивний інвентар</w:t>
            </w: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Гантелі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наборні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Диски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баскетбольний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волейбольний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М’яч гандбольний (чоловічі та жіночі).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10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футбольний</w:t>
            </w:r>
            <w:proofErr w:type="spellEnd"/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метання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настольного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тенісу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1300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1300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Ракетки </w:t>
            </w:r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ільного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тенісу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Скакалк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а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850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850</w:t>
            </w: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Спортивне обладнання</w:t>
            </w: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Волейбольна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сітка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Економ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15" з тросом 4 мм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Ворота для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ініфутбол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у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Сітка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іні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ворот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Мат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імнастичний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арт. МГ-1 5 см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кожвинил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Мат-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трансформер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3270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6540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Сітка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волейбольна</w:t>
            </w:r>
            <w:proofErr w:type="spellEnd"/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1400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Р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улетка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спортивна (1-100 м)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2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шт</w:t>
            </w:r>
            <w:proofErr w:type="spellEnd"/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Секундомі</w:t>
            </w:r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електронний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пам’ять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10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результатів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Скам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’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ід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штангу НОМЕ (складна)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Стелаж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спортінвентарю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закритого</w:t>
            </w:r>
            <w:proofErr w:type="spellEnd"/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Степ-платформа 2-х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ступінчаста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SportVida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SV-HK0107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678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6780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6780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Степ-платформа 3-х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ступінчаста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SportVida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SV-HK0041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878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8780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8780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ійка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10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м’ячів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9000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шведська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гімнастична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(ясень)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ійка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віджимання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(комплект 2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Теліжка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спортінвентарю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Тенісний стіл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Gk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-2/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Gp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-2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Тенісний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іл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Junior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1350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Шведська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інка-трансформер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«Вертикаль 2»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28000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Штанга +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гантелі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52 кг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Коврики </w:t>
            </w:r>
            <w:proofErr w:type="spellStart"/>
            <w:proofErr w:type="gramStart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імнастичні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(60х150)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gridSpan w:val="2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Ігровий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набі</w:t>
            </w:r>
            <w:proofErr w:type="gramStart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"Коник -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стрибунець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АЛ 405/405 м</w:t>
            </w:r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993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CF06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 шт.</w:t>
            </w:r>
          </w:p>
        </w:tc>
        <w:tc>
          <w:tcPr>
            <w:tcW w:w="850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</w:t>
            </w:r>
            <w:r w:rsidRPr="00CF06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  <w:gridSpan w:val="5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проекту</w:t>
            </w:r>
          </w:p>
        </w:tc>
        <w:tc>
          <w:tcPr>
            <w:tcW w:w="1701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142</w:t>
            </w:r>
            <w:r w:rsidRPr="00CF06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4</w:t>
            </w:r>
            <w:r w:rsidRPr="00CF06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0</w:t>
            </w:r>
            <w:r w:rsidRPr="00CF064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495</w:t>
            </w: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  <w:gridSpan w:val="5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проекту</w:t>
            </w:r>
          </w:p>
        </w:tc>
        <w:tc>
          <w:tcPr>
            <w:tcW w:w="2835" w:type="dxa"/>
            <w:gridSpan w:val="3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49900</w:t>
            </w:r>
          </w:p>
        </w:tc>
      </w:tr>
      <w:tr w:rsidR="00CF064B" w:rsidRPr="00CF064B" w:rsidTr="003E1D26"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4" w:type="dxa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7" w:type="dxa"/>
            <w:gridSpan w:val="5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Питома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вага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загального</w:t>
            </w:r>
            <w:proofErr w:type="spellEnd"/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бюджету проекту, %</w:t>
            </w:r>
          </w:p>
        </w:tc>
        <w:tc>
          <w:tcPr>
            <w:tcW w:w="567" w:type="dxa"/>
            <w:vAlign w:val="center"/>
          </w:tcPr>
          <w:p w:rsidR="00CF064B" w:rsidRPr="00CF064B" w:rsidRDefault="00CF064B" w:rsidP="00CF0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95%</w:t>
            </w:r>
          </w:p>
        </w:tc>
        <w:tc>
          <w:tcPr>
            <w:tcW w:w="2268" w:type="dxa"/>
            <w:gridSpan w:val="2"/>
            <w:vAlign w:val="center"/>
          </w:tcPr>
          <w:p w:rsidR="00CF064B" w:rsidRPr="00CF064B" w:rsidRDefault="00CF064B" w:rsidP="00CF06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6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5%</w:t>
            </w:r>
          </w:p>
        </w:tc>
      </w:tr>
    </w:tbl>
    <w:p w:rsidR="00CF064B" w:rsidRPr="00CF064B" w:rsidRDefault="00CF064B" w:rsidP="00CF064B">
      <w:pPr>
        <w:shd w:val="clear" w:color="auto" w:fill="FFFFFF"/>
        <w:spacing w:after="360" w:line="360" w:lineRule="auto"/>
        <w:ind w:firstLine="357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uk-UA"/>
        </w:rPr>
      </w:pPr>
    </w:p>
    <w:p w:rsidR="00CF064B" w:rsidRPr="00CF064B" w:rsidRDefault="00CF064B" w:rsidP="00CF06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CF06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________________   </w:t>
      </w:r>
      <w:r w:rsidRPr="00CF064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>Шолом Ю. В.</w:t>
      </w:r>
      <w:r w:rsidRPr="00CF06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</w:t>
      </w:r>
      <w:r w:rsidRPr="00CF06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___________      </w:t>
      </w:r>
      <w:r w:rsidRPr="00CF064B">
        <w:rPr>
          <w:rFonts w:ascii="Times New Roman" w:eastAsia="Calibri" w:hAnsi="Times New Roman" w:cs="Times New Roman"/>
          <w:sz w:val="24"/>
          <w:szCs w:val="24"/>
          <w:lang w:val="uk-UA"/>
        </w:rPr>
        <w:tab/>
      </w:r>
      <w:r w:rsidRPr="00CF06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____</w:t>
      </w:r>
      <w:r w:rsidRPr="00CF064B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ar-SA"/>
        </w:rPr>
        <w:t xml:space="preserve">                              Шолом Ю. В.</w:t>
      </w:r>
      <w:r w:rsidRPr="00CF064B">
        <w:rPr>
          <w:rFonts w:ascii="Times New Roman" w:eastAsia="Calibri" w:hAnsi="Times New Roman" w:cs="Times New Roman"/>
          <w:sz w:val="24"/>
          <w:szCs w:val="24"/>
          <w:u w:val="single"/>
          <w:lang w:val="uk-UA"/>
        </w:rPr>
        <w:t>__</w:t>
      </w:r>
      <w:r w:rsidRPr="00CF064B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CF064B">
        <w:rPr>
          <w:rFonts w:ascii="Times New Roman" w:eastAsia="Calibri" w:hAnsi="Times New Roman" w:cs="Times New Roman"/>
          <w:sz w:val="24"/>
          <w:szCs w:val="24"/>
          <w:lang w:val="uk-UA"/>
        </w:rPr>
        <w:tab/>
        <w:t xml:space="preserve">_____________ </w:t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>Автор проекту</w:t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  <w:t xml:space="preserve">                         підпис</w:t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  <w:t xml:space="preserve">   </w:t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  <w:t xml:space="preserve">  ПІБ</w:t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</w:r>
      <w:r w:rsidRPr="00CF064B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uk-UA"/>
        </w:rPr>
        <w:tab/>
        <w:t>Дата</w:t>
      </w:r>
    </w:p>
    <w:p w:rsidR="00CF064B" w:rsidRPr="00CF064B" w:rsidRDefault="00CF064B" w:rsidP="00CF064B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91B9D" w:rsidRDefault="00191B9D">
      <w:bookmarkStart w:id="0" w:name="_GoBack"/>
      <w:bookmarkEnd w:id="0"/>
    </w:p>
    <w:sectPr w:rsidR="00191B9D" w:rsidSect="0094204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F64"/>
    <w:rsid w:val="00182E21"/>
    <w:rsid w:val="00191B9D"/>
    <w:rsid w:val="004F3F64"/>
    <w:rsid w:val="00CF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2018-08-27T16:07:00Z</dcterms:created>
  <dcterms:modified xsi:type="dcterms:W3CDTF">2018-08-27T16:07:00Z</dcterms:modified>
</cp:coreProperties>
</file>