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b/>
          <w:sz w:val="60"/>
          <w:szCs w:val="60"/>
          <w:lang w:val="uk-UA"/>
        </w:rPr>
      </w:pPr>
      <w:r w:rsidRPr="000059F6">
        <w:rPr>
          <w:rFonts w:ascii="Times New Roman" w:hAnsi="Times New Roman"/>
          <w:b/>
          <w:sz w:val="60"/>
          <w:szCs w:val="60"/>
          <w:lang w:val="uk-UA"/>
        </w:rPr>
        <w:t>ПРОЕКТ</w:t>
      </w:r>
    </w:p>
    <w:p w:rsidR="00C72098" w:rsidRPr="000059F6" w:rsidRDefault="00C72098" w:rsidP="00C72098">
      <w:pPr>
        <w:jc w:val="center"/>
        <w:rPr>
          <w:rFonts w:ascii="Times New Roman" w:hAnsi="Times New Roman"/>
          <w:b/>
          <w:sz w:val="60"/>
          <w:szCs w:val="60"/>
          <w:lang w:val="uk-UA"/>
        </w:rPr>
      </w:pPr>
    </w:p>
    <w:p w:rsidR="00C72098" w:rsidRPr="000059F6" w:rsidRDefault="00C72098" w:rsidP="00C72098">
      <w:pPr>
        <w:jc w:val="center"/>
        <w:rPr>
          <w:rFonts w:ascii="Times New Roman" w:hAnsi="Times New Roman"/>
          <w:b/>
          <w:sz w:val="44"/>
          <w:szCs w:val="44"/>
          <w:lang w:val="uk-UA"/>
        </w:rPr>
      </w:pPr>
      <w:r w:rsidRPr="000059F6">
        <w:rPr>
          <w:rFonts w:ascii="Times New Roman" w:hAnsi="Times New Roman"/>
          <w:b/>
          <w:sz w:val="44"/>
          <w:szCs w:val="44"/>
          <w:lang w:val="uk-UA"/>
        </w:rPr>
        <w:t>«</w:t>
      </w:r>
      <w:r w:rsidRPr="005F013D">
        <w:rPr>
          <w:rFonts w:ascii="Times New Roman CYR" w:hAnsi="Times New Roman CYR" w:cs="Times New Roman CYR"/>
          <w:b/>
          <w:sz w:val="60"/>
          <w:szCs w:val="60"/>
          <w:lang w:val="uk-UA"/>
        </w:rPr>
        <w:t>Сучасні ІТ - запорука якісної освіти</w:t>
      </w:r>
      <w:r w:rsidRPr="000059F6">
        <w:rPr>
          <w:rFonts w:ascii="Times New Roman" w:hAnsi="Times New Roman"/>
          <w:b/>
          <w:sz w:val="44"/>
          <w:szCs w:val="44"/>
          <w:lang w:val="uk-UA"/>
        </w:rPr>
        <w:t>»</w:t>
      </w: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spacing w:after="0"/>
        <w:jc w:val="center"/>
        <w:rPr>
          <w:rFonts w:ascii="Times New Roman" w:hAnsi="Times New Roman"/>
          <w:sz w:val="28"/>
          <w:szCs w:val="28"/>
          <w:lang w:val="uk-UA"/>
        </w:rPr>
      </w:pPr>
      <w:r>
        <w:rPr>
          <w:rFonts w:ascii="Times New Roman" w:hAnsi="Times New Roman"/>
          <w:sz w:val="28"/>
          <w:szCs w:val="28"/>
          <w:lang w:val="uk-UA"/>
        </w:rPr>
        <w:t>(поточний ремонт навчального кабінету: ремонт стелі, підлоги, стін, заміна вікон,  дверей, освітлення; придбання обладнання для комп’ютерного класу та меблів у</w:t>
      </w:r>
    </w:p>
    <w:p w:rsidR="00C72098" w:rsidRDefault="00C72098" w:rsidP="00C72098">
      <w:pPr>
        <w:spacing w:after="0"/>
        <w:jc w:val="center"/>
        <w:rPr>
          <w:rFonts w:ascii="Times New Roman" w:hAnsi="Times New Roman"/>
          <w:sz w:val="28"/>
          <w:szCs w:val="28"/>
          <w:lang w:val="uk-UA"/>
        </w:rPr>
      </w:pPr>
      <w:r>
        <w:rPr>
          <w:rFonts w:ascii="Times New Roman" w:hAnsi="Times New Roman"/>
          <w:sz w:val="28"/>
          <w:szCs w:val="28"/>
          <w:lang w:val="uk-UA"/>
        </w:rPr>
        <w:t xml:space="preserve">Криворізькій загальноосвітній школі І-ІІІ ступенів № 120 </w:t>
      </w:r>
    </w:p>
    <w:p w:rsidR="00C72098" w:rsidRDefault="00C72098" w:rsidP="00C72098">
      <w:pPr>
        <w:spacing w:after="0"/>
        <w:jc w:val="center"/>
        <w:rPr>
          <w:rFonts w:ascii="Times New Roman" w:hAnsi="Times New Roman"/>
          <w:sz w:val="28"/>
          <w:szCs w:val="28"/>
          <w:lang w:val="uk-UA"/>
        </w:rPr>
      </w:pPr>
      <w:r>
        <w:rPr>
          <w:rFonts w:ascii="Times New Roman" w:hAnsi="Times New Roman"/>
          <w:sz w:val="28"/>
          <w:szCs w:val="28"/>
          <w:lang w:val="uk-UA"/>
        </w:rPr>
        <w:t xml:space="preserve">Криворізької міської ради Дніпропетровської області, </w:t>
      </w:r>
    </w:p>
    <w:p w:rsidR="00C72098" w:rsidRDefault="00C72098" w:rsidP="00C72098">
      <w:pPr>
        <w:spacing w:after="0"/>
        <w:jc w:val="center"/>
        <w:rPr>
          <w:rFonts w:ascii="Times New Roman" w:hAnsi="Times New Roman"/>
          <w:sz w:val="28"/>
          <w:szCs w:val="28"/>
          <w:lang w:val="uk-UA"/>
        </w:rPr>
      </w:pPr>
      <w:r>
        <w:rPr>
          <w:rFonts w:ascii="Times New Roman" w:hAnsi="Times New Roman"/>
          <w:sz w:val="28"/>
          <w:szCs w:val="28"/>
          <w:lang w:val="uk-UA"/>
        </w:rPr>
        <w:t>вулиця Івана Авраменка, 22)</w:t>
      </w: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p>
    <w:p w:rsidR="00C72098" w:rsidRDefault="00C72098" w:rsidP="00C72098">
      <w:pPr>
        <w:jc w:val="center"/>
        <w:rPr>
          <w:rFonts w:ascii="Times New Roman" w:hAnsi="Times New Roman"/>
          <w:sz w:val="28"/>
          <w:szCs w:val="28"/>
          <w:lang w:val="uk-UA"/>
        </w:rPr>
      </w:pPr>
      <w:r>
        <w:rPr>
          <w:rFonts w:ascii="Times New Roman" w:hAnsi="Times New Roman"/>
          <w:sz w:val="28"/>
          <w:szCs w:val="28"/>
          <w:lang w:val="uk-UA"/>
        </w:rPr>
        <w:t>Кривий Ріг</w:t>
      </w:r>
    </w:p>
    <w:p w:rsidR="00C72098" w:rsidRDefault="00C72098" w:rsidP="00C72098">
      <w:pPr>
        <w:jc w:val="center"/>
        <w:rPr>
          <w:rFonts w:ascii="Times New Roman" w:hAnsi="Times New Roman"/>
          <w:sz w:val="28"/>
          <w:szCs w:val="28"/>
          <w:lang w:val="uk-UA"/>
        </w:rPr>
      </w:pPr>
      <w:r>
        <w:rPr>
          <w:rFonts w:ascii="Times New Roman" w:hAnsi="Times New Roman"/>
          <w:sz w:val="28"/>
          <w:szCs w:val="28"/>
          <w:lang w:val="uk-UA"/>
        </w:rPr>
        <w:t>2018</w:t>
      </w:r>
    </w:p>
    <w:p w:rsidR="00C72098" w:rsidRPr="005B7B91" w:rsidRDefault="00C72098" w:rsidP="00C72098">
      <w:pPr>
        <w:jc w:val="center"/>
        <w:rPr>
          <w:rFonts w:ascii="Times New Roman" w:hAnsi="Times New Roman"/>
          <w:sz w:val="28"/>
          <w:szCs w:val="28"/>
        </w:rPr>
      </w:pPr>
    </w:p>
    <w:p w:rsidR="00C72098" w:rsidRDefault="00C72098" w:rsidP="00C72098">
      <w:pPr>
        <w:spacing w:line="240" w:lineRule="auto"/>
        <w:rPr>
          <w:rFonts w:ascii="Times New Roman" w:hAnsi="Times New Roman"/>
          <w:i/>
          <w:sz w:val="28"/>
          <w:szCs w:val="28"/>
          <w:lang w:val="uk-UA" w:eastAsia="ar-SA"/>
        </w:rPr>
      </w:pPr>
    </w:p>
    <w:p w:rsidR="00C72098" w:rsidRPr="009D0615" w:rsidRDefault="00C72098" w:rsidP="00C72098">
      <w:pPr>
        <w:spacing w:line="240" w:lineRule="auto"/>
        <w:jc w:val="center"/>
        <w:rPr>
          <w:rFonts w:ascii="Times New Roman" w:hAnsi="Times New Roman"/>
          <w:b/>
          <w:sz w:val="28"/>
          <w:szCs w:val="28"/>
          <w:lang w:val="uk-UA"/>
        </w:rPr>
      </w:pPr>
      <w:r w:rsidRPr="009D0615">
        <w:rPr>
          <w:rFonts w:ascii="Times New Roman" w:hAnsi="Times New Roman"/>
          <w:b/>
          <w:sz w:val="28"/>
          <w:szCs w:val="28"/>
          <w:lang w:val="uk-UA"/>
        </w:rPr>
        <w:t>ПРОЕКТ</w:t>
      </w:r>
    </w:p>
    <w:p w:rsidR="00C72098" w:rsidRPr="000059F6" w:rsidRDefault="00C72098" w:rsidP="00C72098">
      <w:pPr>
        <w:pStyle w:val="a3"/>
        <w:numPr>
          <w:ilvl w:val="0"/>
          <w:numId w:val="1"/>
        </w:numPr>
        <w:spacing w:line="240" w:lineRule="auto"/>
        <w:ind w:left="567" w:hanging="567"/>
        <w:jc w:val="both"/>
        <w:rPr>
          <w:rFonts w:ascii="Times New Roman" w:hAnsi="Times New Roman"/>
          <w:b/>
          <w:i/>
          <w:sz w:val="28"/>
          <w:szCs w:val="28"/>
          <w:lang w:val="uk-UA"/>
        </w:rPr>
      </w:pPr>
      <w:r w:rsidRPr="000059F6">
        <w:rPr>
          <w:rFonts w:ascii="Times New Roman" w:hAnsi="Times New Roman"/>
          <w:b/>
          <w:i/>
          <w:sz w:val="28"/>
          <w:szCs w:val="28"/>
          <w:lang w:val="uk-UA"/>
        </w:rPr>
        <w:t>Анотація проекту</w:t>
      </w:r>
    </w:p>
    <w:p w:rsidR="00C72098" w:rsidRDefault="00C72098" w:rsidP="00C72098">
      <w:pPr>
        <w:pStyle w:val="a3"/>
        <w:spacing w:line="240" w:lineRule="auto"/>
        <w:ind w:left="567"/>
        <w:jc w:val="center"/>
        <w:rPr>
          <w:rFonts w:ascii="Times New Roman" w:hAnsi="Times New Roman"/>
          <w:b/>
          <w:i/>
          <w:sz w:val="28"/>
          <w:szCs w:val="28"/>
          <w:lang w:val="uk-UA"/>
        </w:rPr>
      </w:pPr>
    </w:p>
    <w:p w:rsidR="00C72098" w:rsidRPr="001644BF" w:rsidRDefault="00C72098" w:rsidP="00C72098">
      <w:pPr>
        <w:pStyle w:val="a3"/>
        <w:spacing w:line="240" w:lineRule="auto"/>
        <w:ind w:left="567"/>
        <w:jc w:val="center"/>
        <w:rPr>
          <w:rFonts w:ascii="Times New Roman" w:hAnsi="Times New Roman"/>
          <w:b/>
          <w:i/>
          <w:sz w:val="28"/>
          <w:szCs w:val="28"/>
          <w:lang w:val="uk-UA"/>
        </w:rPr>
      </w:pPr>
      <w:r w:rsidRPr="001644BF">
        <w:rPr>
          <w:rFonts w:ascii="Times New Roman" w:hAnsi="Times New Roman"/>
          <w:b/>
          <w:i/>
          <w:sz w:val="28"/>
          <w:szCs w:val="28"/>
          <w:lang w:val="uk-UA"/>
        </w:rPr>
        <w:t>Проект «</w:t>
      </w:r>
      <w:r w:rsidRPr="00332CDA">
        <w:rPr>
          <w:rFonts w:ascii="Times New Roman" w:hAnsi="Times New Roman"/>
          <w:b/>
          <w:i/>
          <w:sz w:val="28"/>
          <w:szCs w:val="28"/>
          <w:lang w:val="uk-UA"/>
        </w:rPr>
        <w:t>Сучасні ІТ - запорука якісної освіти»</w:t>
      </w:r>
    </w:p>
    <w:p w:rsidR="00C72098" w:rsidRPr="00015FFC" w:rsidRDefault="00C72098" w:rsidP="00C72098">
      <w:pPr>
        <w:spacing w:after="0"/>
        <w:ind w:firstLine="709"/>
        <w:jc w:val="both"/>
        <w:rPr>
          <w:rFonts w:ascii="Times New Roman" w:hAnsi="Times New Roman"/>
          <w:sz w:val="28"/>
          <w:szCs w:val="28"/>
          <w:lang w:val="uk-UA"/>
        </w:rPr>
      </w:pPr>
      <w:r w:rsidRPr="00015FFC">
        <w:rPr>
          <w:rFonts w:ascii="Times New Roman" w:hAnsi="Times New Roman"/>
          <w:sz w:val="28"/>
          <w:szCs w:val="28"/>
          <w:lang w:val="uk-UA"/>
        </w:rPr>
        <w:t xml:space="preserve">Всі сучасні </w:t>
      </w:r>
      <w:proofErr w:type="spellStart"/>
      <w:r w:rsidRPr="00015FFC">
        <w:rPr>
          <w:rFonts w:ascii="Times New Roman" w:hAnsi="Times New Roman"/>
          <w:sz w:val="28"/>
          <w:szCs w:val="28"/>
          <w:lang w:val="uk-UA"/>
        </w:rPr>
        <w:t>гаджети</w:t>
      </w:r>
      <w:proofErr w:type="spellEnd"/>
      <w:r w:rsidRPr="00015FFC">
        <w:rPr>
          <w:rFonts w:ascii="Times New Roman" w:hAnsi="Times New Roman"/>
          <w:sz w:val="28"/>
          <w:szCs w:val="28"/>
          <w:lang w:val="uk-UA"/>
        </w:rPr>
        <w:t xml:space="preserve"> - </w:t>
      </w:r>
      <w:proofErr w:type="spellStart"/>
      <w:r w:rsidRPr="00015FFC">
        <w:rPr>
          <w:rFonts w:ascii="Times New Roman" w:hAnsi="Times New Roman"/>
          <w:sz w:val="28"/>
          <w:szCs w:val="28"/>
          <w:lang w:val="uk-UA"/>
        </w:rPr>
        <w:t>смартфони</w:t>
      </w:r>
      <w:proofErr w:type="spellEnd"/>
      <w:r w:rsidRPr="00015FFC">
        <w:rPr>
          <w:rFonts w:ascii="Times New Roman" w:hAnsi="Times New Roman"/>
          <w:sz w:val="28"/>
          <w:szCs w:val="28"/>
          <w:lang w:val="uk-UA"/>
        </w:rPr>
        <w:t xml:space="preserve">, планшети, а також ноутбуки, </w:t>
      </w:r>
      <w:proofErr w:type="spellStart"/>
      <w:r w:rsidRPr="00015FFC">
        <w:rPr>
          <w:rFonts w:ascii="Times New Roman" w:hAnsi="Times New Roman"/>
          <w:sz w:val="28"/>
          <w:szCs w:val="28"/>
          <w:lang w:val="uk-UA"/>
        </w:rPr>
        <w:t>нетбуки</w:t>
      </w:r>
      <w:proofErr w:type="spellEnd"/>
      <w:r w:rsidRPr="00015FFC">
        <w:rPr>
          <w:rFonts w:ascii="Times New Roman" w:hAnsi="Times New Roman"/>
          <w:sz w:val="28"/>
          <w:szCs w:val="28"/>
          <w:lang w:val="uk-UA"/>
        </w:rPr>
        <w:t xml:space="preserve"> - є невід'ємною частиною життя наших дітей. Вони з раннього дитинства, ще не вміючи читати, можуть без допомоги дорослого запустити комп'ютерну гру або мульт</w:t>
      </w:r>
      <w:r>
        <w:rPr>
          <w:rFonts w:ascii="Times New Roman" w:hAnsi="Times New Roman"/>
          <w:sz w:val="28"/>
          <w:szCs w:val="28"/>
          <w:lang w:val="uk-UA"/>
        </w:rPr>
        <w:t xml:space="preserve">фільм в </w:t>
      </w:r>
      <w:proofErr w:type="spellStart"/>
      <w:r>
        <w:rPr>
          <w:rFonts w:ascii="Times New Roman" w:hAnsi="Times New Roman"/>
          <w:sz w:val="28"/>
          <w:szCs w:val="28"/>
          <w:lang w:val="uk-UA"/>
        </w:rPr>
        <w:t>YouTube</w:t>
      </w:r>
      <w:proofErr w:type="spellEnd"/>
      <w:r>
        <w:rPr>
          <w:rFonts w:ascii="Times New Roman" w:hAnsi="Times New Roman"/>
          <w:sz w:val="28"/>
          <w:szCs w:val="28"/>
          <w:lang w:val="uk-UA"/>
        </w:rPr>
        <w:t xml:space="preserve">. Сучасні діти </w:t>
      </w:r>
      <w:r w:rsidRPr="00E9735F">
        <w:rPr>
          <w:rFonts w:ascii="Times New Roman" w:hAnsi="Times New Roman"/>
          <w:sz w:val="28"/>
          <w:szCs w:val="28"/>
          <w:lang w:val="uk-UA"/>
        </w:rPr>
        <w:t>–</w:t>
      </w:r>
      <w:r>
        <w:rPr>
          <w:rFonts w:ascii="Times New Roman" w:hAnsi="Times New Roman"/>
          <w:sz w:val="28"/>
          <w:szCs w:val="28"/>
          <w:lang w:val="uk-UA"/>
        </w:rPr>
        <w:t xml:space="preserve"> </w:t>
      </w:r>
      <w:r w:rsidRPr="00015FFC">
        <w:rPr>
          <w:rFonts w:ascii="Times New Roman" w:hAnsi="Times New Roman"/>
          <w:sz w:val="28"/>
          <w:szCs w:val="28"/>
          <w:lang w:val="uk-UA"/>
        </w:rPr>
        <w:t>діти-пошуко</w:t>
      </w:r>
      <w:r>
        <w:rPr>
          <w:rFonts w:ascii="Times New Roman" w:hAnsi="Times New Roman"/>
          <w:sz w:val="28"/>
          <w:szCs w:val="28"/>
          <w:lang w:val="uk-UA"/>
        </w:rPr>
        <w:t>вці</w:t>
      </w:r>
      <w:r w:rsidRPr="00015FFC">
        <w:rPr>
          <w:rFonts w:ascii="Times New Roman" w:hAnsi="Times New Roman"/>
          <w:sz w:val="28"/>
          <w:szCs w:val="28"/>
          <w:lang w:val="uk-UA"/>
        </w:rPr>
        <w:t xml:space="preserve">, </w:t>
      </w:r>
      <w:proofErr w:type="spellStart"/>
      <w:r w:rsidRPr="00015FFC">
        <w:rPr>
          <w:rFonts w:ascii="Times New Roman" w:hAnsi="Times New Roman"/>
          <w:sz w:val="28"/>
          <w:szCs w:val="28"/>
          <w:lang w:val="uk-UA"/>
        </w:rPr>
        <w:t>діти-блогери</w:t>
      </w:r>
      <w:proofErr w:type="spellEnd"/>
      <w:r w:rsidRPr="00015FFC">
        <w:rPr>
          <w:rFonts w:ascii="Times New Roman" w:hAnsi="Times New Roman"/>
          <w:sz w:val="28"/>
          <w:szCs w:val="28"/>
          <w:lang w:val="uk-UA"/>
        </w:rPr>
        <w:t xml:space="preserve">, адміністратори власних сайтів. Комп'ютер став їм  помічником. Інформація, </w:t>
      </w:r>
      <w:r>
        <w:rPr>
          <w:rFonts w:ascii="Times New Roman" w:hAnsi="Times New Roman"/>
          <w:sz w:val="28"/>
          <w:szCs w:val="28"/>
          <w:lang w:val="uk-UA"/>
        </w:rPr>
        <w:t xml:space="preserve"> </w:t>
      </w:r>
      <w:r w:rsidRPr="00015FFC">
        <w:rPr>
          <w:rFonts w:ascii="Times New Roman" w:hAnsi="Times New Roman"/>
          <w:sz w:val="28"/>
          <w:szCs w:val="28"/>
          <w:lang w:val="uk-UA"/>
        </w:rPr>
        <w:t xml:space="preserve">рух, </w:t>
      </w:r>
      <w:r>
        <w:rPr>
          <w:rFonts w:ascii="Times New Roman" w:hAnsi="Times New Roman"/>
          <w:sz w:val="28"/>
          <w:szCs w:val="28"/>
          <w:lang w:val="uk-UA"/>
        </w:rPr>
        <w:t xml:space="preserve"> </w:t>
      </w:r>
      <w:r w:rsidRPr="00015FFC">
        <w:rPr>
          <w:rFonts w:ascii="Times New Roman" w:hAnsi="Times New Roman"/>
          <w:sz w:val="28"/>
          <w:szCs w:val="28"/>
          <w:lang w:val="uk-UA"/>
        </w:rPr>
        <w:t>звук, колір на екрані сприяють передачі інформації у зрозумілій і привабливій формі, а новизна викликає підвищений інтерес і посилює мотивацію навчання.</w:t>
      </w:r>
      <w:r>
        <w:rPr>
          <w:rFonts w:ascii="Times New Roman" w:hAnsi="Times New Roman"/>
          <w:sz w:val="28"/>
          <w:szCs w:val="28"/>
          <w:lang w:val="uk-UA"/>
        </w:rPr>
        <w:t xml:space="preserve"> Тому </w:t>
      </w:r>
      <w:r w:rsidRPr="006B6302">
        <w:rPr>
          <w:rFonts w:ascii="Times New Roman" w:hAnsi="Times New Roman"/>
          <w:b/>
          <w:sz w:val="28"/>
          <w:szCs w:val="28"/>
          <w:lang w:val="uk-UA"/>
        </w:rPr>
        <w:t>актуальним</w:t>
      </w:r>
      <w:r>
        <w:rPr>
          <w:rFonts w:ascii="Times New Roman" w:hAnsi="Times New Roman"/>
          <w:sz w:val="28"/>
          <w:szCs w:val="28"/>
          <w:lang w:val="uk-UA"/>
        </w:rPr>
        <w:t xml:space="preserve"> для закладу на теперішній час – є </w:t>
      </w:r>
      <w:r w:rsidRPr="006B6302">
        <w:rPr>
          <w:rFonts w:ascii="Times New Roman" w:hAnsi="Times New Roman"/>
          <w:sz w:val="28"/>
          <w:szCs w:val="28"/>
          <w:lang w:val="uk-UA"/>
        </w:rPr>
        <w:t>сучасний комп'ютерний клас, з новим обладнанням, оргтехнікою, меблями, який стане центром продуктивного навчання інформатиці, роботи класів інформаційно-технологічного профілю, якісної підготовки до олімпіад, конкурсів і творчої самореалізації дітей.</w:t>
      </w:r>
    </w:p>
    <w:p w:rsidR="00C72098" w:rsidRPr="009D0615" w:rsidRDefault="00C72098" w:rsidP="00C72098">
      <w:pPr>
        <w:pStyle w:val="a3"/>
        <w:spacing w:after="0" w:line="240" w:lineRule="auto"/>
        <w:ind w:left="0" w:firstLine="567"/>
        <w:jc w:val="both"/>
        <w:rPr>
          <w:rFonts w:ascii="Times New Roman" w:hAnsi="Times New Roman"/>
          <w:sz w:val="28"/>
          <w:szCs w:val="28"/>
          <w:lang w:val="uk-UA"/>
        </w:rPr>
      </w:pPr>
      <w:r w:rsidRPr="009D0615">
        <w:rPr>
          <w:rFonts w:ascii="Times New Roman" w:hAnsi="Times New Roman"/>
          <w:b/>
          <w:color w:val="000000"/>
          <w:sz w:val="28"/>
          <w:szCs w:val="28"/>
          <w:lang w:val="uk-UA" w:eastAsia="ar-SA"/>
        </w:rPr>
        <w:t xml:space="preserve">Перелік заходів проекту: </w:t>
      </w:r>
    </w:p>
    <w:p w:rsidR="00C72098" w:rsidRPr="0043329F" w:rsidRDefault="00C72098" w:rsidP="00C72098">
      <w:pPr>
        <w:pStyle w:val="a3"/>
        <w:numPr>
          <w:ilvl w:val="0"/>
          <w:numId w:val="4"/>
        </w:numPr>
        <w:spacing w:after="0" w:line="240" w:lineRule="auto"/>
        <w:ind w:left="567" w:hanging="567"/>
        <w:jc w:val="both"/>
        <w:rPr>
          <w:rFonts w:ascii="Times New Roman" w:hAnsi="Times New Roman"/>
          <w:sz w:val="28"/>
          <w:szCs w:val="28"/>
          <w:lang w:val="uk-UA" w:eastAsia="ar-SA"/>
        </w:rPr>
      </w:pPr>
      <w:r w:rsidRPr="0043329F">
        <w:rPr>
          <w:rFonts w:ascii="Times New Roman" w:hAnsi="Times New Roman"/>
          <w:sz w:val="28"/>
          <w:szCs w:val="28"/>
          <w:lang w:val="uk-UA" w:eastAsia="ar-SA"/>
        </w:rPr>
        <w:t xml:space="preserve">виготовлення  кошторисної документації  на проведення поточного ремонту     </w:t>
      </w:r>
    </w:p>
    <w:p w:rsidR="00C72098" w:rsidRPr="0043329F" w:rsidRDefault="00C72098" w:rsidP="00C72098">
      <w:pPr>
        <w:pStyle w:val="a3"/>
        <w:numPr>
          <w:ilvl w:val="0"/>
          <w:numId w:val="4"/>
        </w:numPr>
        <w:spacing w:after="0" w:line="240" w:lineRule="auto"/>
        <w:ind w:left="567" w:hanging="567"/>
        <w:jc w:val="both"/>
        <w:rPr>
          <w:rFonts w:ascii="Times New Roman" w:hAnsi="Times New Roman"/>
          <w:color w:val="000000"/>
          <w:sz w:val="28"/>
          <w:szCs w:val="28"/>
          <w:lang w:val="uk-UA"/>
        </w:rPr>
      </w:pPr>
      <w:r w:rsidRPr="0043329F">
        <w:rPr>
          <w:rFonts w:ascii="Times New Roman" w:hAnsi="Times New Roman"/>
          <w:color w:val="000000"/>
          <w:sz w:val="28"/>
          <w:szCs w:val="28"/>
          <w:lang w:val="uk-UA"/>
        </w:rPr>
        <w:t xml:space="preserve">комп’ютерного класу;  </w:t>
      </w:r>
    </w:p>
    <w:p w:rsidR="00C72098" w:rsidRDefault="00C72098" w:rsidP="00C72098">
      <w:pPr>
        <w:pStyle w:val="a3"/>
        <w:numPr>
          <w:ilvl w:val="0"/>
          <w:numId w:val="4"/>
        </w:numPr>
        <w:tabs>
          <w:tab w:val="left" w:pos="709"/>
        </w:tabs>
        <w:suppressAutoHyphens/>
        <w:spacing w:after="0" w:line="240" w:lineRule="auto"/>
        <w:ind w:left="567" w:hanging="567"/>
        <w:jc w:val="both"/>
        <w:rPr>
          <w:rFonts w:ascii="Times New Roman" w:hAnsi="Times New Roman"/>
          <w:sz w:val="28"/>
          <w:szCs w:val="28"/>
          <w:lang w:val="uk-UA" w:eastAsia="ar-SA"/>
        </w:rPr>
      </w:pPr>
      <w:r>
        <w:rPr>
          <w:rFonts w:ascii="Times New Roman" w:hAnsi="Times New Roman"/>
          <w:sz w:val="28"/>
          <w:szCs w:val="28"/>
          <w:lang w:val="uk-UA" w:eastAsia="ar-SA"/>
        </w:rPr>
        <w:t>виконання ремонту приміщення;</w:t>
      </w:r>
    </w:p>
    <w:p w:rsidR="00C72098" w:rsidRPr="0043329F" w:rsidRDefault="00C72098" w:rsidP="00C72098">
      <w:pPr>
        <w:pStyle w:val="a3"/>
        <w:numPr>
          <w:ilvl w:val="0"/>
          <w:numId w:val="4"/>
        </w:numPr>
        <w:spacing w:after="0" w:line="240" w:lineRule="auto"/>
        <w:ind w:left="567" w:hanging="567"/>
        <w:jc w:val="both"/>
        <w:textAlignment w:val="baseline"/>
        <w:rPr>
          <w:rFonts w:ascii="Times New Roman" w:eastAsia="Times New Roman" w:hAnsi="Times New Roman"/>
          <w:sz w:val="28"/>
          <w:szCs w:val="28"/>
          <w:lang w:val="uk-UA" w:eastAsia="ru-RU"/>
        </w:rPr>
      </w:pPr>
      <w:r w:rsidRPr="0043329F">
        <w:rPr>
          <w:rFonts w:ascii="Times New Roman" w:eastAsia="Times New Roman" w:hAnsi="Times New Roman"/>
          <w:sz w:val="28"/>
          <w:szCs w:val="28"/>
          <w:lang w:val="uk-UA" w:eastAsia="ru-RU"/>
        </w:rPr>
        <w:t>закупівля та монтаж сучасних меблів;</w:t>
      </w:r>
    </w:p>
    <w:p w:rsidR="00C72098" w:rsidRPr="0043329F" w:rsidRDefault="00C72098" w:rsidP="00C72098">
      <w:pPr>
        <w:pStyle w:val="a3"/>
        <w:numPr>
          <w:ilvl w:val="0"/>
          <w:numId w:val="4"/>
        </w:numPr>
        <w:spacing w:after="0" w:line="240" w:lineRule="auto"/>
        <w:ind w:left="567" w:hanging="567"/>
        <w:jc w:val="both"/>
        <w:textAlignment w:val="baseline"/>
        <w:rPr>
          <w:rFonts w:ascii="Times New Roman" w:eastAsia="Times New Roman" w:hAnsi="Times New Roman"/>
          <w:sz w:val="28"/>
          <w:szCs w:val="28"/>
          <w:lang w:val="uk-UA" w:eastAsia="ru-RU"/>
        </w:rPr>
      </w:pPr>
      <w:r w:rsidRPr="0043329F">
        <w:rPr>
          <w:rFonts w:ascii="Times New Roman" w:eastAsia="Times New Roman" w:hAnsi="Times New Roman"/>
          <w:sz w:val="28"/>
          <w:szCs w:val="28"/>
          <w:lang w:val="uk-UA" w:eastAsia="ru-RU"/>
        </w:rPr>
        <w:t xml:space="preserve">закупівля і монтаж сучасного комп’ютерного обладнання </w:t>
      </w:r>
    </w:p>
    <w:p w:rsidR="00C72098" w:rsidRPr="0043329F" w:rsidRDefault="00C72098" w:rsidP="00C72098">
      <w:pPr>
        <w:pStyle w:val="a3"/>
        <w:numPr>
          <w:ilvl w:val="0"/>
          <w:numId w:val="4"/>
        </w:numPr>
        <w:spacing w:after="0" w:line="240" w:lineRule="auto"/>
        <w:ind w:left="567" w:hanging="567"/>
        <w:jc w:val="both"/>
        <w:textAlignment w:val="baseline"/>
        <w:rPr>
          <w:rFonts w:ascii="Times New Roman" w:eastAsia="Times New Roman" w:hAnsi="Times New Roman"/>
          <w:sz w:val="28"/>
          <w:szCs w:val="28"/>
          <w:lang w:val="uk-UA" w:eastAsia="ru-RU"/>
        </w:rPr>
      </w:pPr>
      <w:r w:rsidRPr="0043329F">
        <w:rPr>
          <w:rFonts w:ascii="Times New Roman" w:eastAsia="Times New Roman" w:hAnsi="Times New Roman"/>
          <w:sz w:val="28"/>
          <w:szCs w:val="28"/>
          <w:lang w:val="uk-UA" w:eastAsia="ru-RU"/>
        </w:rPr>
        <w:t>проведення мережі Інтернет;</w:t>
      </w:r>
    </w:p>
    <w:p w:rsidR="00C72098" w:rsidRPr="009D0615" w:rsidRDefault="00C72098" w:rsidP="00C72098">
      <w:pPr>
        <w:pStyle w:val="a3"/>
        <w:numPr>
          <w:ilvl w:val="0"/>
          <w:numId w:val="4"/>
        </w:numPr>
        <w:tabs>
          <w:tab w:val="left" w:pos="709"/>
        </w:tabs>
        <w:suppressAutoHyphens/>
        <w:spacing w:after="0" w:line="240" w:lineRule="auto"/>
        <w:ind w:left="567" w:hanging="567"/>
        <w:jc w:val="both"/>
        <w:rPr>
          <w:rFonts w:ascii="Times New Roman" w:hAnsi="Times New Roman"/>
          <w:color w:val="000000"/>
          <w:sz w:val="28"/>
          <w:szCs w:val="28"/>
          <w:lang w:val="uk-UA" w:eastAsia="ar-SA"/>
        </w:rPr>
      </w:pPr>
      <w:r w:rsidRPr="009D0615">
        <w:rPr>
          <w:rFonts w:ascii="Times New Roman" w:hAnsi="Times New Roman"/>
          <w:color w:val="000000"/>
          <w:sz w:val="28"/>
          <w:szCs w:val="28"/>
          <w:lang w:val="uk-UA" w:eastAsia="ar-SA"/>
        </w:rPr>
        <w:t>приймання робіт та оформлення необхідних документів.</w:t>
      </w:r>
    </w:p>
    <w:p w:rsidR="00C72098" w:rsidRPr="002008A3" w:rsidRDefault="00C72098" w:rsidP="00C72098">
      <w:pPr>
        <w:pStyle w:val="a3"/>
        <w:tabs>
          <w:tab w:val="left" w:pos="709"/>
        </w:tabs>
        <w:suppressAutoHyphens/>
        <w:spacing w:after="0" w:line="240" w:lineRule="auto"/>
        <w:ind w:left="0"/>
        <w:jc w:val="both"/>
        <w:rPr>
          <w:rFonts w:ascii="Times New Roman" w:hAnsi="Times New Roman"/>
          <w:sz w:val="28"/>
          <w:szCs w:val="28"/>
          <w:lang w:val="uk-UA" w:eastAsia="ar-SA"/>
        </w:rPr>
      </w:pPr>
      <w:r w:rsidRPr="009D0615">
        <w:rPr>
          <w:rFonts w:ascii="Times New Roman" w:hAnsi="Times New Roman"/>
          <w:color w:val="000000"/>
          <w:sz w:val="28"/>
          <w:szCs w:val="28"/>
          <w:lang w:val="uk-UA" w:eastAsia="ar-SA"/>
        </w:rPr>
        <w:tab/>
      </w:r>
      <w:r w:rsidRPr="002008A3">
        <w:rPr>
          <w:rFonts w:ascii="Times New Roman" w:hAnsi="Times New Roman"/>
          <w:b/>
          <w:sz w:val="28"/>
          <w:szCs w:val="28"/>
          <w:lang w:val="uk-UA"/>
        </w:rPr>
        <w:t>Результати проекту:</w:t>
      </w:r>
      <w:r w:rsidRPr="002008A3">
        <w:rPr>
          <w:rFonts w:ascii="Times New Roman" w:hAnsi="Times New Roman"/>
          <w:sz w:val="28"/>
          <w:szCs w:val="28"/>
          <w:lang w:val="uk-UA"/>
        </w:rPr>
        <w:t xml:space="preserve"> </w:t>
      </w:r>
    </w:p>
    <w:p w:rsidR="00C72098" w:rsidRPr="0043329F" w:rsidRDefault="00C72098" w:rsidP="00C72098">
      <w:pPr>
        <w:pStyle w:val="a3"/>
        <w:numPr>
          <w:ilvl w:val="0"/>
          <w:numId w:val="3"/>
        </w:numPr>
        <w:tabs>
          <w:tab w:val="right" w:pos="851"/>
        </w:tabs>
        <w:spacing w:after="0" w:line="240" w:lineRule="auto"/>
        <w:ind w:left="567" w:right="-143" w:hanging="567"/>
        <w:jc w:val="both"/>
        <w:rPr>
          <w:rFonts w:ascii="Times New Roman" w:hAnsi="Times New Roman"/>
          <w:sz w:val="28"/>
          <w:szCs w:val="28"/>
          <w:lang w:val="uk-UA"/>
        </w:rPr>
      </w:pPr>
      <w:r w:rsidRPr="0043329F">
        <w:rPr>
          <w:rFonts w:ascii="Times New Roman" w:hAnsi="Times New Roman"/>
          <w:sz w:val="28"/>
          <w:szCs w:val="28"/>
          <w:lang w:val="uk-UA"/>
        </w:rPr>
        <w:t>поліпшити якість освіти учнів;</w:t>
      </w:r>
    </w:p>
    <w:p w:rsidR="00C72098" w:rsidRPr="0043329F" w:rsidRDefault="00C72098" w:rsidP="00C72098">
      <w:pPr>
        <w:pStyle w:val="a3"/>
        <w:numPr>
          <w:ilvl w:val="0"/>
          <w:numId w:val="3"/>
        </w:numPr>
        <w:tabs>
          <w:tab w:val="right" w:pos="851"/>
        </w:tabs>
        <w:spacing w:after="0" w:line="240" w:lineRule="auto"/>
        <w:ind w:left="567" w:right="-143" w:hanging="567"/>
        <w:jc w:val="both"/>
        <w:rPr>
          <w:rFonts w:ascii="Times New Roman" w:hAnsi="Times New Roman"/>
          <w:sz w:val="28"/>
          <w:szCs w:val="28"/>
          <w:lang w:val="uk-UA"/>
        </w:rPr>
      </w:pPr>
      <w:r w:rsidRPr="0043329F">
        <w:rPr>
          <w:rFonts w:ascii="Times New Roman" w:hAnsi="Times New Roman"/>
          <w:sz w:val="28"/>
          <w:szCs w:val="28"/>
          <w:lang w:val="uk-UA"/>
        </w:rPr>
        <w:t>використовувати в навчально-виховному процесі сучасні електронні навчальні матеріали;</w:t>
      </w:r>
    </w:p>
    <w:p w:rsidR="00C72098" w:rsidRPr="0043329F" w:rsidRDefault="00C72098" w:rsidP="00C72098">
      <w:pPr>
        <w:pStyle w:val="a3"/>
        <w:numPr>
          <w:ilvl w:val="0"/>
          <w:numId w:val="3"/>
        </w:numPr>
        <w:tabs>
          <w:tab w:val="right" w:pos="851"/>
        </w:tabs>
        <w:spacing w:after="0" w:line="240" w:lineRule="auto"/>
        <w:ind w:left="567" w:right="-143" w:hanging="567"/>
        <w:jc w:val="both"/>
        <w:rPr>
          <w:rFonts w:ascii="Times New Roman" w:hAnsi="Times New Roman"/>
          <w:sz w:val="28"/>
          <w:szCs w:val="28"/>
          <w:lang w:val="uk-UA"/>
        </w:rPr>
      </w:pPr>
      <w:r w:rsidRPr="0043329F">
        <w:rPr>
          <w:rFonts w:ascii="Times New Roman" w:hAnsi="Times New Roman"/>
          <w:sz w:val="28"/>
          <w:szCs w:val="28"/>
          <w:lang w:val="uk-UA"/>
        </w:rPr>
        <w:t>забезпечити безпечний доступ до Інтернету;</w:t>
      </w:r>
    </w:p>
    <w:p w:rsidR="00C72098" w:rsidRPr="0043329F" w:rsidRDefault="00C72098" w:rsidP="00C72098">
      <w:pPr>
        <w:pStyle w:val="a3"/>
        <w:numPr>
          <w:ilvl w:val="0"/>
          <w:numId w:val="3"/>
        </w:numPr>
        <w:tabs>
          <w:tab w:val="right" w:pos="851"/>
        </w:tabs>
        <w:spacing w:after="0" w:line="240" w:lineRule="auto"/>
        <w:ind w:left="567" w:right="-143" w:hanging="567"/>
        <w:jc w:val="both"/>
        <w:rPr>
          <w:rFonts w:ascii="Times New Roman" w:hAnsi="Times New Roman"/>
          <w:sz w:val="28"/>
          <w:szCs w:val="28"/>
          <w:lang w:val="uk-UA"/>
        </w:rPr>
      </w:pPr>
      <w:r w:rsidRPr="0043329F">
        <w:rPr>
          <w:rFonts w:ascii="Times New Roman" w:hAnsi="Times New Roman"/>
          <w:sz w:val="28"/>
          <w:szCs w:val="28"/>
          <w:lang w:val="uk-UA"/>
        </w:rPr>
        <w:t>підвищити рівень охоплення дітей роботою за ПК і оволодіння ними сучасними інформаційними технологіями;</w:t>
      </w:r>
    </w:p>
    <w:p w:rsidR="00C72098" w:rsidRPr="0043329F" w:rsidRDefault="00C72098" w:rsidP="00C72098">
      <w:pPr>
        <w:pStyle w:val="a3"/>
        <w:numPr>
          <w:ilvl w:val="0"/>
          <w:numId w:val="3"/>
        </w:numPr>
        <w:tabs>
          <w:tab w:val="right" w:pos="851"/>
        </w:tabs>
        <w:spacing w:after="0" w:line="240" w:lineRule="auto"/>
        <w:ind w:left="567" w:right="-143" w:hanging="567"/>
        <w:jc w:val="both"/>
        <w:rPr>
          <w:rFonts w:ascii="Times New Roman" w:hAnsi="Times New Roman"/>
          <w:sz w:val="28"/>
          <w:szCs w:val="28"/>
          <w:lang w:val="uk-UA"/>
        </w:rPr>
      </w:pPr>
      <w:r w:rsidRPr="0043329F">
        <w:rPr>
          <w:rFonts w:ascii="Times New Roman" w:hAnsi="Times New Roman"/>
          <w:sz w:val="28"/>
          <w:szCs w:val="28"/>
          <w:lang w:val="uk-UA"/>
        </w:rPr>
        <w:t>забезпечити якісну підготовку учнів до участі в олімпіадах з інформатики, а також створенню конкурентних проектів для участі в конкурсах з інформатики різних рівнів.</w:t>
      </w:r>
    </w:p>
    <w:p w:rsidR="00C72098" w:rsidRDefault="00C72098" w:rsidP="00C72098">
      <w:pPr>
        <w:pStyle w:val="a3"/>
        <w:spacing w:after="0" w:line="240" w:lineRule="auto"/>
        <w:ind w:left="0" w:firstLine="567"/>
        <w:jc w:val="both"/>
        <w:rPr>
          <w:rFonts w:ascii="Times New Roman" w:hAnsi="Times New Roman"/>
          <w:sz w:val="28"/>
          <w:szCs w:val="28"/>
          <w:lang w:val="uk-UA"/>
        </w:rPr>
      </w:pPr>
    </w:p>
    <w:p w:rsidR="00C72098" w:rsidRPr="002008A3" w:rsidRDefault="00C72098" w:rsidP="00C72098">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Загальна вартість проекту – 495 000 грн. З них 470</w:t>
      </w:r>
      <w:r w:rsidRPr="00E814B2">
        <w:rPr>
          <w:rFonts w:ascii="Times New Roman" w:hAnsi="Times New Roman"/>
          <w:sz w:val="28"/>
          <w:szCs w:val="28"/>
          <w:lang w:val="uk-UA"/>
        </w:rPr>
        <w:t> </w:t>
      </w:r>
      <w:r>
        <w:rPr>
          <w:rFonts w:ascii="Times New Roman" w:hAnsi="Times New Roman"/>
          <w:sz w:val="28"/>
          <w:szCs w:val="28"/>
          <w:lang w:val="uk-UA"/>
        </w:rPr>
        <w:t>25</w:t>
      </w:r>
      <w:r w:rsidRPr="00E814B2">
        <w:rPr>
          <w:rFonts w:ascii="Times New Roman" w:hAnsi="Times New Roman"/>
          <w:sz w:val="28"/>
          <w:szCs w:val="28"/>
          <w:lang w:val="uk-UA"/>
        </w:rPr>
        <w:t xml:space="preserve">0 </w:t>
      </w:r>
      <w:proofErr w:type="spellStart"/>
      <w:r w:rsidRPr="00E814B2">
        <w:rPr>
          <w:rFonts w:ascii="Times New Roman" w:hAnsi="Times New Roman"/>
          <w:sz w:val="28"/>
          <w:szCs w:val="28"/>
          <w:lang w:val="uk-UA"/>
        </w:rPr>
        <w:t>грн</w:t>
      </w:r>
      <w:proofErr w:type="spellEnd"/>
      <w:r w:rsidRPr="00E814B2">
        <w:rPr>
          <w:rFonts w:ascii="Times New Roman" w:hAnsi="Times New Roman"/>
          <w:sz w:val="28"/>
          <w:szCs w:val="28"/>
          <w:lang w:val="uk-UA"/>
        </w:rPr>
        <w:t xml:space="preserve"> в рамках участі у конкурсу проектів «Грома</w:t>
      </w:r>
      <w:r>
        <w:rPr>
          <w:rFonts w:ascii="Times New Roman" w:hAnsi="Times New Roman"/>
          <w:sz w:val="28"/>
          <w:szCs w:val="28"/>
          <w:lang w:val="uk-UA"/>
        </w:rPr>
        <w:t>дський бюджет» та 5% у розмірі 24</w:t>
      </w:r>
      <w:r w:rsidRPr="00E814B2">
        <w:rPr>
          <w:rFonts w:ascii="Times New Roman" w:hAnsi="Times New Roman"/>
          <w:sz w:val="28"/>
          <w:szCs w:val="28"/>
          <w:lang w:val="uk-UA"/>
        </w:rPr>
        <w:t> </w:t>
      </w:r>
      <w:r>
        <w:rPr>
          <w:rFonts w:ascii="Times New Roman" w:hAnsi="Times New Roman"/>
          <w:sz w:val="28"/>
          <w:szCs w:val="28"/>
          <w:lang w:val="uk-UA"/>
        </w:rPr>
        <w:t>75</w:t>
      </w:r>
      <w:r w:rsidRPr="00E814B2">
        <w:rPr>
          <w:rFonts w:ascii="Times New Roman" w:hAnsi="Times New Roman"/>
          <w:sz w:val="28"/>
          <w:szCs w:val="28"/>
          <w:lang w:val="uk-UA"/>
        </w:rPr>
        <w:t xml:space="preserve">0 </w:t>
      </w:r>
      <w:proofErr w:type="spellStart"/>
      <w:r w:rsidRPr="00E814B2">
        <w:rPr>
          <w:rFonts w:ascii="Times New Roman" w:hAnsi="Times New Roman"/>
          <w:sz w:val="28"/>
          <w:szCs w:val="28"/>
          <w:lang w:val="uk-UA"/>
        </w:rPr>
        <w:t>грн</w:t>
      </w:r>
      <w:proofErr w:type="spellEnd"/>
      <w:r w:rsidRPr="002008A3">
        <w:rPr>
          <w:rFonts w:ascii="Times New Roman" w:hAnsi="Times New Roman"/>
          <w:sz w:val="28"/>
          <w:szCs w:val="28"/>
          <w:lang w:val="uk-UA"/>
        </w:rPr>
        <w:t xml:space="preserve"> планується акумулювати шляхом залучення приватних інвестицій.</w:t>
      </w:r>
    </w:p>
    <w:p w:rsidR="00C72098" w:rsidRDefault="00C72098" w:rsidP="00C72098">
      <w:pPr>
        <w:pStyle w:val="a3"/>
        <w:spacing w:after="0" w:line="240" w:lineRule="auto"/>
        <w:ind w:left="0" w:firstLine="567"/>
        <w:jc w:val="both"/>
        <w:rPr>
          <w:rFonts w:ascii="Times New Roman" w:hAnsi="Times New Roman"/>
          <w:sz w:val="28"/>
          <w:szCs w:val="28"/>
          <w:lang w:val="uk-UA"/>
        </w:rPr>
      </w:pPr>
    </w:p>
    <w:p w:rsidR="00C72098" w:rsidRDefault="00C72098" w:rsidP="00C72098">
      <w:pPr>
        <w:pStyle w:val="a3"/>
        <w:spacing w:after="0" w:line="240" w:lineRule="auto"/>
        <w:ind w:left="0" w:firstLine="567"/>
        <w:jc w:val="both"/>
        <w:rPr>
          <w:rFonts w:ascii="Times New Roman" w:hAnsi="Times New Roman"/>
          <w:sz w:val="28"/>
          <w:szCs w:val="28"/>
          <w:lang w:val="uk-UA"/>
        </w:rPr>
      </w:pPr>
    </w:p>
    <w:p w:rsidR="00C72098" w:rsidRDefault="00C72098" w:rsidP="00C72098">
      <w:pPr>
        <w:pStyle w:val="a3"/>
        <w:spacing w:after="0" w:line="240" w:lineRule="auto"/>
        <w:ind w:left="0" w:firstLine="567"/>
        <w:jc w:val="both"/>
        <w:rPr>
          <w:rFonts w:ascii="Times New Roman" w:hAnsi="Times New Roman"/>
          <w:sz w:val="28"/>
          <w:szCs w:val="28"/>
          <w:lang w:val="uk-UA"/>
        </w:rPr>
      </w:pPr>
    </w:p>
    <w:p w:rsidR="00C72098" w:rsidRPr="0043329F" w:rsidRDefault="00C72098" w:rsidP="00C72098">
      <w:pPr>
        <w:pStyle w:val="a3"/>
        <w:spacing w:after="0" w:line="240" w:lineRule="auto"/>
        <w:ind w:left="0" w:firstLine="567"/>
        <w:jc w:val="both"/>
        <w:rPr>
          <w:rFonts w:ascii="Times New Roman" w:hAnsi="Times New Roman"/>
          <w:sz w:val="28"/>
          <w:szCs w:val="28"/>
          <w:lang w:val="uk-UA"/>
        </w:rPr>
      </w:pPr>
    </w:p>
    <w:p w:rsidR="00C72098" w:rsidRDefault="00C72098" w:rsidP="00C72098">
      <w:pPr>
        <w:numPr>
          <w:ilvl w:val="0"/>
          <w:numId w:val="1"/>
        </w:numPr>
        <w:spacing w:after="0" w:line="240" w:lineRule="auto"/>
        <w:rPr>
          <w:rFonts w:ascii="Times New Roman" w:hAnsi="Times New Roman"/>
          <w:b/>
          <w:i/>
          <w:sz w:val="28"/>
          <w:szCs w:val="28"/>
          <w:lang w:val="uk-UA"/>
        </w:rPr>
      </w:pPr>
      <w:r w:rsidRPr="001644BF">
        <w:rPr>
          <w:rFonts w:ascii="Times New Roman" w:hAnsi="Times New Roman"/>
          <w:b/>
          <w:i/>
          <w:sz w:val="28"/>
          <w:szCs w:val="28"/>
          <w:lang w:val="uk-UA"/>
        </w:rPr>
        <w:t>Докладний опис проекту</w:t>
      </w:r>
    </w:p>
    <w:p w:rsidR="00C72098" w:rsidRPr="001644BF" w:rsidRDefault="00C72098" w:rsidP="00C72098">
      <w:pPr>
        <w:spacing w:after="0" w:line="240" w:lineRule="auto"/>
        <w:ind w:left="720"/>
        <w:rPr>
          <w:rFonts w:ascii="Times New Roman" w:hAnsi="Times New Roman"/>
          <w:b/>
          <w:sz w:val="28"/>
          <w:szCs w:val="28"/>
          <w:lang w:val="uk-UA"/>
        </w:rPr>
      </w:pPr>
    </w:p>
    <w:p w:rsidR="00C72098" w:rsidRPr="0089038A" w:rsidRDefault="00C72098" w:rsidP="00C72098">
      <w:pPr>
        <w:pStyle w:val="a3"/>
        <w:widowControl w:val="0"/>
        <w:numPr>
          <w:ilvl w:val="1"/>
          <w:numId w:val="1"/>
        </w:numPr>
        <w:shd w:val="clear" w:color="auto" w:fill="FFFFFF"/>
        <w:adjustRightInd w:val="0"/>
        <w:spacing w:after="0" w:line="240" w:lineRule="auto"/>
        <w:ind w:left="0" w:right="10" w:firstLine="567"/>
        <w:jc w:val="both"/>
        <w:rPr>
          <w:rFonts w:ascii="Times New Roman" w:hAnsi="Times New Roman"/>
          <w:sz w:val="28"/>
          <w:szCs w:val="28"/>
          <w:lang w:val="uk-UA"/>
        </w:rPr>
      </w:pPr>
      <w:r w:rsidRPr="0043329F">
        <w:rPr>
          <w:rFonts w:ascii="Times New Roman" w:hAnsi="Times New Roman"/>
          <w:b/>
          <w:i/>
          <w:sz w:val="28"/>
          <w:szCs w:val="28"/>
          <w:lang w:val="uk-UA"/>
        </w:rPr>
        <w:t>Опис проблеми</w:t>
      </w:r>
      <w:r>
        <w:rPr>
          <w:rFonts w:ascii="Times New Roman" w:hAnsi="Times New Roman"/>
          <w:b/>
          <w:i/>
          <w:sz w:val="28"/>
          <w:szCs w:val="28"/>
          <w:lang w:val="uk-UA"/>
        </w:rPr>
        <w:t xml:space="preserve">. </w:t>
      </w:r>
      <w:r w:rsidRPr="0043329F">
        <w:rPr>
          <w:rFonts w:ascii="Times New Roman" w:hAnsi="Times New Roman"/>
          <w:sz w:val="28"/>
          <w:szCs w:val="28"/>
          <w:lang w:val="uk-UA"/>
        </w:rPr>
        <w:t xml:space="preserve"> В рамках комп'ютеризації шкіл України в 2003 році в нашій школі з'явився довгоочікуваний комп'ютерний клас. Клас, завдяки систематичному технічного обслуговування, працює і сьогодні в кількості 10 учнівських ПК, але технічні характеристики техніки в рамках сучасності давно застаріли - </w:t>
      </w:r>
      <w:proofErr w:type="spellStart"/>
      <w:r w:rsidRPr="0043329F">
        <w:rPr>
          <w:rFonts w:ascii="Times New Roman" w:hAnsi="Times New Roman"/>
          <w:sz w:val="28"/>
          <w:szCs w:val="28"/>
          <w:lang w:val="uk-UA"/>
        </w:rPr>
        <w:t>супер</w:t>
      </w:r>
      <w:proofErr w:type="spellEnd"/>
      <w:r w:rsidRPr="0043329F">
        <w:rPr>
          <w:rFonts w:ascii="Times New Roman" w:hAnsi="Times New Roman"/>
          <w:sz w:val="28"/>
          <w:szCs w:val="28"/>
          <w:lang w:val="uk-UA"/>
        </w:rPr>
        <w:t xml:space="preserve"> малий обсяг оперативної пам'яті, жорстких дисків, монітори з електронно-променевою трубкою, процесори зі слабкою продуктивністю. А це, в свою чергу, призвело до того, що діти вивчають комп'ютерні програми старих версій, дуже низька швидкість завантаження </w:t>
      </w:r>
      <w:proofErr w:type="spellStart"/>
      <w:r w:rsidRPr="0043329F">
        <w:rPr>
          <w:rFonts w:ascii="Times New Roman" w:hAnsi="Times New Roman"/>
          <w:sz w:val="28"/>
          <w:szCs w:val="28"/>
          <w:lang w:val="uk-UA"/>
        </w:rPr>
        <w:t>веб-сторінок</w:t>
      </w:r>
      <w:proofErr w:type="spellEnd"/>
      <w:r w:rsidRPr="0043329F">
        <w:rPr>
          <w:rFonts w:ascii="Times New Roman" w:hAnsi="Times New Roman"/>
          <w:sz w:val="28"/>
          <w:szCs w:val="28"/>
          <w:lang w:val="uk-UA"/>
        </w:rPr>
        <w:t xml:space="preserve"> Інтернету, неможливість роботи з </w:t>
      </w:r>
      <w:proofErr w:type="spellStart"/>
      <w:r w:rsidRPr="0043329F">
        <w:rPr>
          <w:rFonts w:ascii="Times New Roman" w:hAnsi="Times New Roman"/>
          <w:sz w:val="28"/>
          <w:szCs w:val="28"/>
          <w:lang w:val="uk-UA"/>
        </w:rPr>
        <w:t>відеоформатами</w:t>
      </w:r>
      <w:proofErr w:type="spellEnd"/>
      <w:r w:rsidRPr="0043329F">
        <w:rPr>
          <w:rFonts w:ascii="Times New Roman" w:hAnsi="Times New Roman"/>
          <w:sz w:val="28"/>
          <w:szCs w:val="28"/>
          <w:lang w:val="uk-UA"/>
        </w:rPr>
        <w:t>, некоректна робота сучасних середовищ програмування.</w:t>
      </w:r>
      <w:r>
        <w:rPr>
          <w:rFonts w:ascii="Times New Roman" w:hAnsi="Times New Roman"/>
          <w:sz w:val="28"/>
          <w:szCs w:val="28"/>
          <w:lang w:val="uk-UA"/>
        </w:rPr>
        <w:t xml:space="preserve"> </w:t>
      </w:r>
      <w:r w:rsidRPr="0089038A">
        <w:rPr>
          <w:rFonts w:ascii="Times New Roman" w:hAnsi="Times New Roman"/>
          <w:sz w:val="28"/>
          <w:szCs w:val="28"/>
          <w:lang w:val="uk-UA"/>
        </w:rPr>
        <w:t>Крім того, з 2014 року предмет «Інформатика» вивчається з 2 по 11 клас, що призвело до збільшення кількості уроків інформатики і недостатньої кількості комп'ютерів для навчання.</w:t>
      </w:r>
      <w:r>
        <w:rPr>
          <w:rFonts w:ascii="Times New Roman" w:hAnsi="Times New Roman"/>
          <w:sz w:val="28"/>
          <w:szCs w:val="28"/>
          <w:lang w:val="uk-UA"/>
        </w:rPr>
        <w:t xml:space="preserve"> </w:t>
      </w:r>
      <w:r w:rsidRPr="0089038A">
        <w:rPr>
          <w:rFonts w:ascii="Times New Roman" w:hAnsi="Times New Roman"/>
          <w:sz w:val="28"/>
          <w:szCs w:val="28"/>
          <w:lang w:val="uk-UA"/>
        </w:rPr>
        <w:t>Тому облаштування кабінету інформатики сучасними комп’ютерними  меблями, новітньою комп’ютерною технікою, мережею Інтернет</w:t>
      </w:r>
      <w:r>
        <w:rPr>
          <w:rFonts w:ascii="Times New Roman" w:hAnsi="Times New Roman"/>
          <w:sz w:val="28"/>
          <w:szCs w:val="28"/>
          <w:lang w:val="uk-UA"/>
        </w:rPr>
        <w:t xml:space="preserve"> </w:t>
      </w:r>
      <w:r w:rsidRPr="0089038A">
        <w:rPr>
          <w:rFonts w:ascii="Times New Roman" w:hAnsi="Times New Roman"/>
          <w:sz w:val="28"/>
          <w:szCs w:val="28"/>
          <w:lang w:val="uk-UA"/>
        </w:rPr>
        <w:t xml:space="preserve">дозволить вчителям повністю реалізувати навчальні програми з інформатики для 2-9 класів, а також для 10-11 класів інформаційно-технологічного профілю. </w:t>
      </w:r>
      <w:proofErr w:type="spellStart"/>
      <w:r w:rsidRPr="0089038A">
        <w:rPr>
          <w:rFonts w:ascii="Times New Roman" w:hAnsi="Times New Roman"/>
          <w:sz w:val="28"/>
          <w:szCs w:val="28"/>
          <w:lang w:val="uk-UA"/>
        </w:rPr>
        <w:t>Вчителі-предметники</w:t>
      </w:r>
      <w:proofErr w:type="spellEnd"/>
      <w:r w:rsidRPr="0089038A">
        <w:rPr>
          <w:rFonts w:ascii="Times New Roman" w:hAnsi="Times New Roman"/>
          <w:sz w:val="28"/>
          <w:szCs w:val="28"/>
          <w:lang w:val="uk-UA"/>
        </w:rPr>
        <w:t xml:space="preserve"> інших навчальних дисциплін зможуть активно впроваджувати інноваційні форми навчання та виховання учнів.</w:t>
      </w:r>
      <w:r>
        <w:rPr>
          <w:rFonts w:ascii="Times New Roman" w:hAnsi="Times New Roman"/>
          <w:sz w:val="28"/>
          <w:szCs w:val="28"/>
          <w:lang w:val="uk-UA"/>
        </w:rPr>
        <w:t xml:space="preserve"> Проект </w:t>
      </w:r>
      <w:r w:rsidRPr="0089038A">
        <w:rPr>
          <w:rFonts w:ascii="Times New Roman" w:hAnsi="Times New Roman"/>
          <w:sz w:val="28"/>
          <w:szCs w:val="28"/>
          <w:lang w:val="uk-UA"/>
        </w:rPr>
        <w:t>дозволить створити дітям умови для отримання повноцінної якісної освіти з умінням використовувати сучасні інформаційні технології, відчути себе впевненими користувачами сучасних комп'ютерних програм і зрозуміти, що ці знання будуть мати вирішальний вплив на їхнє майбутнє.</w:t>
      </w:r>
    </w:p>
    <w:p w:rsidR="00C72098" w:rsidRPr="0089038A" w:rsidRDefault="00C72098" w:rsidP="00C72098">
      <w:pPr>
        <w:pStyle w:val="a3"/>
        <w:widowControl w:val="0"/>
        <w:shd w:val="clear" w:color="auto" w:fill="FFFFFF"/>
        <w:adjustRightInd w:val="0"/>
        <w:spacing w:after="0" w:line="240" w:lineRule="auto"/>
        <w:ind w:left="0" w:right="10" w:firstLine="851"/>
        <w:jc w:val="both"/>
        <w:rPr>
          <w:rFonts w:ascii="Times New Roman" w:hAnsi="Times New Roman"/>
          <w:sz w:val="28"/>
          <w:szCs w:val="28"/>
          <w:lang w:val="uk-UA"/>
        </w:rPr>
      </w:pPr>
      <w:r w:rsidRPr="0089038A">
        <w:rPr>
          <w:rFonts w:ascii="Times New Roman" w:hAnsi="Times New Roman"/>
          <w:sz w:val="28"/>
          <w:szCs w:val="28"/>
          <w:lang w:val="uk-UA"/>
        </w:rPr>
        <w:t>Цей проект розрахований на учнів, педагогічний колектив</w:t>
      </w:r>
      <w:r>
        <w:rPr>
          <w:rFonts w:ascii="Times New Roman" w:hAnsi="Times New Roman"/>
          <w:sz w:val="28"/>
          <w:szCs w:val="28"/>
          <w:lang w:val="uk-UA"/>
        </w:rPr>
        <w:t xml:space="preserve"> КЗШ №120</w:t>
      </w:r>
      <w:r w:rsidRPr="0089038A">
        <w:rPr>
          <w:rFonts w:ascii="Times New Roman" w:hAnsi="Times New Roman"/>
          <w:sz w:val="28"/>
          <w:szCs w:val="28"/>
          <w:lang w:val="uk-UA"/>
        </w:rPr>
        <w:t xml:space="preserve">, </w:t>
      </w:r>
      <w:r>
        <w:rPr>
          <w:rFonts w:ascii="Times New Roman" w:hAnsi="Times New Roman"/>
          <w:sz w:val="28"/>
          <w:szCs w:val="28"/>
          <w:lang w:val="uk-UA"/>
        </w:rPr>
        <w:t xml:space="preserve">а також </w:t>
      </w:r>
      <w:r w:rsidRPr="0089038A">
        <w:rPr>
          <w:rFonts w:ascii="Times New Roman" w:hAnsi="Times New Roman"/>
          <w:sz w:val="28"/>
          <w:szCs w:val="28"/>
          <w:lang w:val="uk-UA"/>
        </w:rPr>
        <w:t>на людей похилого віку</w:t>
      </w:r>
      <w:r>
        <w:rPr>
          <w:rFonts w:ascii="Times New Roman" w:hAnsi="Times New Roman"/>
          <w:sz w:val="28"/>
          <w:szCs w:val="28"/>
          <w:lang w:val="uk-UA"/>
        </w:rPr>
        <w:t xml:space="preserve">, з якими вчителі інформатики </w:t>
      </w:r>
      <w:r w:rsidRPr="0089038A">
        <w:rPr>
          <w:rFonts w:ascii="Times New Roman" w:hAnsi="Times New Roman"/>
          <w:sz w:val="28"/>
          <w:szCs w:val="28"/>
          <w:lang w:val="uk-UA"/>
        </w:rPr>
        <w:t>проводять навчання комп'ютерної грамотності.</w:t>
      </w:r>
    </w:p>
    <w:p w:rsidR="00C72098" w:rsidRPr="00185490" w:rsidRDefault="00C72098" w:rsidP="00C72098">
      <w:pPr>
        <w:numPr>
          <w:ilvl w:val="1"/>
          <w:numId w:val="1"/>
        </w:numPr>
        <w:spacing w:after="0" w:line="240" w:lineRule="auto"/>
        <w:ind w:left="0" w:firstLine="709"/>
        <w:jc w:val="both"/>
        <w:rPr>
          <w:rFonts w:ascii="Times New Roman" w:hAnsi="Times New Roman"/>
          <w:sz w:val="28"/>
          <w:szCs w:val="28"/>
          <w:lang w:val="uk-UA"/>
        </w:rPr>
      </w:pPr>
      <w:r>
        <w:rPr>
          <w:rFonts w:ascii="Times New Roman" w:hAnsi="Times New Roman"/>
          <w:b/>
          <w:i/>
          <w:sz w:val="28"/>
          <w:szCs w:val="28"/>
          <w:lang w:val="uk-UA"/>
        </w:rPr>
        <w:t>Мета проект</w:t>
      </w:r>
      <w:r>
        <w:rPr>
          <w:rFonts w:ascii="Times New Roman" w:hAnsi="Times New Roman"/>
          <w:sz w:val="28"/>
          <w:szCs w:val="28"/>
          <w:lang w:val="uk-UA"/>
        </w:rPr>
        <w:t>у</w:t>
      </w:r>
      <w:r w:rsidRPr="00185490">
        <w:rPr>
          <w:rFonts w:ascii="Times New Roman" w:hAnsi="Times New Roman"/>
          <w:sz w:val="28"/>
          <w:szCs w:val="28"/>
          <w:lang w:val="uk-UA"/>
        </w:rPr>
        <w:t xml:space="preserve"> сформувати в </w:t>
      </w:r>
      <w:r>
        <w:rPr>
          <w:rFonts w:ascii="Times New Roman" w:hAnsi="Times New Roman"/>
          <w:sz w:val="28"/>
          <w:szCs w:val="28"/>
          <w:lang w:val="uk-UA"/>
        </w:rPr>
        <w:t>КЗШ №120</w:t>
      </w:r>
      <w:r w:rsidRPr="00185490">
        <w:rPr>
          <w:rFonts w:ascii="Times New Roman" w:hAnsi="Times New Roman"/>
          <w:sz w:val="28"/>
          <w:szCs w:val="28"/>
          <w:lang w:val="uk-UA"/>
        </w:rPr>
        <w:t xml:space="preserve"> сучасний комплекс комп’ютерної техніки і відповідного програмного забезпечення, створити сучасний центр з </w:t>
      </w:r>
      <w:r>
        <w:rPr>
          <w:rFonts w:ascii="Times New Roman" w:hAnsi="Times New Roman"/>
          <w:sz w:val="28"/>
          <w:szCs w:val="28"/>
          <w:lang w:val="uk-UA"/>
        </w:rPr>
        <w:t>надання якісних освітніх послуг,</w:t>
      </w:r>
      <w:r w:rsidRPr="00185490">
        <w:rPr>
          <w:rFonts w:ascii="Times New Roman" w:hAnsi="Times New Roman"/>
          <w:sz w:val="28"/>
          <w:szCs w:val="28"/>
          <w:lang w:val="uk-UA"/>
        </w:rPr>
        <w:t xml:space="preserve"> забезпечити належну організацію навчального процесу в молодшій, середній та старшій школі. Педагогічний та учнівський колективи школи отримають доступ до нових інформаційних  технологій. Завдяки цьому школа перейде на якісно новий рівень організації навчання, викладання усіх шкільних дисциплін, позакласної роботи та дозвілля школярів.</w:t>
      </w:r>
      <w:r w:rsidRPr="00185490">
        <w:rPr>
          <w:rFonts w:ascii="Times New Roman" w:hAnsi="Times New Roman"/>
          <w:b/>
          <w:i/>
          <w:color w:val="000000"/>
          <w:sz w:val="28"/>
          <w:szCs w:val="28"/>
          <w:lang w:val="uk-UA"/>
        </w:rPr>
        <w:t xml:space="preserve"> </w:t>
      </w:r>
    </w:p>
    <w:p w:rsidR="00C72098" w:rsidRPr="00185490" w:rsidRDefault="00C72098" w:rsidP="00C72098">
      <w:pPr>
        <w:spacing w:after="0" w:line="240" w:lineRule="auto"/>
        <w:ind w:left="709"/>
        <w:jc w:val="both"/>
        <w:rPr>
          <w:rFonts w:ascii="Times New Roman" w:hAnsi="Times New Roman"/>
          <w:sz w:val="28"/>
          <w:szCs w:val="28"/>
          <w:lang w:val="uk-UA"/>
        </w:rPr>
      </w:pPr>
      <w:r>
        <w:rPr>
          <w:rFonts w:ascii="Times New Roman" w:hAnsi="Times New Roman"/>
          <w:b/>
          <w:i/>
          <w:sz w:val="28"/>
          <w:szCs w:val="28"/>
          <w:lang w:val="uk-UA"/>
        </w:rPr>
        <w:t xml:space="preserve">        </w:t>
      </w:r>
      <w:r w:rsidRPr="00185490">
        <w:rPr>
          <w:rFonts w:ascii="Times New Roman" w:hAnsi="Times New Roman"/>
          <w:b/>
          <w:i/>
          <w:color w:val="000000"/>
          <w:sz w:val="28"/>
          <w:szCs w:val="28"/>
          <w:lang w:val="uk-UA"/>
        </w:rPr>
        <w:t>Завдання проекту:</w:t>
      </w:r>
    </w:p>
    <w:p w:rsidR="00C72098" w:rsidRPr="00185490" w:rsidRDefault="00C72098" w:rsidP="00C72098">
      <w:pPr>
        <w:pStyle w:val="a3"/>
        <w:numPr>
          <w:ilvl w:val="1"/>
          <w:numId w:val="5"/>
        </w:numPr>
        <w:tabs>
          <w:tab w:val="left" w:pos="851"/>
        </w:tabs>
        <w:suppressAutoHyphens/>
        <w:spacing w:after="0" w:line="240" w:lineRule="auto"/>
        <w:ind w:left="709" w:hanging="425"/>
        <w:jc w:val="both"/>
        <w:rPr>
          <w:rFonts w:ascii="Times New Roman" w:hAnsi="Times New Roman"/>
          <w:color w:val="000000"/>
          <w:sz w:val="28"/>
          <w:szCs w:val="28"/>
          <w:lang w:val="uk-UA"/>
        </w:rPr>
      </w:pPr>
      <w:r w:rsidRPr="00185490">
        <w:rPr>
          <w:rFonts w:ascii="Times New Roman" w:hAnsi="Times New Roman"/>
          <w:color w:val="000000"/>
          <w:sz w:val="28"/>
          <w:szCs w:val="28"/>
          <w:lang w:val="uk-UA"/>
        </w:rPr>
        <w:t>поліпшення якості освіти учнів;</w:t>
      </w:r>
    </w:p>
    <w:p w:rsidR="00C72098" w:rsidRPr="00185490" w:rsidRDefault="00C72098" w:rsidP="00C72098">
      <w:pPr>
        <w:pStyle w:val="a3"/>
        <w:numPr>
          <w:ilvl w:val="1"/>
          <w:numId w:val="5"/>
        </w:numPr>
        <w:tabs>
          <w:tab w:val="left" w:pos="851"/>
        </w:tabs>
        <w:suppressAutoHyphens/>
        <w:spacing w:after="0" w:line="240" w:lineRule="auto"/>
        <w:ind w:left="709" w:hanging="425"/>
        <w:jc w:val="both"/>
        <w:rPr>
          <w:rFonts w:ascii="Times New Roman" w:hAnsi="Times New Roman"/>
          <w:color w:val="000000"/>
          <w:sz w:val="28"/>
          <w:szCs w:val="28"/>
          <w:lang w:val="uk-UA"/>
        </w:rPr>
      </w:pPr>
      <w:r w:rsidRPr="00185490">
        <w:rPr>
          <w:rFonts w:ascii="Times New Roman" w:hAnsi="Times New Roman"/>
          <w:color w:val="000000"/>
          <w:sz w:val="28"/>
          <w:szCs w:val="28"/>
          <w:lang w:val="uk-UA"/>
        </w:rPr>
        <w:lastRenderedPageBreak/>
        <w:t>використання в навчально-виховному процесі сучасних електронних навчальних матеріалів;</w:t>
      </w:r>
    </w:p>
    <w:p w:rsidR="00C72098" w:rsidRPr="00185490" w:rsidRDefault="00C72098" w:rsidP="00C72098">
      <w:pPr>
        <w:pStyle w:val="a3"/>
        <w:numPr>
          <w:ilvl w:val="1"/>
          <w:numId w:val="5"/>
        </w:numPr>
        <w:tabs>
          <w:tab w:val="left" w:pos="851"/>
        </w:tabs>
        <w:suppressAutoHyphens/>
        <w:spacing w:after="0" w:line="240" w:lineRule="auto"/>
        <w:ind w:left="709" w:hanging="425"/>
        <w:jc w:val="both"/>
        <w:rPr>
          <w:rFonts w:ascii="Times New Roman" w:hAnsi="Times New Roman"/>
          <w:color w:val="000000"/>
          <w:sz w:val="28"/>
          <w:szCs w:val="28"/>
          <w:lang w:val="uk-UA"/>
        </w:rPr>
      </w:pPr>
      <w:r w:rsidRPr="00185490">
        <w:rPr>
          <w:rFonts w:ascii="Times New Roman" w:hAnsi="Times New Roman"/>
          <w:color w:val="000000"/>
          <w:sz w:val="28"/>
          <w:szCs w:val="28"/>
          <w:lang w:val="uk-UA"/>
        </w:rPr>
        <w:t>забезпечення безпечного доступу до Інтернету;</w:t>
      </w:r>
    </w:p>
    <w:p w:rsidR="00C72098" w:rsidRPr="00185490" w:rsidRDefault="00C72098" w:rsidP="00C72098">
      <w:pPr>
        <w:pStyle w:val="a3"/>
        <w:numPr>
          <w:ilvl w:val="1"/>
          <w:numId w:val="5"/>
        </w:numPr>
        <w:tabs>
          <w:tab w:val="left" w:pos="851"/>
        </w:tabs>
        <w:suppressAutoHyphens/>
        <w:spacing w:after="0" w:line="240" w:lineRule="auto"/>
        <w:ind w:left="709" w:hanging="425"/>
        <w:jc w:val="both"/>
        <w:rPr>
          <w:rFonts w:ascii="Times New Roman" w:hAnsi="Times New Roman"/>
          <w:color w:val="000000"/>
          <w:sz w:val="28"/>
          <w:szCs w:val="28"/>
          <w:lang w:val="uk-UA"/>
        </w:rPr>
      </w:pPr>
      <w:r w:rsidRPr="00185490">
        <w:rPr>
          <w:rFonts w:ascii="Times New Roman" w:hAnsi="Times New Roman"/>
          <w:color w:val="000000"/>
          <w:sz w:val="28"/>
          <w:szCs w:val="28"/>
          <w:lang w:val="uk-UA"/>
        </w:rPr>
        <w:t>підвищення рівня охоплення дітей роботою за ПК і оволодіння ними сучасними інформаційними технологіями;</w:t>
      </w:r>
    </w:p>
    <w:p w:rsidR="00C72098" w:rsidRDefault="00C72098" w:rsidP="00C72098">
      <w:pPr>
        <w:pStyle w:val="a3"/>
        <w:numPr>
          <w:ilvl w:val="1"/>
          <w:numId w:val="5"/>
        </w:numPr>
        <w:tabs>
          <w:tab w:val="left" w:pos="851"/>
        </w:tabs>
        <w:suppressAutoHyphens/>
        <w:spacing w:after="0" w:line="240" w:lineRule="auto"/>
        <w:ind w:left="709" w:hanging="425"/>
        <w:jc w:val="both"/>
        <w:rPr>
          <w:rFonts w:ascii="Times New Roman" w:hAnsi="Times New Roman"/>
          <w:color w:val="000000"/>
          <w:sz w:val="28"/>
          <w:szCs w:val="28"/>
          <w:lang w:val="uk-UA"/>
        </w:rPr>
      </w:pPr>
      <w:r w:rsidRPr="00185490">
        <w:rPr>
          <w:rFonts w:ascii="Times New Roman" w:hAnsi="Times New Roman"/>
          <w:color w:val="000000"/>
          <w:sz w:val="28"/>
          <w:szCs w:val="28"/>
          <w:lang w:val="uk-UA"/>
        </w:rPr>
        <w:t xml:space="preserve">забезпечення </w:t>
      </w:r>
      <w:r>
        <w:rPr>
          <w:rFonts w:ascii="Times New Roman" w:hAnsi="Times New Roman"/>
          <w:color w:val="000000"/>
          <w:sz w:val="28"/>
          <w:szCs w:val="28"/>
          <w:lang w:val="uk-UA"/>
        </w:rPr>
        <w:t xml:space="preserve">якісної </w:t>
      </w:r>
      <w:r w:rsidRPr="00185490">
        <w:rPr>
          <w:rFonts w:ascii="Times New Roman" w:hAnsi="Times New Roman"/>
          <w:color w:val="000000"/>
          <w:sz w:val="28"/>
          <w:szCs w:val="28"/>
          <w:lang w:val="uk-UA"/>
        </w:rPr>
        <w:t xml:space="preserve"> підготовки учнів до участі в олімпіадах з інформатики, а також створення конкурентних проектів для участі в конкурсах з інформатики різних рівнів.</w:t>
      </w:r>
    </w:p>
    <w:p w:rsidR="00C72098" w:rsidRPr="00185490" w:rsidRDefault="00C72098" w:rsidP="00C72098">
      <w:pPr>
        <w:pStyle w:val="a3"/>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r>
      <w:r w:rsidRPr="00185490">
        <w:rPr>
          <w:rFonts w:ascii="Times New Roman" w:hAnsi="Times New Roman"/>
          <w:color w:val="000000"/>
          <w:sz w:val="28"/>
          <w:szCs w:val="28"/>
          <w:lang w:val="uk-UA"/>
        </w:rPr>
        <w:t>Проект відповідає пріоритетним напрямам конкурсу,</w:t>
      </w:r>
      <w:r>
        <w:rPr>
          <w:rFonts w:ascii="Times New Roman" w:hAnsi="Times New Roman"/>
          <w:color w:val="000000"/>
          <w:sz w:val="28"/>
          <w:szCs w:val="28"/>
          <w:lang w:val="uk-UA"/>
        </w:rPr>
        <w:t xml:space="preserve">  визначеним у пункті</w:t>
      </w:r>
      <w:r w:rsidRPr="00185490">
        <w:rPr>
          <w:rFonts w:ascii="Times New Roman" w:hAnsi="Times New Roman"/>
          <w:color w:val="000000"/>
          <w:sz w:val="28"/>
          <w:szCs w:val="28"/>
          <w:lang w:val="uk-UA"/>
        </w:rPr>
        <w:t xml:space="preserve">  п.п.3.6.2.8  ПОЛОЖЕННЯ про порядок проведення конкурсу проектів місцевого розвитку "Громадський бюджет", реалізація яких планується у 2019 році, по   підтримці інноваційних методів освіти та виховання зростаючого покоління, розвиток інклюзивної освіти, створення умов для нарощування інтелектуального потенціалу населення;  </w:t>
      </w:r>
    </w:p>
    <w:p w:rsidR="00C72098" w:rsidRPr="001644BF" w:rsidRDefault="00C72098" w:rsidP="00C72098">
      <w:pPr>
        <w:pStyle w:val="a3"/>
        <w:tabs>
          <w:tab w:val="left" w:pos="851"/>
        </w:tabs>
        <w:suppressAutoHyphens/>
        <w:spacing w:after="0" w:line="240" w:lineRule="auto"/>
        <w:ind w:left="709"/>
        <w:jc w:val="both"/>
        <w:rPr>
          <w:rFonts w:ascii="Times New Roman" w:hAnsi="Times New Roman"/>
          <w:color w:val="000000"/>
          <w:sz w:val="28"/>
          <w:szCs w:val="28"/>
          <w:lang w:val="uk-UA"/>
        </w:rPr>
      </w:pPr>
    </w:p>
    <w:p w:rsidR="00C72098" w:rsidRPr="009D0615" w:rsidRDefault="00C72098" w:rsidP="00C72098">
      <w:pPr>
        <w:spacing w:after="0" w:line="240" w:lineRule="auto"/>
        <w:ind w:firstLine="567"/>
        <w:jc w:val="both"/>
        <w:rPr>
          <w:rFonts w:ascii="Times New Roman" w:hAnsi="Times New Roman"/>
          <w:sz w:val="28"/>
          <w:szCs w:val="28"/>
          <w:lang w:val="uk-UA"/>
        </w:rPr>
      </w:pPr>
      <w:r w:rsidRPr="009D0615">
        <w:rPr>
          <w:rFonts w:ascii="Times New Roman" w:hAnsi="Times New Roman"/>
          <w:sz w:val="28"/>
          <w:szCs w:val="28"/>
          <w:lang w:val="uk-UA"/>
        </w:rPr>
        <w:t xml:space="preserve">2.3. </w:t>
      </w:r>
      <w:r w:rsidRPr="009D0615">
        <w:rPr>
          <w:rFonts w:ascii="Times New Roman" w:hAnsi="Times New Roman"/>
          <w:b/>
          <w:i/>
          <w:sz w:val="28"/>
          <w:szCs w:val="28"/>
          <w:lang w:val="uk-UA"/>
        </w:rPr>
        <w:t>Методи реалізації проекту</w:t>
      </w:r>
      <w:r w:rsidRPr="009D0615">
        <w:rPr>
          <w:rFonts w:ascii="Times New Roman" w:hAnsi="Times New Roman"/>
          <w:sz w:val="28"/>
          <w:szCs w:val="28"/>
          <w:lang w:val="uk-UA"/>
        </w:rPr>
        <w:t>:</w:t>
      </w:r>
    </w:p>
    <w:p w:rsidR="00C72098" w:rsidRPr="009D0615" w:rsidRDefault="00C72098" w:rsidP="00C72098">
      <w:pPr>
        <w:pStyle w:val="a3"/>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9D0615">
        <w:rPr>
          <w:rFonts w:ascii="Times New Roman" w:hAnsi="Times New Roman"/>
          <w:sz w:val="28"/>
          <w:szCs w:val="28"/>
          <w:lang w:val="uk-UA"/>
        </w:rPr>
        <w:t>ошук</w:t>
      </w:r>
      <w:r>
        <w:rPr>
          <w:rFonts w:ascii="Times New Roman" w:hAnsi="Times New Roman"/>
          <w:sz w:val="28"/>
          <w:szCs w:val="28"/>
          <w:lang w:val="uk-UA"/>
        </w:rPr>
        <w:t xml:space="preserve"> та залучення коштів інвесторів;</w:t>
      </w:r>
    </w:p>
    <w:p w:rsidR="00C72098" w:rsidRPr="009D0615" w:rsidRDefault="00C72098" w:rsidP="00C72098">
      <w:pPr>
        <w:pStyle w:val="a3"/>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з</w:t>
      </w:r>
      <w:r w:rsidRPr="009D0615">
        <w:rPr>
          <w:rFonts w:ascii="Times New Roman" w:hAnsi="Times New Roman"/>
          <w:sz w:val="28"/>
          <w:szCs w:val="28"/>
          <w:lang w:val="uk-UA"/>
        </w:rPr>
        <w:t>алучення коштів в рамка</w:t>
      </w:r>
      <w:r>
        <w:rPr>
          <w:rFonts w:ascii="Times New Roman" w:hAnsi="Times New Roman"/>
          <w:sz w:val="28"/>
          <w:szCs w:val="28"/>
          <w:lang w:val="uk-UA"/>
        </w:rPr>
        <w:t>х конкурсу «Громадський бюджет»;</w:t>
      </w:r>
    </w:p>
    <w:p w:rsidR="00C72098" w:rsidRPr="009D0615" w:rsidRDefault="00C72098" w:rsidP="00C72098">
      <w:pPr>
        <w:pStyle w:val="a3"/>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9D0615">
        <w:rPr>
          <w:rFonts w:ascii="Times New Roman" w:hAnsi="Times New Roman"/>
          <w:sz w:val="28"/>
          <w:szCs w:val="28"/>
          <w:lang w:val="uk-UA"/>
        </w:rPr>
        <w:t xml:space="preserve">ошук підрядників та </w:t>
      </w:r>
      <w:r>
        <w:rPr>
          <w:rFonts w:ascii="Times New Roman" w:hAnsi="Times New Roman"/>
          <w:sz w:val="28"/>
          <w:szCs w:val="28"/>
          <w:lang w:val="uk-UA"/>
        </w:rPr>
        <w:t>закупівля необхідних матеріалів та відповідного обладнання;</w:t>
      </w:r>
    </w:p>
    <w:p w:rsidR="00C72098" w:rsidRPr="009D0615" w:rsidRDefault="00C72098" w:rsidP="00C72098">
      <w:pPr>
        <w:pStyle w:val="a3"/>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Pr="009D0615">
        <w:rPr>
          <w:rFonts w:ascii="Times New Roman" w:hAnsi="Times New Roman"/>
          <w:sz w:val="28"/>
          <w:szCs w:val="28"/>
          <w:lang w:val="uk-UA"/>
        </w:rPr>
        <w:t>роведення практичних робіт, спрямованих на реалізацію проекту.</w:t>
      </w:r>
    </w:p>
    <w:p w:rsidR="00C72098" w:rsidRPr="009D0615" w:rsidRDefault="00C72098" w:rsidP="00C72098">
      <w:pPr>
        <w:tabs>
          <w:tab w:val="left" w:pos="3986"/>
        </w:tabs>
        <w:spacing w:after="0" w:line="240" w:lineRule="auto"/>
        <w:ind w:left="567"/>
        <w:jc w:val="both"/>
        <w:rPr>
          <w:rFonts w:ascii="Times New Roman" w:hAnsi="Times New Roman"/>
          <w:b/>
          <w:color w:val="000000"/>
          <w:sz w:val="28"/>
          <w:szCs w:val="28"/>
          <w:lang w:val="uk-UA"/>
        </w:rPr>
      </w:pPr>
      <w:r w:rsidRPr="009D0615">
        <w:rPr>
          <w:rFonts w:ascii="Times New Roman" w:hAnsi="Times New Roman"/>
          <w:b/>
          <w:i/>
          <w:color w:val="000000"/>
          <w:sz w:val="28"/>
          <w:szCs w:val="28"/>
          <w:lang w:val="uk-UA" w:eastAsia="ar-SA"/>
        </w:rPr>
        <w:t>Заходи проекту:</w:t>
      </w:r>
    </w:p>
    <w:p w:rsidR="00C72098" w:rsidRPr="009D0615" w:rsidRDefault="00C72098" w:rsidP="00C72098">
      <w:pPr>
        <w:tabs>
          <w:tab w:val="left" w:pos="0"/>
        </w:tabs>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1. В</w:t>
      </w:r>
      <w:r w:rsidRPr="009D0615">
        <w:rPr>
          <w:rFonts w:ascii="Times New Roman" w:hAnsi="Times New Roman"/>
          <w:sz w:val="28"/>
          <w:szCs w:val="28"/>
          <w:lang w:val="uk-UA" w:eastAsia="ar-SA"/>
        </w:rPr>
        <w:t>иготовлення кошторисної документації на проведення поточного ремонту в приміщені</w:t>
      </w:r>
      <w:r>
        <w:rPr>
          <w:rFonts w:ascii="Times New Roman" w:hAnsi="Times New Roman"/>
          <w:sz w:val="28"/>
          <w:szCs w:val="28"/>
          <w:lang w:val="uk-UA" w:eastAsia="ar-SA"/>
        </w:rPr>
        <w:t>.</w:t>
      </w:r>
    </w:p>
    <w:p w:rsidR="00C72098" w:rsidRPr="009D0615" w:rsidRDefault="00C72098" w:rsidP="00C72098">
      <w:pPr>
        <w:tabs>
          <w:tab w:val="left" w:pos="709"/>
        </w:tabs>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2. П</w:t>
      </w:r>
      <w:r w:rsidRPr="009D0615">
        <w:rPr>
          <w:rFonts w:ascii="Times New Roman" w:hAnsi="Times New Roman"/>
          <w:sz w:val="28"/>
          <w:szCs w:val="28"/>
          <w:lang w:val="uk-UA" w:eastAsia="ar-SA"/>
        </w:rPr>
        <w:t>роведення відбору підрядника для викон</w:t>
      </w:r>
      <w:r>
        <w:rPr>
          <w:rFonts w:ascii="Times New Roman" w:hAnsi="Times New Roman"/>
          <w:sz w:val="28"/>
          <w:szCs w:val="28"/>
          <w:lang w:val="uk-UA" w:eastAsia="ar-SA"/>
        </w:rPr>
        <w:t>ання ремонтних робіт.</w:t>
      </w:r>
    </w:p>
    <w:p w:rsidR="00C72098" w:rsidRDefault="00C72098" w:rsidP="00C72098">
      <w:pPr>
        <w:tabs>
          <w:tab w:val="left" w:pos="709"/>
        </w:tabs>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3. П</w:t>
      </w:r>
      <w:r w:rsidRPr="009D0615">
        <w:rPr>
          <w:rFonts w:ascii="Times New Roman" w:hAnsi="Times New Roman"/>
          <w:sz w:val="28"/>
          <w:szCs w:val="28"/>
          <w:lang w:val="uk-UA" w:eastAsia="ar-SA"/>
        </w:rPr>
        <w:t>роведення ремонтн</w:t>
      </w:r>
      <w:r>
        <w:rPr>
          <w:rFonts w:ascii="Times New Roman" w:hAnsi="Times New Roman"/>
          <w:sz w:val="28"/>
          <w:szCs w:val="28"/>
          <w:lang w:val="uk-UA" w:eastAsia="ar-SA"/>
        </w:rPr>
        <w:t>их робіт підрядником.</w:t>
      </w:r>
    </w:p>
    <w:p w:rsidR="00C72098" w:rsidRPr="0081613F" w:rsidRDefault="00C72098" w:rsidP="00C72098">
      <w:pPr>
        <w:spacing w:after="0" w:line="240" w:lineRule="auto"/>
        <w:jc w:val="both"/>
        <w:textAlignment w:val="baseline"/>
        <w:rPr>
          <w:rFonts w:ascii="Times New Roman" w:eastAsia="Times New Roman" w:hAnsi="Times New Roman"/>
          <w:sz w:val="28"/>
          <w:szCs w:val="28"/>
          <w:lang w:val="uk-UA" w:eastAsia="ru-RU"/>
        </w:rPr>
      </w:pPr>
      <w:r w:rsidRPr="0081613F">
        <w:rPr>
          <w:rFonts w:ascii="Times New Roman" w:hAnsi="Times New Roman"/>
          <w:sz w:val="28"/>
          <w:szCs w:val="28"/>
          <w:lang w:val="uk-UA" w:eastAsia="ar-SA"/>
        </w:rPr>
        <w:t xml:space="preserve">4. </w:t>
      </w:r>
      <w:r>
        <w:rPr>
          <w:rFonts w:ascii="Times New Roman" w:eastAsia="Times New Roman" w:hAnsi="Times New Roman"/>
          <w:sz w:val="28"/>
          <w:szCs w:val="28"/>
          <w:lang w:val="uk-UA" w:eastAsia="ru-RU"/>
        </w:rPr>
        <w:t>З</w:t>
      </w:r>
      <w:r w:rsidRPr="0081613F">
        <w:rPr>
          <w:rFonts w:ascii="Times New Roman" w:eastAsia="Times New Roman" w:hAnsi="Times New Roman"/>
          <w:sz w:val="28"/>
          <w:szCs w:val="28"/>
          <w:lang w:val="uk-UA" w:eastAsia="ru-RU"/>
        </w:rPr>
        <w:t>акупівля та монтаж сучасних меблів</w:t>
      </w:r>
      <w:r>
        <w:rPr>
          <w:rFonts w:ascii="Times New Roman" w:eastAsia="Times New Roman" w:hAnsi="Times New Roman"/>
          <w:sz w:val="28"/>
          <w:szCs w:val="28"/>
          <w:lang w:val="uk-UA" w:eastAsia="ru-RU"/>
        </w:rPr>
        <w:t xml:space="preserve">, </w:t>
      </w:r>
      <w:r w:rsidRPr="0043329F">
        <w:rPr>
          <w:rFonts w:ascii="Times New Roman" w:eastAsia="Times New Roman" w:hAnsi="Times New Roman"/>
          <w:sz w:val="28"/>
          <w:szCs w:val="28"/>
          <w:lang w:val="uk-UA" w:eastAsia="ru-RU"/>
        </w:rPr>
        <w:t>сучасного комп’ютерного обладнання</w:t>
      </w:r>
      <w:r>
        <w:rPr>
          <w:rFonts w:ascii="Times New Roman" w:eastAsia="Times New Roman" w:hAnsi="Times New Roman"/>
          <w:sz w:val="28"/>
          <w:szCs w:val="28"/>
          <w:lang w:val="uk-UA" w:eastAsia="ru-RU"/>
        </w:rPr>
        <w:t>,</w:t>
      </w:r>
      <w:r w:rsidRPr="0081613F">
        <w:rPr>
          <w:rFonts w:ascii="Times New Roman" w:eastAsia="Times New Roman" w:hAnsi="Times New Roman"/>
          <w:sz w:val="28"/>
          <w:szCs w:val="28"/>
          <w:lang w:val="uk-UA" w:eastAsia="ru-RU"/>
        </w:rPr>
        <w:t xml:space="preserve"> </w:t>
      </w:r>
      <w:r w:rsidRPr="0043329F">
        <w:rPr>
          <w:rFonts w:ascii="Times New Roman" w:eastAsia="Times New Roman" w:hAnsi="Times New Roman"/>
          <w:sz w:val="28"/>
          <w:szCs w:val="28"/>
          <w:lang w:val="uk-UA" w:eastAsia="ru-RU"/>
        </w:rPr>
        <w:t>проведення мережі Інтернет</w:t>
      </w:r>
      <w:r>
        <w:rPr>
          <w:rFonts w:ascii="Times New Roman" w:eastAsia="Times New Roman" w:hAnsi="Times New Roman"/>
          <w:sz w:val="28"/>
          <w:szCs w:val="28"/>
          <w:lang w:val="uk-UA" w:eastAsia="ru-RU"/>
        </w:rPr>
        <w:t>.</w:t>
      </w:r>
    </w:p>
    <w:p w:rsidR="00C72098" w:rsidRPr="009D0615" w:rsidRDefault="00C72098" w:rsidP="00C72098">
      <w:pPr>
        <w:tabs>
          <w:tab w:val="left" w:pos="709"/>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eastAsia="ar-SA"/>
        </w:rPr>
        <w:t>5</w:t>
      </w:r>
      <w:r w:rsidRPr="009D0615">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 xml:space="preserve"> П</w:t>
      </w:r>
      <w:r w:rsidRPr="009D0615">
        <w:rPr>
          <w:rFonts w:ascii="Times New Roman" w:hAnsi="Times New Roman"/>
          <w:color w:val="000000"/>
          <w:sz w:val="28"/>
          <w:szCs w:val="28"/>
          <w:lang w:val="uk-UA" w:eastAsia="ar-SA"/>
        </w:rPr>
        <w:t>риймання робіт та оформлення необхідних документів</w:t>
      </w:r>
      <w:r w:rsidRPr="009D0615">
        <w:rPr>
          <w:rFonts w:ascii="Times New Roman" w:hAnsi="Times New Roman"/>
          <w:color w:val="000000"/>
          <w:sz w:val="28"/>
          <w:szCs w:val="28"/>
          <w:lang w:val="uk-UA"/>
        </w:rPr>
        <w:t>.</w:t>
      </w:r>
    </w:p>
    <w:p w:rsidR="00C72098" w:rsidRDefault="00C72098" w:rsidP="00C72098">
      <w:pPr>
        <w:spacing w:after="0" w:line="240" w:lineRule="auto"/>
        <w:ind w:firstLine="567"/>
        <w:jc w:val="both"/>
        <w:rPr>
          <w:rFonts w:ascii="Times New Roman" w:hAnsi="Times New Roman"/>
          <w:sz w:val="28"/>
          <w:szCs w:val="28"/>
          <w:lang w:val="uk-UA"/>
        </w:rPr>
      </w:pPr>
      <w:r w:rsidRPr="0081613F">
        <w:rPr>
          <w:rFonts w:ascii="Times New Roman" w:hAnsi="Times New Roman"/>
          <w:sz w:val="28"/>
          <w:szCs w:val="28"/>
          <w:lang w:val="uk-UA"/>
        </w:rPr>
        <w:t>Наші учні дуже креативні і досягають чималих перемог. Їх роботи і створені проекти займають призові місця. Грамотами відзначені на міських конкурсах: комп'ютерної графіки та анімац</w:t>
      </w:r>
      <w:r>
        <w:rPr>
          <w:rFonts w:ascii="Times New Roman" w:hAnsi="Times New Roman"/>
          <w:sz w:val="28"/>
          <w:szCs w:val="28"/>
          <w:lang w:val="uk-UA"/>
        </w:rPr>
        <w:t>ії «Рідне Криворіжжя», «</w:t>
      </w:r>
      <w:proofErr w:type="spellStart"/>
      <w:r>
        <w:rPr>
          <w:rFonts w:ascii="Times New Roman" w:hAnsi="Times New Roman"/>
          <w:sz w:val="28"/>
          <w:szCs w:val="28"/>
          <w:lang w:val="uk-UA"/>
        </w:rPr>
        <w:t>Аніграфьо</w:t>
      </w:r>
      <w:r w:rsidRPr="0081613F">
        <w:rPr>
          <w:rFonts w:ascii="Times New Roman" w:hAnsi="Times New Roman"/>
          <w:sz w:val="28"/>
          <w:szCs w:val="28"/>
          <w:lang w:val="uk-UA"/>
        </w:rPr>
        <w:t>нок</w:t>
      </w:r>
      <w:proofErr w:type="spellEnd"/>
      <w:r w:rsidRPr="0081613F">
        <w:rPr>
          <w:rFonts w:ascii="Times New Roman" w:hAnsi="Times New Roman"/>
          <w:sz w:val="28"/>
          <w:szCs w:val="28"/>
          <w:lang w:val="uk-UA"/>
        </w:rPr>
        <w:t>», інформаційних технологій «</w:t>
      </w:r>
      <w:proofErr w:type="spellStart"/>
      <w:r w:rsidRPr="0081613F">
        <w:rPr>
          <w:rFonts w:ascii="Times New Roman" w:hAnsi="Times New Roman"/>
          <w:sz w:val="28"/>
          <w:szCs w:val="28"/>
          <w:lang w:val="uk-UA"/>
        </w:rPr>
        <w:t>Капітошка</w:t>
      </w:r>
      <w:proofErr w:type="spellEnd"/>
      <w:r w:rsidRPr="0081613F">
        <w:rPr>
          <w:rFonts w:ascii="Times New Roman" w:hAnsi="Times New Roman"/>
          <w:sz w:val="28"/>
          <w:szCs w:val="28"/>
          <w:lang w:val="uk-UA"/>
        </w:rPr>
        <w:t xml:space="preserve">», «Комп'ютерна перлинка», конкурсі проектів Комп'ютерної Академії ШАГ (Рідне місто - комфортний для життя); в </w:t>
      </w:r>
      <w:proofErr w:type="spellStart"/>
      <w:r w:rsidRPr="0081613F">
        <w:rPr>
          <w:rFonts w:ascii="Times New Roman" w:hAnsi="Times New Roman"/>
          <w:sz w:val="28"/>
          <w:szCs w:val="28"/>
          <w:lang w:val="uk-UA"/>
        </w:rPr>
        <w:t>обастних</w:t>
      </w:r>
      <w:proofErr w:type="spellEnd"/>
      <w:r w:rsidRPr="0081613F">
        <w:rPr>
          <w:rFonts w:ascii="Times New Roman" w:hAnsi="Times New Roman"/>
          <w:sz w:val="28"/>
          <w:szCs w:val="28"/>
          <w:lang w:val="uk-UA"/>
        </w:rPr>
        <w:t xml:space="preserve"> конкурсах аматорського фільму «Дніпровські </w:t>
      </w:r>
      <w:proofErr w:type="spellStart"/>
      <w:r w:rsidRPr="0081613F">
        <w:rPr>
          <w:rFonts w:ascii="Times New Roman" w:hAnsi="Times New Roman"/>
          <w:sz w:val="28"/>
          <w:szCs w:val="28"/>
          <w:lang w:val="uk-UA"/>
        </w:rPr>
        <w:t>погостіні</w:t>
      </w:r>
      <w:proofErr w:type="spellEnd"/>
      <w:r w:rsidRPr="0081613F">
        <w:rPr>
          <w:rFonts w:ascii="Times New Roman" w:hAnsi="Times New Roman"/>
          <w:sz w:val="28"/>
          <w:szCs w:val="28"/>
          <w:lang w:val="uk-UA"/>
        </w:rPr>
        <w:t xml:space="preserve">», цінними призами нагороджені в обласній конкурсі комп'ютерної графіки та анімації, а також інформаційних технологій «Комп'ютерна перлинка»; в Міжнародному конкурсі «Бобер». Щорічно на телеканалі </w:t>
      </w:r>
      <w:proofErr w:type="spellStart"/>
      <w:r w:rsidRPr="0081613F">
        <w:rPr>
          <w:rFonts w:ascii="Times New Roman" w:hAnsi="Times New Roman"/>
          <w:sz w:val="28"/>
          <w:szCs w:val="28"/>
          <w:lang w:val="uk-UA"/>
        </w:rPr>
        <w:t>Рудана</w:t>
      </w:r>
      <w:proofErr w:type="spellEnd"/>
      <w:r w:rsidRPr="0081613F">
        <w:rPr>
          <w:rFonts w:ascii="Times New Roman" w:hAnsi="Times New Roman"/>
          <w:sz w:val="28"/>
          <w:szCs w:val="28"/>
          <w:lang w:val="uk-UA"/>
        </w:rPr>
        <w:t xml:space="preserve"> </w:t>
      </w:r>
      <w:r>
        <w:rPr>
          <w:rFonts w:ascii="Times New Roman" w:hAnsi="Times New Roman"/>
          <w:sz w:val="28"/>
          <w:szCs w:val="28"/>
          <w:lang w:val="uk-UA"/>
        </w:rPr>
        <w:t>можливо побачити</w:t>
      </w:r>
      <w:r w:rsidRPr="0081613F">
        <w:rPr>
          <w:rFonts w:ascii="Times New Roman" w:hAnsi="Times New Roman"/>
          <w:sz w:val="28"/>
          <w:szCs w:val="28"/>
          <w:lang w:val="uk-UA"/>
        </w:rPr>
        <w:t xml:space="preserve"> призові новорічні ролики-привітання жителів Кривого Рогу. У школі працює творча група учнів зі ств</w:t>
      </w:r>
      <w:r>
        <w:rPr>
          <w:rFonts w:ascii="Times New Roman" w:hAnsi="Times New Roman"/>
          <w:sz w:val="28"/>
          <w:szCs w:val="28"/>
          <w:lang w:val="uk-UA"/>
        </w:rPr>
        <w:t>орення телепередачі «</w:t>
      </w:r>
      <w:proofErr w:type="spellStart"/>
      <w:r>
        <w:rPr>
          <w:rFonts w:ascii="Times New Roman" w:hAnsi="Times New Roman"/>
          <w:sz w:val="28"/>
          <w:szCs w:val="28"/>
          <w:lang w:val="uk-UA"/>
        </w:rPr>
        <w:t>Рассуждалки</w:t>
      </w:r>
      <w:proofErr w:type="spellEnd"/>
      <w:r w:rsidRPr="0081613F">
        <w:rPr>
          <w:rFonts w:ascii="Times New Roman" w:hAnsi="Times New Roman"/>
          <w:sz w:val="28"/>
          <w:szCs w:val="28"/>
          <w:lang w:val="uk-UA"/>
        </w:rPr>
        <w:t>» (3 випуски).</w:t>
      </w:r>
      <w:r>
        <w:rPr>
          <w:rFonts w:ascii="Times New Roman" w:hAnsi="Times New Roman"/>
          <w:sz w:val="28"/>
          <w:szCs w:val="28"/>
          <w:lang w:val="uk-UA"/>
        </w:rPr>
        <w:t xml:space="preserve"> Та для конкурентоспроможності дитячих проектів </w:t>
      </w:r>
      <w:r w:rsidRPr="00A45510">
        <w:rPr>
          <w:rFonts w:ascii="Times New Roman" w:hAnsi="Times New Roman"/>
          <w:sz w:val="28"/>
          <w:szCs w:val="28"/>
          <w:lang w:val="uk-UA"/>
        </w:rPr>
        <w:t>найчастіше</w:t>
      </w:r>
      <w:r>
        <w:rPr>
          <w:rFonts w:ascii="Times New Roman" w:hAnsi="Times New Roman"/>
          <w:sz w:val="28"/>
          <w:szCs w:val="28"/>
          <w:lang w:val="uk-UA"/>
        </w:rPr>
        <w:t xml:space="preserve"> використовується домашня комп’ютерна техніка. Сучасний комп’ютерний клас дасть можливість творчо працювати та реалізовувати учням свої ідеї  в школі, в тісній взаємодії з вчителем та </w:t>
      </w:r>
      <w:r>
        <w:rPr>
          <w:rFonts w:ascii="Times New Roman" w:hAnsi="Times New Roman"/>
          <w:sz w:val="28"/>
          <w:szCs w:val="28"/>
          <w:lang w:val="uk-UA"/>
        </w:rPr>
        <w:lastRenderedPageBreak/>
        <w:t xml:space="preserve">учнями-однодумцями. </w:t>
      </w:r>
      <w:r w:rsidRPr="00A45510">
        <w:rPr>
          <w:rFonts w:ascii="Times New Roman" w:hAnsi="Times New Roman"/>
          <w:sz w:val="28"/>
          <w:szCs w:val="28"/>
          <w:lang w:val="uk-UA"/>
        </w:rPr>
        <w:t xml:space="preserve">Вивчення комп'ютерних наук, сприятиме розвитку у дітей логічного і критичного мислення та навчить планувати свої дії, що в подальшому допоможе дітям краще навчатися та розвиватися у школі, також виведе на новий рівень </w:t>
      </w:r>
      <w:r>
        <w:rPr>
          <w:rFonts w:ascii="Times New Roman" w:hAnsi="Times New Roman"/>
          <w:sz w:val="28"/>
          <w:szCs w:val="28"/>
          <w:lang w:val="uk-UA"/>
        </w:rPr>
        <w:t>освітній</w:t>
      </w:r>
      <w:r w:rsidRPr="00A45510">
        <w:rPr>
          <w:rFonts w:ascii="Times New Roman" w:hAnsi="Times New Roman"/>
          <w:sz w:val="28"/>
          <w:szCs w:val="28"/>
          <w:lang w:val="uk-UA"/>
        </w:rPr>
        <w:t xml:space="preserve"> процес педагогічного</w:t>
      </w:r>
      <w:r w:rsidRPr="00EE176B">
        <w:rPr>
          <w:szCs w:val="28"/>
          <w:shd w:val="clear" w:color="auto" w:fill="FFFFFF"/>
          <w:lang w:val="uk-UA"/>
        </w:rPr>
        <w:t xml:space="preserve"> </w:t>
      </w:r>
      <w:r w:rsidRPr="00A45510">
        <w:rPr>
          <w:rFonts w:ascii="Times New Roman" w:hAnsi="Times New Roman"/>
          <w:sz w:val="28"/>
          <w:szCs w:val="28"/>
          <w:lang w:val="uk-UA"/>
        </w:rPr>
        <w:t xml:space="preserve">колективу </w:t>
      </w:r>
      <w:r>
        <w:rPr>
          <w:rFonts w:ascii="Times New Roman" w:hAnsi="Times New Roman"/>
          <w:sz w:val="28"/>
          <w:szCs w:val="28"/>
          <w:lang w:val="uk-UA"/>
        </w:rPr>
        <w:t>КЗШ №120.</w:t>
      </w:r>
    </w:p>
    <w:p w:rsidR="00C72098" w:rsidRPr="00F22B7B" w:rsidRDefault="00C72098" w:rsidP="00C72098">
      <w:pPr>
        <w:spacing w:after="0" w:line="240" w:lineRule="auto"/>
        <w:ind w:firstLine="567"/>
        <w:jc w:val="both"/>
        <w:rPr>
          <w:rFonts w:ascii="Times New Roman" w:hAnsi="Times New Roman"/>
          <w:sz w:val="28"/>
          <w:szCs w:val="28"/>
          <w:lang w:val="uk-UA"/>
        </w:rPr>
      </w:pPr>
      <w:r w:rsidRPr="00F22B7B">
        <w:rPr>
          <w:rFonts w:ascii="Times New Roman" w:hAnsi="Times New Roman"/>
          <w:sz w:val="28"/>
          <w:szCs w:val="28"/>
          <w:lang w:val="uk-UA"/>
        </w:rPr>
        <w:t xml:space="preserve">Проект може бути оцінений за кількома напрямками: </w:t>
      </w:r>
      <w:r>
        <w:rPr>
          <w:rFonts w:ascii="Times New Roman" w:hAnsi="Times New Roman"/>
          <w:sz w:val="28"/>
          <w:szCs w:val="28"/>
          <w:lang w:val="uk-UA"/>
        </w:rPr>
        <w:t xml:space="preserve">підвищення комп’ютерної грамотності, залучення більшої кількості дітей до участі у творчих проектах, підвищення інтересу до навчання, </w:t>
      </w:r>
      <w:r w:rsidRPr="00F22B7B">
        <w:rPr>
          <w:rFonts w:ascii="Times New Roman" w:hAnsi="Times New Roman"/>
          <w:sz w:val="28"/>
          <w:szCs w:val="28"/>
          <w:lang w:val="uk-UA"/>
        </w:rPr>
        <w:t>рівень задоволення дітей та батьків.</w:t>
      </w:r>
    </w:p>
    <w:p w:rsidR="00C72098" w:rsidRDefault="00C72098" w:rsidP="00C72098">
      <w:pPr>
        <w:spacing w:after="0" w:line="240" w:lineRule="auto"/>
        <w:ind w:firstLine="567"/>
        <w:jc w:val="both"/>
        <w:rPr>
          <w:rFonts w:ascii="Times New Roman" w:hAnsi="Times New Roman"/>
          <w:color w:val="000000"/>
          <w:sz w:val="28"/>
          <w:szCs w:val="28"/>
          <w:lang w:val="uk-UA" w:eastAsia="ar-SA"/>
        </w:rPr>
      </w:pPr>
    </w:p>
    <w:p w:rsidR="00C72098" w:rsidRDefault="00C72098" w:rsidP="00C72098">
      <w:pPr>
        <w:spacing w:after="0" w:line="240" w:lineRule="auto"/>
        <w:ind w:firstLine="567"/>
        <w:jc w:val="both"/>
        <w:rPr>
          <w:rFonts w:ascii="Times New Roman" w:hAnsi="Times New Roman"/>
          <w:color w:val="000000"/>
          <w:sz w:val="28"/>
          <w:szCs w:val="28"/>
          <w:lang w:val="uk-UA" w:eastAsia="ar-SA"/>
        </w:rPr>
      </w:pPr>
    </w:p>
    <w:p w:rsidR="00C72098" w:rsidRDefault="00C72098" w:rsidP="00C72098">
      <w:pPr>
        <w:spacing w:after="0" w:line="240" w:lineRule="auto"/>
        <w:ind w:firstLine="567"/>
        <w:jc w:val="both"/>
        <w:rPr>
          <w:rFonts w:ascii="Times New Roman" w:hAnsi="Times New Roman"/>
          <w:color w:val="000000"/>
          <w:sz w:val="28"/>
          <w:szCs w:val="28"/>
          <w:lang w:val="uk-UA" w:eastAsia="ar-SA"/>
        </w:rPr>
      </w:pPr>
    </w:p>
    <w:p w:rsidR="00C72098" w:rsidRPr="00217644" w:rsidRDefault="00C72098" w:rsidP="00C72098">
      <w:pPr>
        <w:spacing w:after="0" w:line="240" w:lineRule="auto"/>
        <w:ind w:firstLine="567"/>
        <w:jc w:val="both"/>
        <w:rPr>
          <w:rFonts w:ascii="Times New Roman" w:hAnsi="Times New Roman"/>
          <w:b/>
          <w:color w:val="000000"/>
          <w:sz w:val="28"/>
          <w:szCs w:val="28"/>
          <w:lang w:eastAsia="ar-SA"/>
        </w:rPr>
      </w:pPr>
      <w:r w:rsidRPr="009D0615">
        <w:rPr>
          <w:rFonts w:ascii="Times New Roman" w:hAnsi="Times New Roman"/>
          <w:color w:val="000000"/>
          <w:sz w:val="28"/>
          <w:szCs w:val="28"/>
          <w:lang w:val="uk-UA" w:eastAsia="ar-SA"/>
        </w:rPr>
        <w:t>2.4.</w:t>
      </w:r>
      <w:r w:rsidRPr="009D0615">
        <w:rPr>
          <w:rFonts w:ascii="Times New Roman" w:hAnsi="Times New Roman"/>
          <w:b/>
          <w:color w:val="000000"/>
          <w:sz w:val="28"/>
          <w:szCs w:val="28"/>
          <w:lang w:val="uk-UA" w:eastAsia="ar-SA"/>
        </w:rPr>
        <w:t xml:space="preserve"> Очікувані результати</w:t>
      </w:r>
      <w:r>
        <w:rPr>
          <w:rFonts w:ascii="Times New Roman" w:hAnsi="Times New Roman"/>
          <w:b/>
          <w:color w:val="000000"/>
          <w:sz w:val="28"/>
          <w:szCs w:val="28"/>
          <w:lang w:eastAsia="ar-SA"/>
        </w:rPr>
        <w:t>:</w:t>
      </w:r>
    </w:p>
    <w:p w:rsidR="00C72098" w:rsidRDefault="00C72098" w:rsidP="00C72098">
      <w:pPr>
        <w:pStyle w:val="a3"/>
        <w:numPr>
          <w:ilvl w:val="1"/>
          <w:numId w:val="6"/>
        </w:numPr>
        <w:spacing w:after="0" w:line="240" w:lineRule="auto"/>
        <w:ind w:left="993" w:hanging="426"/>
        <w:jc w:val="both"/>
        <w:rPr>
          <w:rFonts w:ascii="Times New Roman" w:hAnsi="Times New Roman"/>
          <w:sz w:val="28"/>
          <w:szCs w:val="28"/>
          <w:lang w:val="uk-UA"/>
        </w:rPr>
      </w:pPr>
      <w:r w:rsidRPr="00777217">
        <w:rPr>
          <w:rFonts w:ascii="Times New Roman" w:hAnsi="Times New Roman"/>
          <w:sz w:val="28"/>
          <w:szCs w:val="28"/>
          <w:lang w:val="uk-UA"/>
        </w:rPr>
        <w:t>поліпшити якість освіти учнів</w:t>
      </w:r>
      <w:r>
        <w:rPr>
          <w:rFonts w:ascii="Times New Roman" w:hAnsi="Times New Roman"/>
          <w:sz w:val="28"/>
          <w:szCs w:val="28"/>
          <w:lang w:val="uk-UA"/>
        </w:rPr>
        <w:t xml:space="preserve"> молодшої та середньої ланок, учнів класів інформаційно-технологічного профілю</w:t>
      </w:r>
      <w:r w:rsidRPr="00777217">
        <w:rPr>
          <w:rFonts w:ascii="Times New Roman" w:hAnsi="Times New Roman"/>
          <w:sz w:val="28"/>
          <w:szCs w:val="28"/>
          <w:lang w:val="uk-UA"/>
        </w:rPr>
        <w:t>;</w:t>
      </w:r>
    </w:p>
    <w:p w:rsidR="00C72098" w:rsidRPr="00777217" w:rsidRDefault="00C72098" w:rsidP="00C72098">
      <w:pPr>
        <w:pStyle w:val="a3"/>
        <w:numPr>
          <w:ilvl w:val="1"/>
          <w:numId w:val="6"/>
        </w:numPr>
        <w:spacing w:after="0" w:line="240" w:lineRule="auto"/>
        <w:ind w:left="993" w:hanging="426"/>
        <w:jc w:val="both"/>
        <w:rPr>
          <w:rFonts w:ascii="Times New Roman" w:hAnsi="Times New Roman"/>
          <w:sz w:val="28"/>
          <w:szCs w:val="28"/>
          <w:lang w:val="uk-UA"/>
        </w:rPr>
      </w:pPr>
      <w:r w:rsidRPr="00777217">
        <w:rPr>
          <w:rFonts w:ascii="Times New Roman" w:hAnsi="Times New Roman"/>
          <w:sz w:val="28"/>
          <w:szCs w:val="28"/>
          <w:lang w:val="uk-UA"/>
        </w:rPr>
        <w:t>використовувати в навчально-виховному п</w:t>
      </w:r>
      <w:r>
        <w:rPr>
          <w:rFonts w:ascii="Times New Roman" w:hAnsi="Times New Roman"/>
          <w:sz w:val="28"/>
          <w:szCs w:val="28"/>
          <w:lang w:val="uk-UA"/>
        </w:rPr>
        <w:t>роцесі сучасне програмне забезпечення</w:t>
      </w:r>
      <w:r w:rsidRPr="00777217">
        <w:rPr>
          <w:rFonts w:ascii="Times New Roman" w:hAnsi="Times New Roman"/>
          <w:sz w:val="28"/>
          <w:szCs w:val="28"/>
          <w:lang w:val="uk-UA"/>
        </w:rPr>
        <w:t>;</w:t>
      </w:r>
    </w:p>
    <w:p w:rsidR="00C72098" w:rsidRDefault="00C72098" w:rsidP="00C72098">
      <w:pPr>
        <w:pStyle w:val="a3"/>
        <w:numPr>
          <w:ilvl w:val="1"/>
          <w:numId w:val="6"/>
        </w:numPr>
        <w:spacing w:after="0" w:line="240" w:lineRule="auto"/>
        <w:ind w:left="993" w:hanging="426"/>
        <w:jc w:val="both"/>
        <w:rPr>
          <w:rFonts w:ascii="Times New Roman" w:hAnsi="Times New Roman"/>
          <w:sz w:val="28"/>
          <w:szCs w:val="28"/>
          <w:lang w:val="uk-UA"/>
        </w:rPr>
      </w:pPr>
      <w:r w:rsidRPr="00777217">
        <w:rPr>
          <w:rFonts w:ascii="Times New Roman" w:hAnsi="Times New Roman"/>
          <w:sz w:val="28"/>
          <w:szCs w:val="28"/>
          <w:lang w:val="uk-UA"/>
        </w:rPr>
        <w:t>забезпечити безпечний доступ до Інтернету;</w:t>
      </w:r>
    </w:p>
    <w:p w:rsidR="00C72098" w:rsidRPr="00963CCA" w:rsidRDefault="00C72098" w:rsidP="00C72098">
      <w:pPr>
        <w:pStyle w:val="a3"/>
        <w:numPr>
          <w:ilvl w:val="1"/>
          <w:numId w:val="6"/>
        </w:numPr>
        <w:spacing w:after="0" w:line="240" w:lineRule="auto"/>
        <w:ind w:left="993" w:hanging="426"/>
        <w:jc w:val="both"/>
        <w:rPr>
          <w:rFonts w:ascii="Times New Roman" w:hAnsi="Times New Roman"/>
          <w:sz w:val="28"/>
          <w:szCs w:val="28"/>
          <w:lang w:val="uk-UA"/>
        </w:rPr>
      </w:pPr>
      <w:r>
        <w:rPr>
          <w:rFonts w:ascii="Times New Roman" w:hAnsi="Times New Roman"/>
          <w:sz w:val="28"/>
          <w:szCs w:val="28"/>
          <w:lang w:val="uk-UA"/>
        </w:rPr>
        <w:t>о</w:t>
      </w:r>
      <w:r w:rsidRPr="00963CCA">
        <w:rPr>
          <w:rFonts w:ascii="Times New Roman" w:hAnsi="Times New Roman"/>
          <w:sz w:val="28"/>
          <w:szCs w:val="28"/>
          <w:lang w:val="uk-UA"/>
        </w:rPr>
        <w:t>рганізація дистанційного навчанн</w:t>
      </w:r>
      <w:r>
        <w:rPr>
          <w:rFonts w:ascii="Times New Roman" w:hAnsi="Times New Roman"/>
          <w:sz w:val="28"/>
          <w:szCs w:val="28"/>
          <w:lang w:val="uk-UA"/>
        </w:rPr>
        <w:t>я на період карантину і канікул;</w:t>
      </w:r>
    </w:p>
    <w:p w:rsidR="00C72098" w:rsidRPr="00777217" w:rsidRDefault="00C72098" w:rsidP="00C72098">
      <w:pPr>
        <w:pStyle w:val="a3"/>
        <w:numPr>
          <w:ilvl w:val="1"/>
          <w:numId w:val="6"/>
        </w:numPr>
        <w:spacing w:after="0" w:line="240" w:lineRule="auto"/>
        <w:ind w:left="993" w:hanging="426"/>
        <w:jc w:val="both"/>
        <w:rPr>
          <w:rFonts w:ascii="Times New Roman" w:hAnsi="Times New Roman"/>
          <w:sz w:val="28"/>
          <w:szCs w:val="28"/>
          <w:lang w:val="uk-UA"/>
        </w:rPr>
      </w:pPr>
      <w:r w:rsidRPr="00777217">
        <w:rPr>
          <w:rFonts w:ascii="Times New Roman" w:hAnsi="Times New Roman"/>
          <w:sz w:val="28"/>
          <w:szCs w:val="28"/>
          <w:lang w:val="uk-UA"/>
        </w:rPr>
        <w:t>підвищити рівень охоплення дітей роботою за ПК і оволодіння ними сучасними інформаційними технологіями;</w:t>
      </w:r>
    </w:p>
    <w:p w:rsidR="00C72098" w:rsidRDefault="00C72098" w:rsidP="00C72098">
      <w:pPr>
        <w:pStyle w:val="a3"/>
        <w:numPr>
          <w:ilvl w:val="1"/>
          <w:numId w:val="6"/>
        </w:numPr>
        <w:spacing w:after="0" w:line="240" w:lineRule="auto"/>
        <w:ind w:left="993" w:hanging="426"/>
        <w:jc w:val="both"/>
        <w:rPr>
          <w:rFonts w:ascii="Times New Roman" w:hAnsi="Times New Roman"/>
          <w:sz w:val="28"/>
          <w:szCs w:val="28"/>
          <w:lang w:val="uk-UA"/>
        </w:rPr>
      </w:pPr>
      <w:r w:rsidRPr="00777217">
        <w:rPr>
          <w:rFonts w:ascii="Times New Roman" w:hAnsi="Times New Roman"/>
          <w:sz w:val="28"/>
          <w:szCs w:val="28"/>
          <w:lang w:val="uk-UA"/>
        </w:rPr>
        <w:t>забезпечити якісну підготовку учнів до участі в олімпіадах з інформатики, а також створенню конкурентних проектів для участі в конкур</w:t>
      </w:r>
      <w:r>
        <w:rPr>
          <w:rFonts w:ascii="Times New Roman" w:hAnsi="Times New Roman"/>
          <w:sz w:val="28"/>
          <w:szCs w:val="28"/>
          <w:lang w:val="uk-UA"/>
        </w:rPr>
        <w:t>сах з інформатики різних рівнів;</w:t>
      </w:r>
    </w:p>
    <w:p w:rsidR="00C72098" w:rsidRPr="00777217" w:rsidRDefault="00C72098" w:rsidP="00C72098">
      <w:pPr>
        <w:pStyle w:val="a3"/>
        <w:numPr>
          <w:ilvl w:val="1"/>
          <w:numId w:val="6"/>
        </w:numPr>
        <w:spacing w:after="0" w:line="240" w:lineRule="auto"/>
        <w:ind w:left="993" w:hanging="426"/>
        <w:jc w:val="both"/>
        <w:rPr>
          <w:rFonts w:ascii="Times New Roman" w:hAnsi="Times New Roman"/>
          <w:sz w:val="28"/>
          <w:szCs w:val="28"/>
          <w:lang w:val="uk-UA"/>
        </w:rPr>
      </w:pPr>
      <w:r>
        <w:rPr>
          <w:rFonts w:ascii="Times New Roman" w:hAnsi="Times New Roman"/>
          <w:sz w:val="28"/>
          <w:szCs w:val="28"/>
          <w:lang w:val="uk-UA"/>
        </w:rPr>
        <w:t>п</w:t>
      </w:r>
      <w:r w:rsidRPr="00963CCA">
        <w:rPr>
          <w:rFonts w:ascii="Times New Roman" w:hAnsi="Times New Roman"/>
          <w:sz w:val="28"/>
          <w:szCs w:val="28"/>
          <w:lang w:val="uk-UA"/>
        </w:rPr>
        <w:t xml:space="preserve">ідтримка людей похилого віку </w:t>
      </w:r>
      <w:r>
        <w:rPr>
          <w:rFonts w:ascii="Times New Roman" w:hAnsi="Times New Roman"/>
          <w:sz w:val="28"/>
          <w:szCs w:val="28"/>
          <w:lang w:val="uk-UA"/>
        </w:rPr>
        <w:t>в рамках співпраці КЗШ №120 з ветеранською організацією Саксаганського району</w:t>
      </w:r>
      <w:r w:rsidRPr="00963CCA">
        <w:rPr>
          <w:rFonts w:ascii="Times New Roman" w:hAnsi="Times New Roman"/>
          <w:sz w:val="28"/>
          <w:szCs w:val="28"/>
          <w:lang w:val="uk-UA"/>
        </w:rPr>
        <w:t>, шляхом надання безкоштовних інформаційно-консультаційних послуг</w:t>
      </w:r>
      <w:r>
        <w:rPr>
          <w:rFonts w:ascii="Times New Roman" w:hAnsi="Times New Roman"/>
          <w:sz w:val="28"/>
          <w:szCs w:val="28"/>
          <w:lang w:val="uk-UA"/>
        </w:rPr>
        <w:t>.</w:t>
      </w:r>
    </w:p>
    <w:p w:rsidR="00C72098" w:rsidRDefault="00C72098" w:rsidP="00C72098">
      <w:pPr>
        <w:spacing w:after="0" w:line="240" w:lineRule="auto"/>
        <w:ind w:firstLine="540"/>
        <w:jc w:val="both"/>
        <w:rPr>
          <w:rFonts w:ascii="Times New Roman" w:hAnsi="Times New Roman"/>
          <w:sz w:val="28"/>
          <w:szCs w:val="28"/>
          <w:lang w:val="uk-UA"/>
        </w:rPr>
      </w:pPr>
    </w:p>
    <w:p w:rsidR="00C72098" w:rsidRPr="002008A3" w:rsidRDefault="00C72098" w:rsidP="00C72098">
      <w:pPr>
        <w:spacing w:after="0" w:line="240" w:lineRule="auto"/>
        <w:ind w:firstLine="540"/>
        <w:jc w:val="both"/>
        <w:rPr>
          <w:rFonts w:ascii="Times New Roman" w:hAnsi="Times New Roman"/>
          <w:b/>
          <w:i/>
          <w:spacing w:val="4"/>
          <w:sz w:val="28"/>
          <w:szCs w:val="28"/>
          <w:lang w:val="uk-UA"/>
        </w:rPr>
      </w:pPr>
      <w:r w:rsidRPr="009D0615">
        <w:rPr>
          <w:rFonts w:ascii="Times New Roman" w:hAnsi="Times New Roman"/>
          <w:b/>
          <w:i/>
          <w:color w:val="FF0000"/>
          <w:spacing w:val="4"/>
          <w:sz w:val="28"/>
          <w:szCs w:val="28"/>
          <w:lang w:val="uk-UA"/>
        </w:rPr>
        <w:tab/>
      </w:r>
      <w:r w:rsidRPr="002008A3">
        <w:rPr>
          <w:rFonts w:ascii="Times New Roman" w:hAnsi="Times New Roman"/>
          <w:b/>
          <w:i/>
          <w:spacing w:val="4"/>
          <w:sz w:val="28"/>
          <w:szCs w:val="28"/>
          <w:lang w:val="uk-UA"/>
        </w:rPr>
        <w:t>Перспективні наслідки реалізації проекту:</w:t>
      </w:r>
    </w:p>
    <w:p w:rsidR="00C72098" w:rsidRPr="009D0615" w:rsidRDefault="00C72098" w:rsidP="00C72098">
      <w:pPr>
        <w:pStyle w:val="a3"/>
        <w:widowControl w:val="0"/>
        <w:shd w:val="clear" w:color="auto" w:fill="FFFFFF"/>
        <w:tabs>
          <w:tab w:val="left" w:pos="284"/>
        </w:tabs>
        <w:autoSpaceDE w:val="0"/>
        <w:autoSpaceDN w:val="0"/>
        <w:adjustRightInd w:val="0"/>
        <w:spacing w:after="0" w:line="240" w:lineRule="auto"/>
        <w:ind w:left="0"/>
        <w:jc w:val="both"/>
        <w:rPr>
          <w:rFonts w:ascii="Times New Roman" w:hAnsi="Times New Roman"/>
          <w:sz w:val="28"/>
          <w:szCs w:val="28"/>
          <w:lang w:val="uk-UA"/>
        </w:rPr>
      </w:pPr>
      <w:r w:rsidRPr="009D0615">
        <w:rPr>
          <w:rFonts w:ascii="Times New Roman" w:hAnsi="Times New Roman"/>
          <w:sz w:val="28"/>
          <w:szCs w:val="28"/>
          <w:lang w:val="uk-UA"/>
        </w:rPr>
        <w:t xml:space="preserve">-  </w:t>
      </w:r>
      <w:r>
        <w:rPr>
          <w:rFonts w:ascii="Times New Roman" w:hAnsi="Times New Roman"/>
          <w:sz w:val="28"/>
          <w:szCs w:val="28"/>
          <w:lang w:val="uk-UA"/>
        </w:rPr>
        <w:t xml:space="preserve"> </w:t>
      </w:r>
      <w:r w:rsidRPr="009D0615">
        <w:rPr>
          <w:rFonts w:ascii="Times New Roman" w:hAnsi="Times New Roman"/>
          <w:sz w:val="28"/>
          <w:szCs w:val="28"/>
          <w:lang w:val="uk-UA"/>
        </w:rPr>
        <w:t xml:space="preserve">створення </w:t>
      </w:r>
      <w:r>
        <w:rPr>
          <w:rFonts w:ascii="Times New Roman" w:hAnsi="Times New Roman"/>
          <w:sz w:val="28"/>
          <w:szCs w:val="28"/>
          <w:lang w:val="uk-UA"/>
        </w:rPr>
        <w:t xml:space="preserve">сучасних і </w:t>
      </w:r>
      <w:r w:rsidRPr="009D0615">
        <w:rPr>
          <w:rFonts w:ascii="Times New Roman" w:hAnsi="Times New Roman"/>
          <w:sz w:val="28"/>
          <w:szCs w:val="28"/>
          <w:lang w:val="uk-UA"/>
        </w:rPr>
        <w:t>комфортних умов навчання дітей;</w:t>
      </w:r>
    </w:p>
    <w:p w:rsidR="00C72098" w:rsidRDefault="00C72098" w:rsidP="00C72098">
      <w:pPr>
        <w:pStyle w:val="a3"/>
        <w:tabs>
          <w:tab w:val="left" w:pos="284"/>
        </w:tabs>
        <w:spacing w:after="0" w:line="240" w:lineRule="auto"/>
        <w:ind w:left="0"/>
        <w:jc w:val="both"/>
        <w:rPr>
          <w:rFonts w:ascii="Times New Roman" w:hAnsi="Times New Roman"/>
          <w:sz w:val="28"/>
          <w:szCs w:val="28"/>
          <w:lang w:val="uk-UA"/>
        </w:rPr>
      </w:pPr>
      <w:r w:rsidRPr="009D0615">
        <w:rPr>
          <w:rFonts w:ascii="Times New Roman" w:hAnsi="Times New Roman"/>
          <w:sz w:val="28"/>
          <w:szCs w:val="28"/>
          <w:lang w:val="uk-UA"/>
        </w:rPr>
        <w:t xml:space="preserve">-  </w:t>
      </w:r>
      <w:r>
        <w:rPr>
          <w:rFonts w:ascii="Times New Roman" w:hAnsi="Times New Roman"/>
          <w:sz w:val="28"/>
          <w:szCs w:val="28"/>
          <w:lang w:val="uk-UA"/>
        </w:rPr>
        <w:t xml:space="preserve"> швидка та якісна робота з ресурсами мережі Інтернет;</w:t>
      </w:r>
    </w:p>
    <w:p w:rsidR="00C72098" w:rsidRDefault="00C72098" w:rsidP="00C72098">
      <w:pPr>
        <w:pStyle w:val="a3"/>
        <w:tabs>
          <w:tab w:val="left" w:pos="284"/>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робота з </w:t>
      </w:r>
      <w:proofErr w:type="spellStart"/>
      <w:r>
        <w:rPr>
          <w:rFonts w:ascii="Times New Roman" w:hAnsi="Times New Roman"/>
          <w:sz w:val="28"/>
          <w:szCs w:val="28"/>
          <w:lang w:val="uk-UA"/>
        </w:rPr>
        <w:t>відеоформатами</w:t>
      </w:r>
      <w:proofErr w:type="spellEnd"/>
      <w:r>
        <w:rPr>
          <w:rFonts w:ascii="Times New Roman" w:hAnsi="Times New Roman"/>
          <w:sz w:val="28"/>
          <w:szCs w:val="28"/>
          <w:lang w:val="uk-UA"/>
        </w:rPr>
        <w:t xml:space="preserve"> та створення цікавих проектів соціального, рекламного та навчального напряму, створення аматорського фільму;</w:t>
      </w:r>
      <w:r w:rsidRPr="009D0615">
        <w:rPr>
          <w:rFonts w:ascii="Times New Roman" w:hAnsi="Times New Roman"/>
          <w:sz w:val="28"/>
          <w:szCs w:val="28"/>
          <w:lang w:val="uk-UA"/>
        </w:rPr>
        <w:t xml:space="preserve"> </w:t>
      </w:r>
    </w:p>
    <w:p w:rsidR="00C72098" w:rsidRPr="009D0615" w:rsidRDefault="00C72098" w:rsidP="00C72098">
      <w:pPr>
        <w:pStyle w:val="a3"/>
        <w:tabs>
          <w:tab w:val="left" w:pos="284"/>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вивчення сучасних мов програмування з використанням відповідного прикладного програмного забезпечення.</w:t>
      </w:r>
    </w:p>
    <w:p w:rsidR="00C72098" w:rsidRPr="009D0615" w:rsidRDefault="00C72098" w:rsidP="00C72098">
      <w:pPr>
        <w:pStyle w:val="a3"/>
        <w:tabs>
          <w:tab w:val="left" w:pos="284"/>
        </w:tabs>
        <w:spacing w:after="0" w:line="240" w:lineRule="auto"/>
        <w:ind w:left="0"/>
        <w:jc w:val="both"/>
        <w:rPr>
          <w:rFonts w:ascii="Times New Roman" w:hAnsi="Times New Roman"/>
          <w:color w:val="FF0000"/>
          <w:sz w:val="28"/>
          <w:szCs w:val="28"/>
          <w:lang w:val="uk-UA"/>
        </w:rPr>
      </w:pPr>
    </w:p>
    <w:p w:rsidR="00C72098" w:rsidRPr="009D0615" w:rsidRDefault="00C72098" w:rsidP="00C72098">
      <w:pPr>
        <w:tabs>
          <w:tab w:val="right" w:pos="9355"/>
        </w:tabs>
        <w:spacing w:after="0" w:line="240" w:lineRule="auto"/>
        <w:ind w:firstLine="709"/>
        <w:jc w:val="both"/>
        <w:rPr>
          <w:rFonts w:ascii="Times New Roman" w:hAnsi="Times New Roman"/>
          <w:b/>
          <w:i/>
          <w:color w:val="000000"/>
          <w:sz w:val="28"/>
          <w:szCs w:val="28"/>
          <w:lang w:val="uk-UA" w:eastAsia="ar-SA"/>
        </w:rPr>
      </w:pPr>
      <w:r w:rsidRPr="009D0615">
        <w:rPr>
          <w:rFonts w:ascii="Times New Roman" w:hAnsi="Times New Roman"/>
          <w:b/>
          <w:i/>
          <w:color w:val="000000"/>
          <w:sz w:val="28"/>
          <w:szCs w:val="28"/>
          <w:lang w:val="uk-UA" w:eastAsia="ar-SA"/>
        </w:rPr>
        <w:t>Сталість результатів проекту</w:t>
      </w:r>
    </w:p>
    <w:p w:rsidR="00C72098" w:rsidRDefault="00C72098" w:rsidP="00C72098">
      <w:pPr>
        <w:pStyle w:val="a3"/>
        <w:tabs>
          <w:tab w:val="left" w:pos="0"/>
        </w:tabs>
        <w:suppressAutoHyphens/>
        <w:spacing w:after="0" w:line="240" w:lineRule="auto"/>
        <w:ind w:left="0"/>
        <w:jc w:val="both"/>
        <w:rPr>
          <w:rFonts w:ascii="Times New Roman" w:hAnsi="Times New Roman"/>
          <w:color w:val="000000"/>
          <w:sz w:val="28"/>
          <w:szCs w:val="28"/>
          <w:lang w:val="uk-UA" w:eastAsia="ar-SA"/>
        </w:rPr>
      </w:pPr>
      <w:r w:rsidRPr="00896493">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П</w:t>
      </w:r>
      <w:r w:rsidRPr="00896493">
        <w:rPr>
          <w:rFonts w:ascii="Times New Roman" w:hAnsi="Times New Roman"/>
          <w:color w:val="000000"/>
          <w:sz w:val="28"/>
          <w:szCs w:val="28"/>
          <w:lang w:val="uk-UA" w:eastAsia="ar-SA"/>
        </w:rPr>
        <w:t>ісля закінчення фінансування в рамках конкурсу</w:t>
      </w:r>
      <w:r>
        <w:rPr>
          <w:rFonts w:ascii="Times New Roman" w:hAnsi="Times New Roman"/>
          <w:color w:val="000000"/>
          <w:sz w:val="28"/>
          <w:szCs w:val="28"/>
          <w:lang w:val="uk-UA" w:eastAsia="ar-SA"/>
        </w:rPr>
        <w:t xml:space="preserve"> </w:t>
      </w:r>
      <w:r w:rsidRPr="00896493">
        <w:rPr>
          <w:rFonts w:ascii="Times New Roman" w:hAnsi="Times New Roman"/>
          <w:color w:val="000000"/>
          <w:sz w:val="28"/>
          <w:szCs w:val="28"/>
          <w:lang w:val="uk-UA" w:eastAsia="ar-SA"/>
        </w:rPr>
        <w:t xml:space="preserve">технічне обслуговування, ремонт комп'ютерів буде здійснюватися навчальним закладом </w:t>
      </w:r>
    </w:p>
    <w:p w:rsidR="00C72098" w:rsidRDefault="00C72098" w:rsidP="00C72098">
      <w:pPr>
        <w:pStyle w:val="a3"/>
        <w:tabs>
          <w:tab w:val="left" w:pos="0"/>
        </w:tabs>
        <w:suppressAutoHyphens/>
        <w:spacing w:after="0" w:line="240" w:lineRule="auto"/>
        <w:ind w:left="0"/>
        <w:jc w:val="both"/>
        <w:rPr>
          <w:rFonts w:ascii="Times New Roman" w:hAnsi="Times New Roman"/>
          <w:color w:val="000000"/>
          <w:sz w:val="28"/>
          <w:szCs w:val="28"/>
          <w:lang w:val="uk-UA" w:eastAsia="ar-SA"/>
        </w:rPr>
      </w:pPr>
    </w:p>
    <w:p w:rsidR="00C72098" w:rsidRDefault="00C72098" w:rsidP="00C72098">
      <w:pPr>
        <w:pStyle w:val="a3"/>
        <w:tabs>
          <w:tab w:val="left" w:pos="0"/>
        </w:tabs>
        <w:suppressAutoHyphens/>
        <w:spacing w:after="0" w:line="240" w:lineRule="auto"/>
        <w:ind w:left="0"/>
        <w:jc w:val="both"/>
        <w:rPr>
          <w:rFonts w:ascii="Times New Roman" w:hAnsi="Times New Roman"/>
          <w:color w:val="000000"/>
          <w:sz w:val="28"/>
          <w:szCs w:val="28"/>
          <w:lang w:val="uk-UA" w:eastAsia="ar-SA"/>
        </w:rPr>
      </w:pPr>
    </w:p>
    <w:p w:rsidR="00C72098" w:rsidRPr="00580353" w:rsidRDefault="00C72098" w:rsidP="00C72098">
      <w:pPr>
        <w:suppressAutoHyphens/>
        <w:snapToGrid w:val="0"/>
        <w:spacing w:after="0" w:line="240" w:lineRule="auto"/>
        <w:jc w:val="center"/>
        <w:rPr>
          <w:rFonts w:ascii="Times New Roman" w:hAnsi="Times New Roman"/>
          <w:b/>
          <w:i/>
          <w:sz w:val="28"/>
          <w:szCs w:val="28"/>
          <w:lang w:val="uk-UA" w:eastAsia="ar-SA"/>
        </w:rPr>
      </w:pPr>
    </w:p>
    <w:p w:rsidR="00C72098" w:rsidRDefault="00C72098" w:rsidP="00C72098">
      <w:pPr>
        <w:suppressAutoHyphens/>
        <w:snapToGrid w:val="0"/>
        <w:spacing w:after="0" w:line="240" w:lineRule="auto"/>
        <w:jc w:val="center"/>
        <w:rPr>
          <w:rFonts w:ascii="Times New Roman" w:hAnsi="Times New Roman"/>
          <w:b/>
          <w:i/>
          <w:sz w:val="28"/>
          <w:szCs w:val="28"/>
          <w:lang w:val="uk-UA" w:eastAsia="ar-SA"/>
        </w:rPr>
      </w:pPr>
    </w:p>
    <w:p w:rsidR="00C72098" w:rsidRDefault="00C72098" w:rsidP="00C72098">
      <w:pPr>
        <w:suppressAutoHyphens/>
        <w:snapToGrid w:val="0"/>
        <w:spacing w:after="0" w:line="240" w:lineRule="auto"/>
        <w:jc w:val="center"/>
        <w:rPr>
          <w:rFonts w:ascii="Times New Roman" w:hAnsi="Times New Roman"/>
          <w:b/>
          <w:i/>
          <w:sz w:val="28"/>
          <w:szCs w:val="28"/>
          <w:lang w:val="uk-UA" w:eastAsia="ar-SA"/>
        </w:rPr>
      </w:pPr>
      <w:bookmarkStart w:id="0" w:name="_GoBack"/>
      <w:bookmarkEnd w:id="0"/>
    </w:p>
    <w:sectPr w:rsidR="00C72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23B68"/>
    <w:multiLevelType w:val="hybridMultilevel"/>
    <w:tmpl w:val="679AFBFE"/>
    <w:lvl w:ilvl="0" w:tplc="4D4CD0CA">
      <w:start w:val="1"/>
      <w:numFmt w:val="bullet"/>
      <w:lvlText w:val=""/>
      <w:lvlJc w:val="left"/>
      <w:pPr>
        <w:ind w:left="1260" w:hanging="360"/>
      </w:pPr>
      <w:rPr>
        <w:rFonts w:ascii="Symbol" w:hAnsi="Symbol" w:hint="default"/>
      </w:rPr>
    </w:lvl>
    <w:lvl w:ilvl="1" w:tplc="4D4CD0CA">
      <w:start w:val="1"/>
      <w:numFmt w:val="bullet"/>
      <w:lvlText w:val=""/>
      <w:lvlJc w:val="left"/>
      <w:pPr>
        <w:ind w:left="1980" w:hanging="360"/>
      </w:pPr>
      <w:rPr>
        <w:rFonts w:ascii="Symbol" w:hAnsi="Symbol"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
    <w:nsid w:val="58F44583"/>
    <w:multiLevelType w:val="multilevel"/>
    <w:tmpl w:val="D876D556"/>
    <w:lvl w:ilvl="0">
      <w:start w:val="1"/>
      <w:numFmt w:val="decimal"/>
      <w:lvlText w:val="%1."/>
      <w:lvlJc w:val="left"/>
      <w:pPr>
        <w:ind w:left="720" w:hanging="360"/>
      </w:pPr>
      <w:rPr>
        <w:rFonts w:cs="Times New Roman" w:hint="default"/>
        <w:b/>
      </w:rPr>
    </w:lvl>
    <w:lvl w:ilvl="1">
      <w:start w:val="1"/>
      <w:numFmt w:val="decimal"/>
      <w:lvlText w:val="%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5C323763"/>
    <w:multiLevelType w:val="hybridMultilevel"/>
    <w:tmpl w:val="AD229E2E"/>
    <w:lvl w:ilvl="0" w:tplc="CAE67BCC">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29A6736"/>
    <w:multiLevelType w:val="multilevel"/>
    <w:tmpl w:val="6C5EBB00"/>
    <w:lvl w:ilvl="0">
      <w:start w:val="1"/>
      <w:numFmt w:val="decimal"/>
      <w:lvlText w:val="%1."/>
      <w:lvlJc w:val="left"/>
      <w:pPr>
        <w:ind w:left="720" w:hanging="360"/>
      </w:pPr>
      <w:rPr>
        <w:rFonts w:cs="Times New Roman"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693E4B57"/>
    <w:multiLevelType w:val="hybridMultilevel"/>
    <w:tmpl w:val="ED2EC19E"/>
    <w:lvl w:ilvl="0" w:tplc="4D4CD0CA">
      <w:start w:val="1"/>
      <w:numFmt w:val="bullet"/>
      <w:lvlText w:val=""/>
      <w:lvlJc w:val="left"/>
      <w:pPr>
        <w:ind w:left="720" w:hanging="360"/>
      </w:pPr>
      <w:rPr>
        <w:rFonts w:ascii="Symbol" w:hAnsi="Symbol" w:hint="default"/>
      </w:rPr>
    </w:lvl>
    <w:lvl w:ilvl="1" w:tplc="45BA448E">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7566F16"/>
    <w:multiLevelType w:val="hybridMultilevel"/>
    <w:tmpl w:val="E38E7EAE"/>
    <w:lvl w:ilvl="0" w:tplc="4D4CD0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98"/>
    <w:rsid w:val="002A5C3E"/>
    <w:rsid w:val="00C7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shool</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 120</dc:creator>
  <cp:keywords/>
  <dc:description/>
  <cp:lastModifiedBy>shool 120</cp:lastModifiedBy>
  <cp:revision>1</cp:revision>
  <dcterms:created xsi:type="dcterms:W3CDTF">2018-08-22T13:04:00Z</dcterms:created>
  <dcterms:modified xsi:type="dcterms:W3CDTF">2018-08-22T13:05:00Z</dcterms:modified>
</cp:coreProperties>
</file>