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F8" w:rsidRPr="00257473" w:rsidRDefault="005D15F8" w:rsidP="00257473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7473">
        <w:rPr>
          <w:rFonts w:ascii="Times New Roman" w:hAnsi="Times New Roman"/>
          <w:b/>
          <w:sz w:val="28"/>
          <w:szCs w:val="28"/>
          <w:lang w:val="uk-UA"/>
        </w:rPr>
        <w:t>І. Проект</w:t>
      </w:r>
    </w:p>
    <w:p w:rsidR="002C52EF" w:rsidRPr="00257473" w:rsidRDefault="002C52EF" w:rsidP="00257473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7473">
        <w:rPr>
          <w:rFonts w:ascii="Times New Roman" w:hAnsi="Times New Roman"/>
          <w:b/>
          <w:sz w:val="28"/>
          <w:szCs w:val="28"/>
          <w:lang w:val="uk-UA"/>
        </w:rPr>
        <w:t>Анотація</w:t>
      </w:r>
    </w:p>
    <w:p w:rsidR="00417F94" w:rsidRPr="00257473" w:rsidRDefault="00417F94" w:rsidP="0025747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7473">
        <w:rPr>
          <w:rFonts w:ascii="Times New Roman" w:hAnsi="Times New Roman"/>
          <w:b/>
          <w:sz w:val="28"/>
          <w:szCs w:val="28"/>
        </w:rPr>
        <w:t>Назва</w:t>
      </w:r>
      <w:proofErr w:type="spellEnd"/>
      <w:r w:rsidRPr="00257473">
        <w:rPr>
          <w:rFonts w:ascii="Times New Roman" w:hAnsi="Times New Roman"/>
          <w:b/>
          <w:sz w:val="28"/>
          <w:szCs w:val="28"/>
        </w:rPr>
        <w:t xml:space="preserve"> проекту:</w:t>
      </w:r>
      <w:r w:rsidRPr="00257473">
        <w:rPr>
          <w:rFonts w:ascii="Times New Roman" w:hAnsi="Times New Roman"/>
          <w:sz w:val="28"/>
          <w:szCs w:val="28"/>
        </w:rPr>
        <w:t xml:space="preserve"> </w:t>
      </w:r>
      <w:r w:rsidR="00273D88" w:rsidRPr="00257473">
        <w:rPr>
          <w:rFonts w:ascii="Times New Roman" w:hAnsi="Times New Roman"/>
          <w:sz w:val="28"/>
          <w:szCs w:val="28"/>
        </w:rPr>
        <w:t>«</w:t>
      </w:r>
      <w:proofErr w:type="spellStart"/>
      <w:r w:rsidR="00273D88" w:rsidRPr="00257473">
        <w:rPr>
          <w:rFonts w:ascii="Times New Roman" w:hAnsi="Times New Roman"/>
          <w:sz w:val="28"/>
          <w:szCs w:val="28"/>
        </w:rPr>
        <w:t>ОБЖДейка</w:t>
      </w:r>
      <w:proofErr w:type="spellEnd"/>
      <w:r w:rsidR="00273D88" w:rsidRPr="00257473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="00273D88" w:rsidRPr="00257473">
        <w:rPr>
          <w:rFonts w:ascii="Times New Roman" w:hAnsi="Times New Roman"/>
          <w:sz w:val="28"/>
          <w:szCs w:val="28"/>
        </w:rPr>
        <w:t>інтерактивний</w:t>
      </w:r>
      <w:proofErr w:type="spellEnd"/>
      <w:r w:rsidR="00273D88"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D88" w:rsidRPr="00257473">
        <w:rPr>
          <w:rFonts w:ascii="Times New Roman" w:hAnsi="Times New Roman"/>
          <w:sz w:val="28"/>
          <w:szCs w:val="28"/>
        </w:rPr>
        <w:t>спортивний</w:t>
      </w:r>
      <w:proofErr w:type="spellEnd"/>
      <w:r w:rsidR="00273D88"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D88" w:rsidRPr="00257473">
        <w:rPr>
          <w:rFonts w:ascii="Times New Roman" w:hAnsi="Times New Roman"/>
          <w:sz w:val="28"/>
          <w:szCs w:val="28"/>
        </w:rPr>
        <w:t>майданчик</w:t>
      </w:r>
      <w:proofErr w:type="spellEnd"/>
      <w:r w:rsidR="00273D88" w:rsidRPr="0025747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273D88" w:rsidRPr="00257473">
        <w:rPr>
          <w:rFonts w:ascii="Times New Roman" w:hAnsi="Times New Roman"/>
          <w:sz w:val="28"/>
          <w:szCs w:val="28"/>
        </w:rPr>
        <w:t>дітей</w:t>
      </w:r>
      <w:proofErr w:type="spellEnd"/>
      <w:r w:rsidR="00273D88" w:rsidRPr="0025747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273D88" w:rsidRPr="00257473">
        <w:rPr>
          <w:rFonts w:ascii="Times New Roman" w:hAnsi="Times New Roman"/>
          <w:sz w:val="28"/>
          <w:szCs w:val="28"/>
        </w:rPr>
        <w:t>вивчення</w:t>
      </w:r>
      <w:proofErr w:type="spellEnd"/>
      <w:r w:rsidR="00273D88" w:rsidRPr="00257473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="00273D88" w:rsidRPr="00257473">
        <w:rPr>
          <w:rFonts w:ascii="Times New Roman" w:hAnsi="Times New Roman"/>
          <w:sz w:val="28"/>
          <w:szCs w:val="28"/>
        </w:rPr>
        <w:t>безпеки</w:t>
      </w:r>
      <w:proofErr w:type="spellEnd"/>
      <w:r w:rsidR="00273D88"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D88" w:rsidRPr="00257473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="00273D88" w:rsidRPr="00257473">
        <w:rPr>
          <w:rFonts w:ascii="Times New Roman" w:hAnsi="Times New Roman"/>
          <w:sz w:val="28"/>
          <w:szCs w:val="28"/>
        </w:rPr>
        <w:t>»</w:t>
      </w:r>
      <w:r w:rsidR="00C50351" w:rsidRPr="00257473">
        <w:rPr>
          <w:rFonts w:ascii="Times New Roman" w:hAnsi="Times New Roman"/>
          <w:sz w:val="28"/>
          <w:szCs w:val="28"/>
          <w:lang w:val="uk-UA"/>
        </w:rPr>
        <w:t>.</w:t>
      </w:r>
    </w:p>
    <w:p w:rsidR="00C50351" w:rsidRPr="00257473" w:rsidRDefault="00C50351" w:rsidP="00257473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t xml:space="preserve">Одним із пріоритетних напрямів навчально-виховного процесу в </w:t>
      </w:r>
      <w:r w:rsidR="004E549B" w:rsidRPr="00257473">
        <w:rPr>
          <w:rFonts w:ascii="Times New Roman" w:hAnsi="Times New Roman"/>
          <w:sz w:val="28"/>
          <w:szCs w:val="28"/>
          <w:lang w:val="uk-UA"/>
        </w:rPr>
        <w:t xml:space="preserve">Криворізькій загальноосвітній школі І-ІІІ ступенів № 100 </w:t>
      </w:r>
      <w:r w:rsidRPr="00257473">
        <w:rPr>
          <w:rFonts w:ascii="Times New Roman" w:hAnsi="Times New Roman"/>
          <w:sz w:val="28"/>
          <w:szCs w:val="28"/>
          <w:lang w:val="uk-UA"/>
        </w:rPr>
        <w:t>залишається фізичний розв</w:t>
      </w:r>
      <w:r w:rsidR="00273D88" w:rsidRPr="00257473">
        <w:rPr>
          <w:rFonts w:ascii="Times New Roman" w:hAnsi="Times New Roman"/>
          <w:sz w:val="28"/>
          <w:szCs w:val="28"/>
          <w:lang w:val="uk-UA"/>
        </w:rPr>
        <w:t>иток, спрямований на зміцнення,</w:t>
      </w:r>
      <w:r w:rsidRPr="00257473">
        <w:rPr>
          <w:rFonts w:ascii="Times New Roman" w:hAnsi="Times New Roman"/>
          <w:sz w:val="28"/>
          <w:szCs w:val="28"/>
          <w:lang w:val="uk-UA"/>
        </w:rPr>
        <w:t xml:space="preserve"> збереження здоров’я дітей</w:t>
      </w:r>
      <w:r w:rsidR="00273D88" w:rsidRPr="00257473">
        <w:rPr>
          <w:rFonts w:ascii="Times New Roman" w:hAnsi="Times New Roman"/>
          <w:sz w:val="28"/>
          <w:szCs w:val="28"/>
          <w:lang w:val="uk-UA"/>
        </w:rPr>
        <w:t xml:space="preserve"> та їх життя</w:t>
      </w:r>
      <w:r w:rsidRPr="002574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57473">
        <w:rPr>
          <w:rFonts w:ascii="Times New Roman" w:hAnsi="Times New Roman"/>
          <w:sz w:val="28"/>
          <w:szCs w:val="28"/>
        </w:rPr>
        <w:t>В</w:t>
      </w:r>
      <w:r w:rsidRPr="00257473">
        <w:rPr>
          <w:rFonts w:ascii="Times New Roman" w:hAnsi="Times New Roman"/>
          <w:sz w:val="28"/>
          <w:szCs w:val="28"/>
          <w:lang w:val="uk-UA"/>
        </w:rPr>
        <w:t>чи</w:t>
      </w:r>
      <w:proofErr w:type="spellStart"/>
      <w:r w:rsidRPr="00257473">
        <w:rPr>
          <w:rFonts w:ascii="Times New Roman" w:hAnsi="Times New Roman"/>
          <w:sz w:val="28"/>
          <w:szCs w:val="28"/>
        </w:rPr>
        <w:t>телі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докладають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r w:rsidR="00273D88" w:rsidRPr="00257473">
        <w:rPr>
          <w:rFonts w:ascii="Times New Roman" w:hAnsi="Times New Roman"/>
          <w:sz w:val="28"/>
          <w:szCs w:val="28"/>
          <w:lang w:val="uk-UA"/>
        </w:rPr>
        <w:t>чимало</w:t>
      </w:r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зусиль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473">
        <w:rPr>
          <w:rFonts w:ascii="Times New Roman" w:hAnsi="Times New Roman"/>
          <w:sz w:val="28"/>
          <w:szCs w:val="28"/>
        </w:rPr>
        <w:t>щоб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виховати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r w:rsidRPr="00257473">
        <w:rPr>
          <w:rFonts w:ascii="Times New Roman" w:hAnsi="Times New Roman"/>
          <w:sz w:val="28"/>
          <w:szCs w:val="28"/>
          <w:lang w:val="uk-UA"/>
        </w:rPr>
        <w:t xml:space="preserve">школярів </w:t>
      </w:r>
      <w:r w:rsidRPr="00257473">
        <w:rPr>
          <w:rFonts w:ascii="Times New Roman" w:hAnsi="Times New Roman"/>
          <w:sz w:val="28"/>
          <w:szCs w:val="28"/>
        </w:rPr>
        <w:t> </w:t>
      </w:r>
      <w:proofErr w:type="spellStart"/>
      <w:r w:rsidRPr="00257473">
        <w:rPr>
          <w:rFonts w:ascii="Times New Roman" w:hAnsi="Times New Roman"/>
          <w:sz w:val="28"/>
          <w:szCs w:val="28"/>
        </w:rPr>
        <w:t>здоровими</w:t>
      </w:r>
      <w:proofErr w:type="spellEnd"/>
      <w:r w:rsidRPr="002574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фізично</w:t>
      </w:r>
      <w:proofErr w:type="spellEnd"/>
      <w:r w:rsidRPr="00257473">
        <w:rPr>
          <w:rFonts w:ascii="Times New Roman" w:hAnsi="Times New Roman"/>
          <w:sz w:val="28"/>
          <w:szCs w:val="28"/>
          <w:lang w:val="uk-UA"/>
        </w:rPr>
        <w:t>,</w:t>
      </w:r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розвиненими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473">
        <w:rPr>
          <w:rFonts w:ascii="Times New Roman" w:hAnsi="Times New Roman"/>
          <w:sz w:val="28"/>
          <w:szCs w:val="28"/>
        </w:rPr>
        <w:t>загартованими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розумово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57473">
        <w:rPr>
          <w:rFonts w:ascii="Times New Roman" w:hAnsi="Times New Roman"/>
          <w:sz w:val="28"/>
          <w:szCs w:val="28"/>
        </w:rPr>
        <w:t>психологічно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7473">
        <w:rPr>
          <w:rFonts w:ascii="Times New Roman" w:hAnsi="Times New Roman"/>
          <w:sz w:val="28"/>
          <w:szCs w:val="28"/>
        </w:rPr>
        <w:t>п</w:t>
      </w:r>
      <w:proofErr w:type="gramEnd"/>
      <w:r w:rsidRPr="00257473">
        <w:rPr>
          <w:rFonts w:ascii="Times New Roman" w:hAnsi="Times New Roman"/>
          <w:sz w:val="28"/>
          <w:szCs w:val="28"/>
        </w:rPr>
        <w:t>ідготовленими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до </w:t>
      </w:r>
      <w:r w:rsidRPr="00257473">
        <w:rPr>
          <w:rFonts w:ascii="Times New Roman" w:hAnsi="Times New Roman"/>
          <w:sz w:val="28"/>
          <w:szCs w:val="28"/>
          <w:lang w:val="uk-UA"/>
        </w:rPr>
        <w:t>дорослого життя</w:t>
      </w:r>
      <w:r w:rsidRPr="00257473">
        <w:rPr>
          <w:rFonts w:ascii="Times New Roman" w:hAnsi="Times New Roman"/>
          <w:sz w:val="28"/>
          <w:szCs w:val="28"/>
        </w:rPr>
        <w:t>. </w:t>
      </w:r>
    </w:p>
    <w:p w:rsidR="0026637D" w:rsidRPr="00257473" w:rsidRDefault="0026637D" w:rsidP="00257473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t xml:space="preserve">Реалізація проекту передбачає кошторис витрат </w:t>
      </w:r>
      <w:r w:rsidR="004E549B" w:rsidRPr="00257473">
        <w:rPr>
          <w:rFonts w:ascii="Times New Roman" w:hAnsi="Times New Roman"/>
          <w:sz w:val="28"/>
          <w:szCs w:val="28"/>
          <w:lang w:val="uk-UA"/>
        </w:rPr>
        <w:t>133</w:t>
      </w:r>
      <w:r w:rsidRPr="00257473">
        <w:rPr>
          <w:rFonts w:ascii="Times New Roman" w:hAnsi="Times New Roman"/>
          <w:sz w:val="28"/>
          <w:szCs w:val="28"/>
          <w:lang w:val="uk-UA"/>
        </w:rPr>
        <w:t xml:space="preserve"> 000 грн. з громадського бюджету та </w:t>
      </w:r>
      <w:r w:rsidR="004E549B" w:rsidRPr="00257473">
        <w:rPr>
          <w:rFonts w:ascii="Times New Roman" w:hAnsi="Times New Roman"/>
          <w:sz w:val="28"/>
          <w:szCs w:val="28"/>
          <w:lang w:val="uk-UA"/>
        </w:rPr>
        <w:t>7</w:t>
      </w:r>
      <w:r w:rsidRPr="00257473">
        <w:rPr>
          <w:rFonts w:ascii="Times New Roman" w:hAnsi="Times New Roman"/>
          <w:sz w:val="28"/>
          <w:szCs w:val="28"/>
          <w:lang w:val="uk-UA"/>
        </w:rPr>
        <w:t xml:space="preserve"> 000 грн. </w:t>
      </w:r>
      <w:r w:rsidR="00273D88" w:rsidRPr="00257473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257473">
        <w:rPr>
          <w:rFonts w:ascii="Times New Roman" w:hAnsi="Times New Roman"/>
          <w:sz w:val="28"/>
          <w:szCs w:val="28"/>
          <w:lang w:val="uk-UA"/>
        </w:rPr>
        <w:t xml:space="preserve">особистого внеску. </w:t>
      </w:r>
    </w:p>
    <w:p w:rsidR="0026637D" w:rsidRPr="00257473" w:rsidRDefault="0026637D" w:rsidP="00257473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t xml:space="preserve">Перелік заходів щодо реалізації  проекту </w:t>
      </w:r>
      <w:r w:rsidR="00273D88" w:rsidRPr="00257473">
        <w:rPr>
          <w:rFonts w:ascii="Times New Roman" w:hAnsi="Times New Roman"/>
          <w:sz w:val="28"/>
          <w:szCs w:val="28"/>
          <w:lang w:val="uk-UA" w:eastAsia="ar-SA"/>
        </w:rPr>
        <w:t>«</w:t>
      </w:r>
      <w:proofErr w:type="spellStart"/>
      <w:r w:rsidR="00273D88" w:rsidRPr="00257473">
        <w:rPr>
          <w:rFonts w:ascii="Times New Roman" w:hAnsi="Times New Roman"/>
          <w:sz w:val="28"/>
          <w:szCs w:val="28"/>
          <w:lang w:val="uk-UA" w:eastAsia="ar-SA"/>
        </w:rPr>
        <w:t>ОБЖДейка</w:t>
      </w:r>
      <w:proofErr w:type="spellEnd"/>
      <w:r w:rsidR="00273D88" w:rsidRPr="00257473">
        <w:rPr>
          <w:rFonts w:ascii="Times New Roman" w:hAnsi="Times New Roman"/>
          <w:sz w:val="28"/>
          <w:szCs w:val="28"/>
          <w:lang w:val="uk-UA" w:eastAsia="ar-SA"/>
        </w:rPr>
        <w:t>»  - інтерактивний спортивний майданчик для дітей з вивчення правил безпеки життєдіяльності»</w:t>
      </w:r>
      <w:r w:rsidR="00273D88" w:rsidRPr="00257473">
        <w:rPr>
          <w:rFonts w:ascii="Times New Roman" w:hAnsi="Times New Roman"/>
          <w:sz w:val="28"/>
          <w:szCs w:val="28"/>
          <w:lang w:val="uk-UA" w:eastAsia="ar-SA"/>
        </w:rPr>
        <w:t xml:space="preserve"> є таким</w:t>
      </w:r>
      <w:r w:rsidRPr="00257473">
        <w:rPr>
          <w:rFonts w:ascii="Times New Roman" w:hAnsi="Times New Roman"/>
          <w:sz w:val="28"/>
          <w:szCs w:val="28"/>
          <w:lang w:val="uk-UA"/>
        </w:rPr>
        <w:t>:</w:t>
      </w:r>
    </w:p>
    <w:p w:rsidR="0026637D" w:rsidRPr="00257473" w:rsidRDefault="0026637D" w:rsidP="00257473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t>презентація та обговорення  проекту, промо-акція через мережу «</w:t>
      </w:r>
      <w:proofErr w:type="spellStart"/>
      <w:r w:rsidRPr="00257473">
        <w:rPr>
          <w:rFonts w:ascii="Times New Roman" w:hAnsi="Times New Roman"/>
          <w:sz w:val="28"/>
          <w:szCs w:val="28"/>
          <w:lang w:val="uk-UA"/>
        </w:rPr>
        <w:t>Фейсбук</w:t>
      </w:r>
      <w:proofErr w:type="spellEnd"/>
      <w:r w:rsidRPr="00257473">
        <w:rPr>
          <w:rFonts w:ascii="Times New Roman" w:hAnsi="Times New Roman"/>
          <w:sz w:val="28"/>
          <w:szCs w:val="28"/>
          <w:lang w:val="uk-UA"/>
        </w:rPr>
        <w:t>»;</w:t>
      </w:r>
      <w:r w:rsidRPr="00257473">
        <w:rPr>
          <w:rFonts w:ascii="Times New Roman" w:hAnsi="Times New Roman"/>
          <w:sz w:val="28"/>
          <w:szCs w:val="28"/>
          <w:lang w:val="uk-UA"/>
        </w:rPr>
        <w:tab/>
      </w:r>
    </w:p>
    <w:p w:rsidR="0026637D" w:rsidRPr="00257473" w:rsidRDefault="0026637D" w:rsidP="00257473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t>консультації з фахівцями, закупівля матеріалів;</w:t>
      </w:r>
    </w:p>
    <w:p w:rsidR="0026637D" w:rsidRPr="00257473" w:rsidRDefault="0026637D" w:rsidP="00257473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 w:rsidR="004E549B" w:rsidRPr="00257473">
        <w:rPr>
          <w:rFonts w:ascii="Times New Roman" w:hAnsi="Times New Roman"/>
          <w:sz w:val="28"/>
          <w:szCs w:val="28"/>
          <w:lang w:val="uk-UA"/>
        </w:rPr>
        <w:t>спортивного обладнання</w:t>
      </w:r>
      <w:r w:rsidRPr="00257473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273D88" w:rsidRPr="00257473" w:rsidRDefault="0026637D" w:rsidP="00257473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257473">
        <w:rPr>
          <w:rFonts w:ascii="Times New Roman" w:hAnsi="Times New Roman"/>
          <w:sz w:val="28"/>
          <w:szCs w:val="28"/>
        </w:rPr>
        <w:t>формлен</w:t>
      </w:r>
      <w:proofErr w:type="spellEnd"/>
      <w:r w:rsidRPr="00257473">
        <w:rPr>
          <w:rFonts w:ascii="Times New Roman" w:hAnsi="Times New Roman"/>
          <w:sz w:val="28"/>
          <w:szCs w:val="28"/>
          <w:lang w:val="uk-UA"/>
        </w:rPr>
        <w:t>ня</w:t>
      </w:r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49B" w:rsidRPr="00257473">
        <w:rPr>
          <w:rFonts w:ascii="Times New Roman" w:hAnsi="Times New Roman"/>
          <w:sz w:val="28"/>
          <w:szCs w:val="28"/>
        </w:rPr>
        <w:t>стін</w:t>
      </w:r>
      <w:proofErr w:type="spellEnd"/>
      <w:r w:rsidR="004E549B"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49B" w:rsidRPr="00257473">
        <w:rPr>
          <w:rFonts w:ascii="Times New Roman" w:hAnsi="Times New Roman"/>
          <w:sz w:val="28"/>
          <w:szCs w:val="28"/>
        </w:rPr>
        <w:t>тематичними</w:t>
      </w:r>
      <w:proofErr w:type="spellEnd"/>
      <w:r w:rsidR="004E549B"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49B" w:rsidRPr="00257473">
        <w:rPr>
          <w:rFonts w:ascii="Times New Roman" w:hAnsi="Times New Roman"/>
          <w:sz w:val="28"/>
          <w:szCs w:val="28"/>
        </w:rPr>
        <w:t>малюнками</w:t>
      </w:r>
      <w:proofErr w:type="spellEnd"/>
      <w:r w:rsidR="00273D88" w:rsidRPr="00257473">
        <w:rPr>
          <w:rFonts w:ascii="Times New Roman" w:hAnsi="Times New Roman"/>
          <w:sz w:val="28"/>
          <w:szCs w:val="28"/>
          <w:lang w:val="uk-UA"/>
        </w:rPr>
        <w:t>;</w:t>
      </w:r>
    </w:p>
    <w:p w:rsidR="0026637D" w:rsidRPr="00257473" w:rsidRDefault="00273D88" w:rsidP="00257473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t xml:space="preserve">відкриття інтерактивного </w:t>
      </w:r>
      <w:proofErr w:type="spellStart"/>
      <w:r w:rsidRPr="00257473">
        <w:rPr>
          <w:rFonts w:ascii="Times New Roman" w:hAnsi="Times New Roman"/>
          <w:sz w:val="28"/>
          <w:szCs w:val="28"/>
          <w:lang w:val="uk-UA"/>
        </w:rPr>
        <w:t>майдачика</w:t>
      </w:r>
      <w:proofErr w:type="spellEnd"/>
      <w:r w:rsidRPr="00257473">
        <w:rPr>
          <w:rFonts w:ascii="Times New Roman" w:hAnsi="Times New Roman"/>
          <w:sz w:val="28"/>
          <w:szCs w:val="28"/>
          <w:lang w:val="uk-UA"/>
        </w:rPr>
        <w:t>.</w:t>
      </w:r>
      <w:r w:rsidR="0026637D" w:rsidRPr="00257473">
        <w:rPr>
          <w:rFonts w:ascii="Times New Roman" w:hAnsi="Times New Roman"/>
          <w:sz w:val="28"/>
          <w:szCs w:val="28"/>
        </w:rPr>
        <w:tab/>
      </w:r>
    </w:p>
    <w:p w:rsidR="004E549B" w:rsidRPr="00257473" w:rsidRDefault="004E549B" w:rsidP="00257473">
      <w:pPr>
        <w:pStyle w:val="a6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57473">
        <w:rPr>
          <w:rFonts w:ascii="Times New Roman" w:hAnsi="Times New Roman"/>
          <w:iCs/>
          <w:sz w:val="28"/>
          <w:szCs w:val="28"/>
        </w:rPr>
        <w:tab/>
        <w:t xml:space="preserve">Даний проект сприятиме формуванню у </w:t>
      </w:r>
      <w:proofErr w:type="gramStart"/>
      <w:r w:rsidRPr="00257473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257473">
        <w:rPr>
          <w:rFonts w:ascii="Times New Roman" w:hAnsi="Times New Roman"/>
          <w:iCs/>
          <w:sz w:val="28"/>
          <w:szCs w:val="28"/>
        </w:rPr>
        <w:t xml:space="preserve">ідростаючого покоління практичних знань  </w:t>
      </w:r>
      <w:r w:rsidRPr="00257473">
        <w:rPr>
          <w:rFonts w:ascii="Times New Roman" w:hAnsi="Times New Roman"/>
          <w:iCs/>
          <w:sz w:val="28"/>
          <w:szCs w:val="28"/>
          <w:lang w:eastAsia="ru-RU"/>
        </w:rPr>
        <w:t>і</w:t>
      </w:r>
      <w:r w:rsidR="00273D88" w:rsidRPr="00257473">
        <w:rPr>
          <w:rFonts w:ascii="Times New Roman" w:hAnsi="Times New Roman"/>
          <w:iCs/>
          <w:sz w:val="28"/>
          <w:szCs w:val="28"/>
          <w:lang w:eastAsia="ru-RU"/>
        </w:rPr>
        <w:t xml:space="preserve"> здоров’язберігаючих</w:t>
      </w:r>
      <w:r w:rsidRPr="00257473">
        <w:rPr>
          <w:rFonts w:ascii="Times New Roman" w:hAnsi="Times New Roman"/>
          <w:iCs/>
          <w:sz w:val="28"/>
          <w:szCs w:val="28"/>
          <w:lang w:eastAsia="ru-RU"/>
        </w:rPr>
        <w:t xml:space="preserve"> навичок з правил безпеки життєдіяльності</w:t>
      </w:r>
      <w:r w:rsidRPr="00257473">
        <w:rPr>
          <w:rFonts w:ascii="Times New Roman" w:hAnsi="Times New Roman"/>
          <w:iCs/>
          <w:sz w:val="28"/>
          <w:szCs w:val="28"/>
        </w:rPr>
        <w:t>.</w:t>
      </w:r>
    </w:p>
    <w:p w:rsidR="00C02EC3" w:rsidRPr="00257473" w:rsidRDefault="00C02EC3" w:rsidP="00257473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7473">
        <w:rPr>
          <w:rFonts w:ascii="Times New Roman" w:hAnsi="Times New Roman"/>
          <w:b/>
          <w:sz w:val="28"/>
          <w:szCs w:val="28"/>
          <w:lang w:val="uk-UA"/>
        </w:rPr>
        <w:t>Детальний опис проекту:</w:t>
      </w:r>
    </w:p>
    <w:p w:rsidR="007A50AA" w:rsidRPr="00257473" w:rsidRDefault="00257473" w:rsidP="00257473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2.1. </w:t>
      </w:r>
      <w:r w:rsidR="005C03D2" w:rsidRPr="002574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A50AA" w:rsidRPr="00257473">
        <w:rPr>
          <w:rFonts w:ascii="Times New Roman" w:hAnsi="Times New Roman"/>
          <w:b/>
          <w:sz w:val="28"/>
          <w:szCs w:val="28"/>
          <w:lang w:val="uk-UA"/>
        </w:rPr>
        <w:t>Опис  про</w:t>
      </w:r>
      <w:r w:rsidR="00C02EC3" w:rsidRPr="00257473">
        <w:rPr>
          <w:rFonts w:ascii="Times New Roman" w:hAnsi="Times New Roman"/>
          <w:b/>
          <w:sz w:val="28"/>
          <w:szCs w:val="28"/>
          <w:lang w:val="uk-UA"/>
        </w:rPr>
        <w:t>блеми</w:t>
      </w:r>
    </w:p>
    <w:p w:rsidR="004E549B" w:rsidRPr="00257473" w:rsidRDefault="00273D88" w:rsidP="00257473">
      <w:pPr>
        <w:pStyle w:val="a6"/>
        <w:spacing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257473">
        <w:rPr>
          <w:rFonts w:ascii="Times New Roman" w:hAnsi="Times New Roman"/>
          <w:noProof/>
          <w:sz w:val="28"/>
          <w:szCs w:val="28"/>
        </w:rPr>
        <w:t xml:space="preserve">Навчити учнів правилам дорожнього руху та власної безпеки у побуті за книжками майже неможливо, а ось у процесі гри на спеціально облаштованому спортичному майданчику - це просто. </w:t>
      </w:r>
      <w:r w:rsidR="004E549B" w:rsidRPr="00257473">
        <w:rPr>
          <w:rFonts w:ascii="Times New Roman" w:hAnsi="Times New Roman"/>
          <w:noProof/>
          <w:sz w:val="28"/>
          <w:szCs w:val="28"/>
        </w:rPr>
        <w:t>Адже один раз побачити, краще, ніж сто разів почути.</w:t>
      </w:r>
    </w:p>
    <w:p w:rsidR="001900DB" w:rsidRPr="00257473" w:rsidRDefault="001900DB" w:rsidP="00257473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lastRenderedPageBreak/>
        <w:t>Тому створення інтерактивного майданчика з вивчення правил з безпеки життєдіяльності, правил дорожнього руху та пожежної безпеки «</w:t>
      </w:r>
      <w:proofErr w:type="spellStart"/>
      <w:r w:rsidRPr="00257473">
        <w:rPr>
          <w:rFonts w:ascii="Times New Roman" w:hAnsi="Times New Roman"/>
          <w:sz w:val="28"/>
          <w:szCs w:val="28"/>
          <w:lang w:val="uk-UA"/>
        </w:rPr>
        <w:t>ОБЖДейка</w:t>
      </w:r>
      <w:proofErr w:type="spellEnd"/>
      <w:r w:rsidRPr="00257473">
        <w:rPr>
          <w:rFonts w:ascii="Times New Roman" w:hAnsi="Times New Roman"/>
          <w:sz w:val="28"/>
          <w:szCs w:val="28"/>
          <w:lang w:val="uk-UA"/>
        </w:rPr>
        <w:t>» дозволить в практичній діяльності забезпечити високий рівень розвитку культури  безпечної поведінки  наших вихованців.</w:t>
      </w:r>
    </w:p>
    <w:p w:rsidR="001900DB" w:rsidRPr="00257473" w:rsidRDefault="001900DB" w:rsidP="00257473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t xml:space="preserve">Завдання дорослих полягає не тільки в тому, щоб оберігати та захищати дитину, але й у тому, щоб  підготувати  її до зустрічі з різними складними, а іноді небезпечними життєвими ситуаціями. 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Багато хто розуміє, що відірвати дитину  від відеогри і змусити хоч трохи поскакати і пострибати не так легко в наш час.</w:t>
      </w:r>
      <w:r w:rsidRPr="002574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A28DB" w:rsidRPr="00257473" w:rsidRDefault="005C03D2" w:rsidP="00257473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7473">
        <w:rPr>
          <w:rFonts w:ascii="Times New Roman" w:hAnsi="Times New Roman"/>
          <w:b/>
          <w:sz w:val="28"/>
          <w:szCs w:val="28"/>
          <w:lang w:val="uk-UA"/>
        </w:rPr>
        <w:t xml:space="preserve">2.2. </w:t>
      </w:r>
      <w:r w:rsidR="00FA28DB" w:rsidRPr="002574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202E" w:rsidRPr="00257473">
        <w:rPr>
          <w:rFonts w:ascii="Times New Roman" w:hAnsi="Times New Roman"/>
          <w:b/>
          <w:sz w:val="28"/>
          <w:szCs w:val="28"/>
          <w:lang w:val="uk-UA"/>
        </w:rPr>
        <w:t xml:space="preserve">Мета  </w:t>
      </w:r>
      <w:r w:rsidRPr="00257473">
        <w:rPr>
          <w:rFonts w:ascii="Times New Roman" w:hAnsi="Times New Roman"/>
          <w:b/>
          <w:sz w:val="28"/>
          <w:szCs w:val="28"/>
          <w:lang w:val="uk-UA"/>
        </w:rPr>
        <w:t xml:space="preserve">та завдання </w:t>
      </w:r>
      <w:r w:rsidR="0072202E" w:rsidRPr="00257473">
        <w:rPr>
          <w:rFonts w:ascii="Times New Roman" w:hAnsi="Times New Roman"/>
          <w:b/>
          <w:sz w:val="28"/>
          <w:szCs w:val="28"/>
          <w:lang w:val="uk-UA"/>
        </w:rPr>
        <w:t>проекту</w:t>
      </w:r>
      <w:r w:rsidR="00FA28DB" w:rsidRPr="0025747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900DB" w:rsidRPr="00257473" w:rsidRDefault="001900DB" w:rsidP="00257473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257473">
        <w:rPr>
          <w:rFonts w:ascii="Times New Roman" w:hAnsi="Times New Roman"/>
          <w:noProof/>
          <w:sz w:val="28"/>
          <w:szCs w:val="28"/>
          <w:lang w:val="uk-UA"/>
        </w:rPr>
        <w:t>Згідно з вимогам Н</w:t>
      </w:r>
      <w:r w:rsidR="00257473">
        <w:rPr>
          <w:rFonts w:ascii="Times New Roman" w:hAnsi="Times New Roman"/>
          <w:noProof/>
          <w:sz w:val="28"/>
          <w:szCs w:val="28"/>
          <w:lang w:val="uk-UA"/>
        </w:rPr>
        <w:t>ов</w:t>
      </w:r>
      <w:r w:rsidR="00A80535">
        <w:rPr>
          <w:rFonts w:ascii="Times New Roman" w:hAnsi="Times New Roman"/>
          <w:noProof/>
          <w:sz w:val="28"/>
          <w:szCs w:val="28"/>
          <w:lang w:val="uk-UA"/>
        </w:rPr>
        <w:t>ої</w:t>
      </w:r>
      <w:r w:rsidR="00257473">
        <w:rPr>
          <w:rFonts w:ascii="Times New Roman" w:hAnsi="Times New Roman"/>
          <w:noProof/>
          <w:sz w:val="28"/>
          <w:szCs w:val="28"/>
          <w:lang w:val="uk-UA"/>
        </w:rPr>
        <w:t xml:space="preserve"> українськ</w:t>
      </w:r>
      <w:r w:rsidR="00A80535">
        <w:rPr>
          <w:rFonts w:ascii="Times New Roman" w:hAnsi="Times New Roman"/>
          <w:noProof/>
          <w:sz w:val="28"/>
          <w:szCs w:val="28"/>
          <w:lang w:val="uk-UA"/>
        </w:rPr>
        <w:t>ої</w:t>
      </w:r>
      <w:r w:rsidR="00257473">
        <w:rPr>
          <w:rFonts w:ascii="Times New Roman" w:hAnsi="Times New Roman"/>
          <w:noProof/>
          <w:sz w:val="28"/>
          <w:szCs w:val="28"/>
          <w:lang w:val="uk-UA"/>
        </w:rPr>
        <w:t xml:space="preserve"> школ</w:t>
      </w:r>
      <w:r w:rsidR="00A80535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Pr="00257473">
        <w:rPr>
          <w:rFonts w:ascii="Times New Roman" w:hAnsi="Times New Roman"/>
          <w:noProof/>
          <w:sz w:val="28"/>
          <w:szCs w:val="28"/>
          <w:lang w:val="uk-UA"/>
        </w:rPr>
        <w:t xml:space="preserve"> пріоритетом у навчанні та вихованні учнів </w:t>
      </w:r>
      <w:r w:rsidRPr="00257473">
        <w:rPr>
          <w:rFonts w:ascii="Times New Roman" w:hAnsi="Times New Roman"/>
          <w:noProof/>
          <w:sz w:val="28"/>
          <w:szCs w:val="28"/>
          <w:lang w:val="uk-UA"/>
        </w:rPr>
        <w:t>є</w:t>
      </w:r>
      <w:r w:rsidR="00A80535">
        <w:rPr>
          <w:rFonts w:ascii="Times New Roman" w:hAnsi="Times New Roman"/>
          <w:noProof/>
          <w:sz w:val="28"/>
          <w:szCs w:val="28"/>
          <w:lang w:val="uk-UA"/>
        </w:rPr>
        <w:t xml:space="preserve"> здоров’язберігаючий</w:t>
      </w:r>
      <w:r w:rsidRPr="00257473">
        <w:rPr>
          <w:rFonts w:ascii="Times New Roman" w:hAnsi="Times New Roman"/>
          <w:noProof/>
          <w:sz w:val="28"/>
          <w:szCs w:val="28"/>
          <w:lang w:val="uk-UA"/>
        </w:rPr>
        <w:t xml:space="preserve"> напрямок, тож  уроки з основ здоров’я,  активні фіз</w:t>
      </w:r>
      <w:r w:rsidR="00A80535">
        <w:rPr>
          <w:rFonts w:ascii="Times New Roman" w:hAnsi="Times New Roman"/>
          <w:noProof/>
          <w:sz w:val="28"/>
          <w:szCs w:val="28"/>
          <w:lang w:val="uk-UA"/>
        </w:rPr>
        <w:t xml:space="preserve">ичні </w:t>
      </w:r>
      <w:r w:rsidRPr="00257473">
        <w:rPr>
          <w:rFonts w:ascii="Times New Roman" w:hAnsi="Times New Roman"/>
          <w:noProof/>
          <w:sz w:val="28"/>
          <w:szCs w:val="28"/>
          <w:lang w:val="uk-UA"/>
        </w:rPr>
        <w:t xml:space="preserve">хвилинки, перерви можуть проходити на </w:t>
      </w:r>
      <w:r w:rsidR="00A80535">
        <w:rPr>
          <w:rFonts w:ascii="Times New Roman" w:hAnsi="Times New Roman"/>
          <w:noProof/>
          <w:sz w:val="28"/>
          <w:szCs w:val="28"/>
          <w:lang w:val="uk-UA"/>
        </w:rPr>
        <w:t>свіжому повітрі</w:t>
      </w:r>
      <w:r w:rsidRPr="00257473">
        <w:rPr>
          <w:rFonts w:ascii="Times New Roman" w:hAnsi="Times New Roman"/>
          <w:noProof/>
          <w:sz w:val="28"/>
          <w:szCs w:val="28"/>
          <w:lang w:val="uk-UA"/>
        </w:rPr>
        <w:t xml:space="preserve">, вивчаючи та закріплюючи правила з безпеки життєдіяльності, дорожнього руху, пожежної безпеки та розвиватися фізично. </w:t>
      </w:r>
    </w:p>
    <w:p w:rsidR="001900DB" w:rsidRPr="00257473" w:rsidRDefault="001900DB" w:rsidP="00A80535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Метою 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проекту є облаштування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інтерактивн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ого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майданчик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дітей молодшого шкільного віку сучасним спортивно-ігровим обладнанням, що </w:t>
      </w:r>
      <w:proofErr w:type="spellStart"/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надасть</w:t>
      </w:r>
      <w:proofErr w:type="spellEnd"/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можливість покращити організацію фізкультурно-оздоровчої роботи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навички безпеки життєдіяльності як у в закладі загальної середньої освіти так в побуті.</w:t>
      </w:r>
      <w:r w:rsidR="00A805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E549B" w:rsidRPr="00257473" w:rsidRDefault="00423872" w:rsidP="00A80535">
      <w:pPr>
        <w:pStyle w:val="a6"/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257473">
        <w:rPr>
          <w:rFonts w:ascii="Times New Roman" w:hAnsi="Times New Roman"/>
          <w:iCs/>
          <w:sz w:val="28"/>
          <w:szCs w:val="28"/>
        </w:rPr>
        <w:t>Систематичн</w:t>
      </w:r>
      <w:proofErr w:type="spellEnd"/>
      <w:r w:rsidRPr="00257473">
        <w:rPr>
          <w:rFonts w:ascii="Times New Roman" w:hAnsi="Times New Roman"/>
          <w:iCs/>
          <w:sz w:val="28"/>
          <w:szCs w:val="28"/>
          <w:lang w:val="uk-UA"/>
        </w:rPr>
        <w:t xml:space="preserve">і заняття </w:t>
      </w:r>
      <w:r w:rsidR="004E549B" w:rsidRPr="00257473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інтерактивному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майданчику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да</w:t>
      </w:r>
      <w:proofErr w:type="spellStart"/>
      <w:r w:rsidRPr="00257473">
        <w:rPr>
          <w:rFonts w:ascii="Times New Roman" w:hAnsi="Times New Roman"/>
          <w:iCs/>
          <w:sz w:val="28"/>
          <w:szCs w:val="28"/>
          <w:lang w:val="uk-UA"/>
        </w:rPr>
        <w:t>дуть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можливість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дитині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>:</w:t>
      </w:r>
    </w:p>
    <w:p w:rsidR="004E549B" w:rsidRPr="00257473" w:rsidRDefault="004E549B" w:rsidP="00A80535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257473">
        <w:rPr>
          <w:rFonts w:ascii="Times New Roman" w:hAnsi="Times New Roman"/>
          <w:iCs/>
          <w:sz w:val="28"/>
          <w:szCs w:val="28"/>
        </w:rPr>
        <w:t>самостійно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вирізняти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основні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небезпечні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чинники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довкілля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>;</w:t>
      </w:r>
    </w:p>
    <w:p w:rsidR="004E549B" w:rsidRPr="00257473" w:rsidRDefault="004E549B" w:rsidP="00A80535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57473">
        <w:rPr>
          <w:rFonts w:ascii="Times New Roman" w:hAnsi="Times New Roman"/>
          <w:iCs/>
          <w:sz w:val="28"/>
          <w:szCs w:val="28"/>
        </w:rPr>
        <w:t xml:space="preserve">знати правила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безпечного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перебування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вулиці</w:t>
      </w:r>
      <w:proofErr w:type="spellEnd"/>
      <w:r w:rsidR="00423872" w:rsidRPr="00257473">
        <w:rPr>
          <w:rFonts w:ascii="Times New Roman" w:hAnsi="Times New Roman"/>
          <w:iCs/>
          <w:sz w:val="28"/>
          <w:szCs w:val="28"/>
          <w:lang w:val="uk-UA"/>
        </w:rPr>
        <w:t xml:space="preserve"> та в побуті</w:t>
      </w:r>
      <w:r w:rsidRPr="00257473">
        <w:rPr>
          <w:rFonts w:ascii="Times New Roman" w:hAnsi="Times New Roman"/>
          <w:iCs/>
          <w:sz w:val="28"/>
          <w:szCs w:val="28"/>
        </w:rPr>
        <w:t>;</w:t>
      </w:r>
    </w:p>
    <w:p w:rsidR="004E549B" w:rsidRPr="00257473" w:rsidRDefault="004E549B" w:rsidP="00A80535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257473">
        <w:rPr>
          <w:rFonts w:ascii="Times New Roman" w:hAnsi="Times New Roman"/>
          <w:iCs/>
          <w:sz w:val="28"/>
          <w:szCs w:val="28"/>
        </w:rPr>
        <w:t>формувати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знання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основних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правил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дорожнього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руху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безпеки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життєдіяльності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>;</w:t>
      </w:r>
    </w:p>
    <w:p w:rsidR="004E549B" w:rsidRPr="00257473" w:rsidRDefault="004E549B" w:rsidP="00A80535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257473">
        <w:rPr>
          <w:rFonts w:ascii="Times New Roman" w:hAnsi="Times New Roman"/>
          <w:iCs/>
          <w:sz w:val="28"/>
          <w:szCs w:val="28"/>
        </w:rPr>
        <w:t>розвинути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уміння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передбачати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наслідки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своїх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вчинкі</w:t>
      </w:r>
      <w:proofErr w:type="gramStart"/>
      <w:r w:rsidRPr="00257473">
        <w:rPr>
          <w:rFonts w:ascii="Times New Roman" w:hAnsi="Times New Roman"/>
          <w:iCs/>
          <w:sz w:val="28"/>
          <w:szCs w:val="28"/>
        </w:rPr>
        <w:t>в</w:t>
      </w:r>
      <w:proofErr w:type="spellEnd"/>
      <w:proofErr w:type="gramEnd"/>
      <w:r w:rsidRPr="00257473">
        <w:rPr>
          <w:rFonts w:ascii="Times New Roman" w:hAnsi="Times New Roman"/>
          <w:iCs/>
          <w:sz w:val="28"/>
          <w:szCs w:val="28"/>
        </w:rPr>
        <w:t>;</w:t>
      </w:r>
    </w:p>
    <w:p w:rsidR="004E549B" w:rsidRPr="00257473" w:rsidRDefault="004E549B" w:rsidP="00A80535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257473">
        <w:rPr>
          <w:rFonts w:ascii="Times New Roman" w:hAnsi="Times New Roman"/>
          <w:iCs/>
          <w:sz w:val="28"/>
          <w:szCs w:val="28"/>
        </w:rPr>
        <w:t>виробити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дитини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навички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практичних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дій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257473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257473">
        <w:rPr>
          <w:rFonts w:ascii="Times New Roman" w:hAnsi="Times New Roman"/>
          <w:iCs/>
          <w:sz w:val="28"/>
          <w:szCs w:val="28"/>
        </w:rPr>
        <w:t>ід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час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виникнення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небезпечних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ситуацій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>.</w:t>
      </w:r>
    </w:p>
    <w:p w:rsidR="004E549B" w:rsidRPr="00257473" w:rsidRDefault="00A80535" w:rsidP="00A80535">
      <w:pPr>
        <w:pStyle w:val="a6"/>
        <w:spacing w:line="36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lastRenderedPageBreak/>
        <w:t>У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ся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робота буде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проводитись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під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час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інтерактивних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уроків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з основ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здоров’я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спортивних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занять,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змагань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, 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активних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перерв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прогулянок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свіжому</w:t>
      </w:r>
      <w:proofErr w:type="spellEnd"/>
      <w:r w:rsidR="004E549B"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E549B" w:rsidRPr="00257473">
        <w:rPr>
          <w:rFonts w:ascii="Times New Roman" w:hAnsi="Times New Roman"/>
          <w:iCs/>
          <w:sz w:val="28"/>
          <w:szCs w:val="28"/>
        </w:rPr>
        <w:t>повітрі</w:t>
      </w:r>
      <w:proofErr w:type="spellEnd"/>
      <w:r w:rsidR="00423872" w:rsidRPr="00257473">
        <w:rPr>
          <w:rFonts w:ascii="Times New Roman" w:hAnsi="Times New Roman"/>
          <w:iCs/>
          <w:sz w:val="28"/>
          <w:szCs w:val="28"/>
          <w:lang w:val="uk-UA"/>
        </w:rPr>
        <w:t xml:space="preserve"> та в позаурочній діяльності</w:t>
      </w:r>
      <w:r w:rsidR="004E549B" w:rsidRPr="00257473">
        <w:rPr>
          <w:rFonts w:ascii="Times New Roman" w:hAnsi="Times New Roman"/>
          <w:iCs/>
          <w:sz w:val="28"/>
          <w:szCs w:val="28"/>
        </w:rPr>
        <w:t>.</w:t>
      </w:r>
    </w:p>
    <w:p w:rsidR="004E549B" w:rsidRPr="00257473" w:rsidRDefault="004E549B" w:rsidP="00A80535">
      <w:pPr>
        <w:pStyle w:val="a6"/>
        <w:spacing w:line="36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257473">
        <w:rPr>
          <w:rFonts w:ascii="Times New Roman" w:hAnsi="Times New Roman"/>
          <w:iCs/>
          <w:sz w:val="28"/>
          <w:szCs w:val="28"/>
        </w:rPr>
        <w:t xml:space="preserve">Школа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спроможна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257473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257473">
        <w:rPr>
          <w:rFonts w:ascii="Times New Roman" w:hAnsi="Times New Roman"/>
          <w:iCs/>
          <w:sz w:val="28"/>
          <w:szCs w:val="28"/>
        </w:rPr>
        <w:t>ідготувати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дитину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до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безпечного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існування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, але за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умови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створення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необхідного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предметно-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ігрового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середовища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, для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моделювання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ігрових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ситуацій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, в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яких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будуть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закріплені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теоретичні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знання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практичній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</w:rPr>
        <w:t>діяльності</w:t>
      </w:r>
      <w:proofErr w:type="spellEnd"/>
      <w:r w:rsidRPr="00257473">
        <w:rPr>
          <w:rFonts w:ascii="Times New Roman" w:hAnsi="Times New Roman"/>
          <w:iCs/>
          <w:sz w:val="28"/>
          <w:szCs w:val="28"/>
        </w:rPr>
        <w:t xml:space="preserve">. </w:t>
      </w:r>
    </w:p>
    <w:p w:rsidR="00423872" w:rsidRPr="00257473" w:rsidRDefault="00423872" w:rsidP="00257473">
      <w:pPr>
        <w:pStyle w:val="a6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25747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2.3 </w:t>
      </w:r>
      <w:r w:rsidRPr="0025747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Технологія досягнення цілей</w:t>
      </w:r>
    </w:p>
    <w:p w:rsidR="00423872" w:rsidRPr="00257473" w:rsidRDefault="00A82E38" w:rsidP="00257473">
      <w:pPr>
        <w:pStyle w:val="a6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</w:pPr>
      <w:r w:rsidRPr="00257473"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  <w:t xml:space="preserve">методи реалізації </w:t>
      </w:r>
      <w:r w:rsidRPr="00257473">
        <w:rPr>
          <w:rFonts w:ascii="Times New Roman" w:hAnsi="Times New Roman"/>
          <w:b/>
          <w:i/>
          <w:sz w:val="28"/>
          <w:szCs w:val="28"/>
          <w:lang w:val="uk-UA" w:eastAsia="ar-SA"/>
        </w:rPr>
        <w:t xml:space="preserve">та </w:t>
      </w:r>
      <w:r w:rsidR="00423872" w:rsidRPr="00257473"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  <w:t>заходи проекту:</w:t>
      </w:r>
    </w:p>
    <w:p w:rsidR="00423872" w:rsidRPr="00257473" w:rsidRDefault="00A80535" w:rsidP="00A80535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>резентація проекту перед учнівською, педагогічною та батьківською громадськістю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>;</w:t>
      </w:r>
    </w:p>
    <w:p w:rsidR="00423872" w:rsidRPr="00257473" w:rsidRDefault="00A80535" w:rsidP="00A80535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 xml:space="preserve">роведення анкетування для батьків, дітей, що навчаються у школі, мешканців </w:t>
      </w:r>
      <w:proofErr w:type="spellStart"/>
      <w:r w:rsidR="00423872" w:rsidRPr="00257473">
        <w:rPr>
          <w:rFonts w:ascii="Times New Roman" w:hAnsi="Times New Roman"/>
          <w:sz w:val="28"/>
          <w:szCs w:val="28"/>
          <w:lang w:val="uk-UA"/>
        </w:rPr>
        <w:t>жилмасиву</w:t>
      </w:r>
      <w:proofErr w:type="spellEnd"/>
      <w:r w:rsidR="00423872" w:rsidRPr="00257473">
        <w:rPr>
          <w:rFonts w:ascii="Times New Roman" w:hAnsi="Times New Roman"/>
          <w:sz w:val="28"/>
          <w:szCs w:val="28"/>
          <w:lang w:val="uk-UA"/>
        </w:rPr>
        <w:t xml:space="preserve"> Інгулець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>;</w:t>
      </w:r>
    </w:p>
    <w:p w:rsidR="00423872" w:rsidRPr="00257473" w:rsidRDefault="00A80535" w:rsidP="00A80535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>акупівля спортивного обладнання та фарби;</w:t>
      </w:r>
    </w:p>
    <w:p w:rsidR="00423872" w:rsidRPr="00257473" w:rsidRDefault="00A80535" w:rsidP="00A80535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 xml:space="preserve">дійснення монтажу та 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 xml:space="preserve">устаткування 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>обладнання.</w:t>
      </w:r>
    </w:p>
    <w:p w:rsidR="00423872" w:rsidRPr="00257473" w:rsidRDefault="00A80535" w:rsidP="00A80535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>лагоустрій інтерактивного майданчика;</w:t>
      </w:r>
    </w:p>
    <w:p w:rsidR="00423872" w:rsidRPr="00257473" w:rsidRDefault="00A80535" w:rsidP="00A80535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>ідкриття інтерактивного спортивного майданчику.</w:t>
      </w:r>
    </w:p>
    <w:p w:rsidR="00423872" w:rsidRPr="00257473" w:rsidRDefault="00A82E38" w:rsidP="00257473">
      <w:pPr>
        <w:pStyle w:val="a6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57473">
        <w:rPr>
          <w:rFonts w:ascii="Times New Roman" w:hAnsi="Times New Roman"/>
          <w:sz w:val="28"/>
          <w:szCs w:val="28"/>
          <w:lang w:val="uk-UA" w:eastAsia="ar-SA"/>
        </w:rPr>
        <w:tab/>
      </w:r>
      <w:r w:rsidR="00423872" w:rsidRPr="0025747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Автор проекту – Швидка Інна Григорівна є </w:t>
      </w:r>
      <w:r w:rsidRPr="00257473">
        <w:rPr>
          <w:rFonts w:ascii="Times New Roman" w:hAnsi="Times New Roman"/>
          <w:sz w:val="28"/>
          <w:szCs w:val="28"/>
          <w:lang w:val="uk-UA" w:eastAsia="ar-SA"/>
        </w:rPr>
        <w:t>директором</w:t>
      </w:r>
      <w:r w:rsidR="00423872" w:rsidRPr="0025747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закладу, має досвід </w:t>
      </w:r>
      <w:r w:rsidR="00A80535">
        <w:rPr>
          <w:rFonts w:ascii="Times New Roman" w:eastAsia="Times New Roman" w:hAnsi="Times New Roman"/>
          <w:sz w:val="28"/>
          <w:szCs w:val="28"/>
          <w:lang w:val="uk-UA" w:eastAsia="ar-SA"/>
        </w:rPr>
        <w:t>проектної діяльності</w:t>
      </w:r>
      <w:r w:rsidRPr="00257473">
        <w:rPr>
          <w:rFonts w:ascii="Times New Roman" w:hAnsi="Times New Roman"/>
          <w:sz w:val="28"/>
          <w:szCs w:val="28"/>
          <w:lang w:val="uk-UA" w:eastAsia="ar-SA"/>
        </w:rPr>
        <w:t>,</w:t>
      </w:r>
      <w:r w:rsidR="00423872" w:rsidRPr="0025747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A8053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який спрямований </w:t>
      </w:r>
      <w:r w:rsidR="00423872" w:rsidRPr="0025747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на створення нових зон для відпочинку та занять на території школи.</w:t>
      </w:r>
    </w:p>
    <w:p w:rsidR="00423872" w:rsidRPr="00257473" w:rsidRDefault="00423872" w:rsidP="00A8053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57473">
        <w:rPr>
          <w:rFonts w:ascii="Times New Roman" w:hAnsi="Times New Roman"/>
          <w:sz w:val="28"/>
          <w:szCs w:val="28"/>
        </w:rPr>
        <w:t xml:space="preserve">Одним </w:t>
      </w:r>
      <w:proofErr w:type="spellStart"/>
      <w:r w:rsidRPr="00257473">
        <w:rPr>
          <w:rFonts w:ascii="Times New Roman" w:hAnsi="Times New Roman"/>
          <w:sz w:val="28"/>
          <w:szCs w:val="28"/>
        </w:rPr>
        <w:t>із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7473">
        <w:rPr>
          <w:rFonts w:ascii="Times New Roman" w:hAnsi="Times New Roman"/>
          <w:sz w:val="28"/>
          <w:szCs w:val="28"/>
        </w:rPr>
        <w:t>пр</w:t>
      </w:r>
      <w:proofErr w:type="gramEnd"/>
      <w:r w:rsidRPr="00257473">
        <w:rPr>
          <w:rFonts w:ascii="Times New Roman" w:hAnsi="Times New Roman"/>
          <w:sz w:val="28"/>
          <w:szCs w:val="28"/>
        </w:rPr>
        <w:t>іоритетних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напрямів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навчально-виховного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процесу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в </w:t>
      </w:r>
      <w:r w:rsidRPr="00257473">
        <w:rPr>
          <w:rFonts w:ascii="Times New Roman" w:hAnsi="Times New Roman"/>
          <w:sz w:val="28"/>
          <w:szCs w:val="28"/>
          <w:lang w:val="uk-UA"/>
        </w:rPr>
        <w:t>КЗШ№100</w:t>
      </w:r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E38" w:rsidRPr="00257473">
        <w:rPr>
          <w:rFonts w:ascii="Times New Roman" w:hAnsi="Times New Roman"/>
          <w:sz w:val="28"/>
          <w:szCs w:val="28"/>
        </w:rPr>
        <w:t>збереження</w:t>
      </w:r>
      <w:proofErr w:type="spellEnd"/>
      <w:r w:rsidR="00A82E38"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E38" w:rsidRPr="00257473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A82E38" w:rsidRPr="00257473">
        <w:rPr>
          <w:rFonts w:ascii="Times New Roman" w:hAnsi="Times New Roman"/>
          <w:sz w:val="28"/>
          <w:szCs w:val="28"/>
        </w:rPr>
        <w:t xml:space="preserve"> </w:t>
      </w:r>
      <w:r w:rsidR="00A82E38" w:rsidRPr="00257473">
        <w:rPr>
          <w:rFonts w:ascii="Times New Roman" w:hAnsi="Times New Roman"/>
          <w:sz w:val="28"/>
          <w:szCs w:val="28"/>
          <w:lang w:val="uk-UA"/>
        </w:rPr>
        <w:t xml:space="preserve">та життя </w:t>
      </w:r>
      <w:proofErr w:type="spellStart"/>
      <w:r w:rsidR="00A82E38" w:rsidRPr="00257473">
        <w:rPr>
          <w:rFonts w:ascii="Times New Roman" w:hAnsi="Times New Roman"/>
          <w:sz w:val="28"/>
          <w:szCs w:val="28"/>
        </w:rPr>
        <w:t>дітей</w:t>
      </w:r>
      <w:proofErr w:type="spellEnd"/>
      <w:r w:rsidR="00A82E38" w:rsidRPr="00257473">
        <w:rPr>
          <w:rFonts w:ascii="Times New Roman" w:hAnsi="Times New Roman"/>
          <w:sz w:val="28"/>
          <w:szCs w:val="28"/>
          <w:lang w:val="uk-UA"/>
        </w:rPr>
        <w:t>, їх</w:t>
      </w:r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фізичний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розвиток</w:t>
      </w:r>
      <w:proofErr w:type="spellEnd"/>
      <w:r w:rsidR="00A82E38" w:rsidRPr="00257473">
        <w:rPr>
          <w:rFonts w:ascii="Times New Roman" w:hAnsi="Times New Roman"/>
          <w:sz w:val="28"/>
          <w:szCs w:val="28"/>
          <w:lang w:val="uk-UA"/>
        </w:rPr>
        <w:t>. Педагоги та батьки разом</w:t>
      </w:r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докладають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багато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зусиль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473">
        <w:rPr>
          <w:rFonts w:ascii="Times New Roman" w:hAnsi="Times New Roman"/>
          <w:sz w:val="28"/>
          <w:szCs w:val="28"/>
        </w:rPr>
        <w:t>щоб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виховати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r w:rsidRPr="00257473">
        <w:rPr>
          <w:rFonts w:ascii="Times New Roman" w:hAnsi="Times New Roman"/>
          <w:sz w:val="28"/>
          <w:szCs w:val="28"/>
          <w:lang w:val="uk-UA"/>
        </w:rPr>
        <w:t xml:space="preserve">школярів </w:t>
      </w:r>
      <w:r w:rsidRPr="00257473">
        <w:rPr>
          <w:rFonts w:ascii="Times New Roman" w:hAnsi="Times New Roman"/>
          <w:sz w:val="28"/>
          <w:szCs w:val="28"/>
        </w:rPr>
        <w:t> </w:t>
      </w:r>
      <w:proofErr w:type="spellStart"/>
      <w:r w:rsidRPr="00257473">
        <w:rPr>
          <w:rFonts w:ascii="Times New Roman" w:hAnsi="Times New Roman"/>
          <w:sz w:val="28"/>
          <w:szCs w:val="28"/>
        </w:rPr>
        <w:t>здоровими</w:t>
      </w:r>
      <w:proofErr w:type="spellEnd"/>
      <w:r w:rsidR="00A82E38" w:rsidRPr="00257473">
        <w:rPr>
          <w:rFonts w:ascii="Times New Roman" w:hAnsi="Times New Roman"/>
          <w:sz w:val="28"/>
          <w:szCs w:val="28"/>
          <w:lang w:val="uk-UA"/>
        </w:rPr>
        <w:t>,</w:t>
      </w:r>
      <w:r w:rsidRPr="002574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фізично</w:t>
      </w:r>
      <w:proofErr w:type="spellEnd"/>
      <w:r w:rsidRPr="00257473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257473">
        <w:rPr>
          <w:rFonts w:ascii="Times New Roman" w:hAnsi="Times New Roman"/>
          <w:sz w:val="28"/>
          <w:szCs w:val="28"/>
        </w:rPr>
        <w:t>розвиненими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473">
        <w:rPr>
          <w:rFonts w:ascii="Times New Roman" w:hAnsi="Times New Roman"/>
          <w:sz w:val="28"/>
          <w:szCs w:val="28"/>
        </w:rPr>
        <w:t>загартованими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57473">
        <w:rPr>
          <w:rFonts w:ascii="Times New Roman" w:hAnsi="Times New Roman"/>
          <w:sz w:val="28"/>
          <w:szCs w:val="28"/>
        </w:rPr>
        <w:t>психологічно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473">
        <w:rPr>
          <w:rFonts w:ascii="Times New Roman" w:hAnsi="Times New Roman"/>
          <w:sz w:val="28"/>
          <w:szCs w:val="28"/>
        </w:rPr>
        <w:t>підготовленими</w:t>
      </w:r>
      <w:proofErr w:type="spellEnd"/>
      <w:r w:rsidRPr="00257473">
        <w:rPr>
          <w:rFonts w:ascii="Times New Roman" w:hAnsi="Times New Roman"/>
          <w:sz w:val="28"/>
          <w:szCs w:val="28"/>
        </w:rPr>
        <w:t xml:space="preserve"> до </w:t>
      </w:r>
      <w:r w:rsidRPr="00257473">
        <w:rPr>
          <w:rFonts w:ascii="Times New Roman" w:hAnsi="Times New Roman"/>
          <w:sz w:val="28"/>
          <w:szCs w:val="28"/>
          <w:lang w:val="uk-UA"/>
        </w:rPr>
        <w:t>дорослого життя</w:t>
      </w:r>
      <w:r w:rsidRPr="00257473">
        <w:rPr>
          <w:rFonts w:ascii="Times New Roman" w:hAnsi="Times New Roman"/>
          <w:sz w:val="28"/>
          <w:szCs w:val="28"/>
        </w:rPr>
        <w:t>. </w:t>
      </w:r>
      <w:r w:rsidRPr="00257473">
        <w:rPr>
          <w:rFonts w:ascii="Times New Roman" w:eastAsia="Times New Roman" w:hAnsi="Times New Roman"/>
          <w:sz w:val="28"/>
          <w:szCs w:val="28"/>
          <w:lang w:val="uk-UA" w:eastAsia="ar-SA"/>
        </w:rPr>
        <w:t>Результат виконання проекту та його якість буде оцінено за відгук</w:t>
      </w:r>
      <w:r w:rsidR="00A82E38" w:rsidRPr="00257473">
        <w:rPr>
          <w:rFonts w:ascii="Times New Roman" w:hAnsi="Times New Roman"/>
          <w:sz w:val="28"/>
          <w:szCs w:val="28"/>
          <w:lang w:val="uk-UA" w:eastAsia="ar-SA"/>
        </w:rPr>
        <w:t>ами</w:t>
      </w:r>
      <w:r w:rsidRPr="0025747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A82E38" w:rsidRPr="00257473">
        <w:rPr>
          <w:rFonts w:ascii="Times New Roman" w:hAnsi="Times New Roman"/>
          <w:sz w:val="28"/>
          <w:szCs w:val="28"/>
          <w:lang w:val="uk-UA" w:eastAsia="ar-SA"/>
        </w:rPr>
        <w:t xml:space="preserve"> учасників проекту та оцінки</w:t>
      </w:r>
      <w:r w:rsidRPr="0025747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 допомогою анкетування.</w:t>
      </w:r>
    </w:p>
    <w:p w:rsidR="00423872" w:rsidRPr="00257473" w:rsidRDefault="00423872" w:rsidP="00257473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7473">
        <w:rPr>
          <w:rFonts w:ascii="Times New Roman" w:hAnsi="Times New Roman"/>
          <w:b/>
          <w:sz w:val="28"/>
          <w:szCs w:val="28"/>
          <w:lang w:val="uk-UA"/>
        </w:rPr>
        <w:t>2.4</w:t>
      </w:r>
      <w:r w:rsidR="00A80535">
        <w:rPr>
          <w:rFonts w:ascii="Times New Roman" w:hAnsi="Times New Roman"/>
          <w:b/>
          <w:sz w:val="28"/>
          <w:szCs w:val="28"/>
          <w:lang w:val="uk-UA"/>
        </w:rPr>
        <w:t>.</w:t>
      </w:r>
      <w:r w:rsidRPr="002574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747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Очікувані результати від виконання проекту</w:t>
      </w:r>
      <w:r w:rsidRPr="002574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23872" w:rsidRPr="00257473" w:rsidRDefault="001379BE" w:rsidP="00A80535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57473">
        <w:rPr>
          <w:rFonts w:ascii="Times New Roman" w:hAnsi="Times New Roman"/>
          <w:iCs/>
          <w:sz w:val="28"/>
          <w:szCs w:val="28"/>
          <w:lang w:val="uk-UA"/>
        </w:rPr>
        <w:t>Даний п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роект поширюється на переважну кількість </w:t>
      </w:r>
      <w:r w:rsidRPr="00257473">
        <w:rPr>
          <w:rFonts w:ascii="Times New Roman" w:hAnsi="Times New Roman"/>
          <w:iCs/>
          <w:sz w:val="28"/>
          <w:szCs w:val="28"/>
          <w:lang w:val="uk-UA"/>
        </w:rPr>
        <w:t>дітей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  <w:lang w:val="uk-UA"/>
        </w:rPr>
        <w:t>жилмасиву</w:t>
      </w:r>
      <w:proofErr w:type="spellEnd"/>
      <w:r w:rsidRPr="00257473">
        <w:rPr>
          <w:rFonts w:ascii="Times New Roman" w:hAnsi="Times New Roman"/>
          <w:iCs/>
          <w:sz w:val="28"/>
          <w:szCs w:val="28"/>
          <w:lang w:val="uk-UA"/>
        </w:rPr>
        <w:t xml:space="preserve"> Інгулець,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257473">
        <w:rPr>
          <w:rFonts w:ascii="Times New Roman" w:hAnsi="Times New Roman"/>
          <w:iCs/>
          <w:sz w:val="28"/>
          <w:szCs w:val="28"/>
          <w:lang w:val="uk-UA"/>
        </w:rPr>
        <w:t>які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є учасниками </w:t>
      </w:r>
      <w:r w:rsidRPr="00257473">
        <w:rPr>
          <w:rFonts w:ascii="Times New Roman" w:hAnsi="Times New Roman"/>
          <w:iCs/>
          <w:sz w:val="28"/>
          <w:szCs w:val="28"/>
          <w:lang w:val="uk-UA"/>
        </w:rPr>
        <w:t xml:space="preserve">дорожнього руху, 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грають поблизу доріг, 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переходять вулиці</w:t>
      </w:r>
      <w:r w:rsidRPr="00257473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користуються громадським транспортом та </w:t>
      </w:r>
      <w:r w:rsidRPr="00257473">
        <w:rPr>
          <w:rFonts w:ascii="Times New Roman" w:hAnsi="Times New Roman"/>
          <w:iCs/>
          <w:sz w:val="28"/>
          <w:szCs w:val="28"/>
          <w:lang w:val="uk-UA"/>
        </w:rPr>
        <w:t>дотримуються власної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безпеки у побуті.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фективність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його полягає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співвідношенні 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затраченими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ресурс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ами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досягн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енню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результат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ів, а саме: підвищує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рівень охоплення усіх учасників навчально-виховного процесу </w:t>
      </w:r>
      <w:r w:rsidR="00A82E38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маленьких мешканців </w:t>
      </w:r>
      <w:proofErr w:type="spellStart"/>
      <w:r w:rsidR="00A82E38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жилмасиву</w:t>
      </w:r>
      <w:proofErr w:type="spellEnd"/>
      <w:r w:rsidR="00A82E38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Інгулець 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фізичною культурою та спортом; пр</w:t>
      </w:r>
      <w:r w:rsidR="00A608F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опаг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ує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здоров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ий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спос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 життя</w:t>
      </w:r>
      <w:r w:rsidR="00A82E38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набуття практичних навичок з правил безпеки життєдіяльності у школі та в побуті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 створює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сучасн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фізкультурно-спортивного сер</w:t>
      </w:r>
      <w:bookmarkStart w:id="0" w:name="_GoBack"/>
      <w:bookmarkEnd w:id="0"/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едовища; поєдн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ує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фізичн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естетичн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виховання школярів з метою </w:t>
      </w:r>
      <w:r w:rsidR="00423872" w:rsidRPr="00257473">
        <w:rPr>
          <w:rFonts w:ascii="Times New Roman" w:hAnsi="Times New Roman"/>
          <w:iCs/>
          <w:sz w:val="28"/>
          <w:szCs w:val="28"/>
          <w:lang w:val="uk-UA"/>
        </w:rPr>
        <w:t>засвоєння правил безпечної поведінки в соціумі</w:t>
      </w:r>
      <w:r w:rsidR="00423872"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423872" w:rsidRPr="00257473" w:rsidRDefault="001379BE" w:rsidP="00A80535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t>Сучасний інтерактивний майданчик на території КЗШ№100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 xml:space="preserve"> сприяти</w:t>
      </w:r>
      <w:r w:rsidRPr="00257473">
        <w:rPr>
          <w:rFonts w:ascii="Times New Roman" w:hAnsi="Times New Roman"/>
          <w:sz w:val="28"/>
          <w:szCs w:val="28"/>
          <w:lang w:val="uk-UA"/>
        </w:rPr>
        <w:t>ме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 xml:space="preserve"> підготовці дитини до безпечного існування, формування її фізичних якостей, культури поведінки, а найголовніше – </w:t>
      </w:r>
      <w:r w:rsidR="00A82E38" w:rsidRPr="00257473">
        <w:rPr>
          <w:rFonts w:ascii="Times New Roman" w:hAnsi="Times New Roman"/>
          <w:sz w:val="28"/>
          <w:szCs w:val="28"/>
          <w:lang w:val="uk-UA"/>
        </w:rPr>
        <w:t xml:space="preserve">збереженню 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>здоров’</w:t>
      </w:r>
      <w:r w:rsidR="00A82E38" w:rsidRPr="00257473">
        <w:rPr>
          <w:rFonts w:ascii="Times New Roman" w:hAnsi="Times New Roman"/>
          <w:sz w:val="28"/>
          <w:szCs w:val="28"/>
          <w:lang w:val="uk-UA"/>
        </w:rPr>
        <w:t>я та її життя</w:t>
      </w:r>
      <w:r w:rsidR="00423872" w:rsidRPr="00257473">
        <w:rPr>
          <w:rFonts w:ascii="Times New Roman" w:hAnsi="Times New Roman"/>
          <w:sz w:val="28"/>
          <w:szCs w:val="28"/>
          <w:lang w:val="uk-UA"/>
        </w:rPr>
        <w:t>.</w:t>
      </w:r>
    </w:p>
    <w:p w:rsidR="007F44E7" w:rsidRPr="00257473" w:rsidRDefault="007F44E7" w:rsidP="002574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4E7" w:rsidRPr="00257473" w:rsidRDefault="007F44E7" w:rsidP="002574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F44E7" w:rsidRPr="00257473" w:rsidSect="007F44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4D7"/>
    <w:multiLevelType w:val="hybridMultilevel"/>
    <w:tmpl w:val="399C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76D5F"/>
    <w:multiLevelType w:val="hybridMultilevel"/>
    <w:tmpl w:val="55ECB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31FCC"/>
    <w:multiLevelType w:val="hybridMultilevel"/>
    <w:tmpl w:val="0F441476"/>
    <w:lvl w:ilvl="0" w:tplc="149AA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45F8"/>
    <w:multiLevelType w:val="hybridMultilevel"/>
    <w:tmpl w:val="6EA403E0"/>
    <w:lvl w:ilvl="0" w:tplc="A574D80A">
      <w:start w:val="1"/>
      <w:numFmt w:val="decimal"/>
      <w:lvlText w:val="%1)"/>
      <w:lvlJc w:val="left"/>
      <w:pPr>
        <w:ind w:left="1785" w:hanging="106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B63C1"/>
    <w:multiLevelType w:val="hybridMultilevel"/>
    <w:tmpl w:val="4192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F481C"/>
    <w:multiLevelType w:val="hybridMultilevel"/>
    <w:tmpl w:val="45347188"/>
    <w:lvl w:ilvl="0" w:tplc="4622D7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7F99"/>
    <w:multiLevelType w:val="hybridMultilevel"/>
    <w:tmpl w:val="AC5E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6592F"/>
    <w:multiLevelType w:val="hybridMultilevel"/>
    <w:tmpl w:val="45347188"/>
    <w:lvl w:ilvl="0" w:tplc="4622D7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73582"/>
    <w:multiLevelType w:val="hybridMultilevel"/>
    <w:tmpl w:val="57A0F554"/>
    <w:lvl w:ilvl="0" w:tplc="3F645D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75838"/>
    <w:multiLevelType w:val="hybridMultilevel"/>
    <w:tmpl w:val="C3DE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30D99"/>
    <w:multiLevelType w:val="multilevel"/>
    <w:tmpl w:val="A5181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53B876A4"/>
    <w:multiLevelType w:val="hybridMultilevel"/>
    <w:tmpl w:val="831A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368E9"/>
    <w:multiLevelType w:val="hybridMultilevel"/>
    <w:tmpl w:val="05BA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16B6E"/>
    <w:multiLevelType w:val="multilevel"/>
    <w:tmpl w:val="7326F8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673F2F7C"/>
    <w:multiLevelType w:val="hybridMultilevel"/>
    <w:tmpl w:val="AC860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A6429AD"/>
    <w:multiLevelType w:val="hybridMultilevel"/>
    <w:tmpl w:val="45347188"/>
    <w:lvl w:ilvl="0" w:tplc="4622D7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33956"/>
    <w:multiLevelType w:val="hybridMultilevel"/>
    <w:tmpl w:val="B2D8A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16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9E"/>
    <w:rsid w:val="00011127"/>
    <w:rsid w:val="00036AC7"/>
    <w:rsid w:val="0006176E"/>
    <w:rsid w:val="00064ED8"/>
    <w:rsid w:val="0006500C"/>
    <w:rsid w:val="00073B33"/>
    <w:rsid w:val="0009451B"/>
    <w:rsid w:val="000A24F8"/>
    <w:rsid w:val="000E4077"/>
    <w:rsid w:val="000E5D58"/>
    <w:rsid w:val="001379BE"/>
    <w:rsid w:val="001900DB"/>
    <w:rsid w:val="001B2826"/>
    <w:rsid w:val="001E23C8"/>
    <w:rsid w:val="001E34B2"/>
    <w:rsid w:val="001F48D3"/>
    <w:rsid w:val="001F79C0"/>
    <w:rsid w:val="00224894"/>
    <w:rsid w:val="002262FB"/>
    <w:rsid w:val="00236A3B"/>
    <w:rsid w:val="00257473"/>
    <w:rsid w:val="002624E7"/>
    <w:rsid w:val="0026637D"/>
    <w:rsid w:val="00273D88"/>
    <w:rsid w:val="00293805"/>
    <w:rsid w:val="002C3FDB"/>
    <w:rsid w:val="002C52EF"/>
    <w:rsid w:val="002E5304"/>
    <w:rsid w:val="002E77A6"/>
    <w:rsid w:val="00312062"/>
    <w:rsid w:val="00316787"/>
    <w:rsid w:val="00317B91"/>
    <w:rsid w:val="00337C82"/>
    <w:rsid w:val="003423FE"/>
    <w:rsid w:val="00366B7F"/>
    <w:rsid w:val="0037235B"/>
    <w:rsid w:val="003A7505"/>
    <w:rsid w:val="003B5E9E"/>
    <w:rsid w:val="003C35B7"/>
    <w:rsid w:val="003E0484"/>
    <w:rsid w:val="003E0993"/>
    <w:rsid w:val="003F1B4F"/>
    <w:rsid w:val="004051B7"/>
    <w:rsid w:val="00417F94"/>
    <w:rsid w:val="0042045F"/>
    <w:rsid w:val="00423872"/>
    <w:rsid w:val="00435D57"/>
    <w:rsid w:val="00452524"/>
    <w:rsid w:val="00470684"/>
    <w:rsid w:val="004B09CF"/>
    <w:rsid w:val="004B0BBF"/>
    <w:rsid w:val="004B3F7D"/>
    <w:rsid w:val="004E549B"/>
    <w:rsid w:val="004E5C4E"/>
    <w:rsid w:val="004F05DB"/>
    <w:rsid w:val="004F1573"/>
    <w:rsid w:val="00525A65"/>
    <w:rsid w:val="00527357"/>
    <w:rsid w:val="0054044D"/>
    <w:rsid w:val="005521BE"/>
    <w:rsid w:val="00561053"/>
    <w:rsid w:val="00591C42"/>
    <w:rsid w:val="005B3FFD"/>
    <w:rsid w:val="005B6422"/>
    <w:rsid w:val="005C03D2"/>
    <w:rsid w:val="005C63E7"/>
    <w:rsid w:val="005D15F8"/>
    <w:rsid w:val="005D219D"/>
    <w:rsid w:val="005E61BC"/>
    <w:rsid w:val="006118D9"/>
    <w:rsid w:val="00627164"/>
    <w:rsid w:val="006356D6"/>
    <w:rsid w:val="00686D65"/>
    <w:rsid w:val="006968C4"/>
    <w:rsid w:val="006C5B31"/>
    <w:rsid w:val="0072202E"/>
    <w:rsid w:val="00724452"/>
    <w:rsid w:val="00724A60"/>
    <w:rsid w:val="007646E4"/>
    <w:rsid w:val="00774D4B"/>
    <w:rsid w:val="007935A7"/>
    <w:rsid w:val="007A50AA"/>
    <w:rsid w:val="007C67EB"/>
    <w:rsid w:val="007D3E1A"/>
    <w:rsid w:val="007E6EA0"/>
    <w:rsid w:val="007F2F3E"/>
    <w:rsid w:val="007F44E7"/>
    <w:rsid w:val="007F795B"/>
    <w:rsid w:val="00826F4C"/>
    <w:rsid w:val="00835F07"/>
    <w:rsid w:val="0084736B"/>
    <w:rsid w:val="0085333B"/>
    <w:rsid w:val="008904EF"/>
    <w:rsid w:val="008930C7"/>
    <w:rsid w:val="008D2BB7"/>
    <w:rsid w:val="008D40BE"/>
    <w:rsid w:val="008F54B5"/>
    <w:rsid w:val="008F54FF"/>
    <w:rsid w:val="0093623D"/>
    <w:rsid w:val="00936E8C"/>
    <w:rsid w:val="00972D0F"/>
    <w:rsid w:val="00986D20"/>
    <w:rsid w:val="009A2091"/>
    <w:rsid w:val="009D75E0"/>
    <w:rsid w:val="009F5233"/>
    <w:rsid w:val="00A04D1B"/>
    <w:rsid w:val="00A276BF"/>
    <w:rsid w:val="00A27DCA"/>
    <w:rsid w:val="00A4622B"/>
    <w:rsid w:val="00A608F7"/>
    <w:rsid w:val="00A80535"/>
    <w:rsid w:val="00A82E38"/>
    <w:rsid w:val="00A977D9"/>
    <w:rsid w:val="00AD5F7E"/>
    <w:rsid w:val="00B075C2"/>
    <w:rsid w:val="00B2248B"/>
    <w:rsid w:val="00B23841"/>
    <w:rsid w:val="00B43909"/>
    <w:rsid w:val="00B45C44"/>
    <w:rsid w:val="00B81BE4"/>
    <w:rsid w:val="00B83197"/>
    <w:rsid w:val="00BB0E8A"/>
    <w:rsid w:val="00BB7F1F"/>
    <w:rsid w:val="00BC389F"/>
    <w:rsid w:val="00BE3D20"/>
    <w:rsid w:val="00BF4259"/>
    <w:rsid w:val="00C02EC3"/>
    <w:rsid w:val="00C2497D"/>
    <w:rsid w:val="00C50351"/>
    <w:rsid w:val="00C60C65"/>
    <w:rsid w:val="00C64184"/>
    <w:rsid w:val="00C91AF2"/>
    <w:rsid w:val="00CA2C47"/>
    <w:rsid w:val="00CA3133"/>
    <w:rsid w:val="00CB35EB"/>
    <w:rsid w:val="00CB49F4"/>
    <w:rsid w:val="00CD4295"/>
    <w:rsid w:val="00CF5C5E"/>
    <w:rsid w:val="00D100C7"/>
    <w:rsid w:val="00D10538"/>
    <w:rsid w:val="00D200AC"/>
    <w:rsid w:val="00D45BC9"/>
    <w:rsid w:val="00D56218"/>
    <w:rsid w:val="00D63730"/>
    <w:rsid w:val="00D92439"/>
    <w:rsid w:val="00DA7A8B"/>
    <w:rsid w:val="00DC5C9B"/>
    <w:rsid w:val="00DF697C"/>
    <w:rsid w:val="00E2189F"/>
    <w:rsid w:val="00E21FFE"/>
    <w:rsid w:val="00E3364D"/>
    <w:rsid w:val="00E86B69"/>
    <w:rsid w:val="00E979EF"/>
    <w:rsid w:val="00EC3A9B"/>
    <w:rsid w:val="00ED4CBF"/>
    <w:rsid w:val="00ED4E03"/>
    <w:rsid w:val="00F36F58"/>
    <w:rsid w:val="00F44A49"/>
    <w:rsid w:val="00F45682"/>
    <w:rsid w:val="00F4735C"/>
    <w:rsid w:val="00F66D67"/>
    <w:rsid w:val="00F72850"/>
    <w:rsid w:val="00F83565"/>
    <w:rsid w:val="00F87699"/>
    <w:rsid w:val="00F90E05"/>
    <w:rsid w:val="00FA28DB"/>
    <w:rsid w:val="00FD044B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9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DB"/>
    <w:pPr>
      <w:ind w:left="720"/>
      <w:contextualSpacing/>
    </w:pPr>
  </w:style>
  <w:style w:type="table" w:styleId="a4">
    <w:name w:val="Table Grid"/>
    <w:basedOn w:val="a1"/>
    <w:uiPriority w:val="59"/>
    <w:rsid w:val="00FA28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A28DB"/>
  </w:style>
  <w:style w:type="paragraph" w:customStyle="1" w:styleId="c1">
    <w:name w:val="c1"/>
    <w:basedOn w:val="a"/>
    <w:rsid w:val="00FA2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A28DB"/>
  </w:style>
  <w:style w:type="paragraph" w:styleId="a5">
    <w:name w:val="Normal (Web)"/>
    <w:basedOn w:val="a"/>
    <w:uiPriority w:val="99"/>
    <w:unhideWhenUsed/>
    <w:rsid w:val="007A5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7F44E7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4E549B"/>
    <w:pPr>
      <w:spacing w:after="120"/>
    </w:pPr>
    <w:rPr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549B"/>
    <w:rPr>
      <w:rFonts w:eastAsia="Times New Roman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9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DB"/>
    <w:pPr>
      <w:ind w:left="720"/>
      <w:contextualSpacing/>
    </w:pPr>
  </w:style>
  <w:style w:type="table" w:styleId="a4">
    <w:name w:val="Table Grid"/>
    <w:basedOn w:val="a1"/>
    <w:uiPriority w:val="59"/>
    <w:rsid w:val="00FA28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A28DB"/>
  </w:style>
  <w:style w:type="paragraph" w:customStyle="1" w:styleId="c1">
    <w:name w:val="c1"/>
    <w:basedOn w:val="a"/>
    <w:rsid w:val="00FA2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A28DB"/>
  </w:style>
  <w:style w:type="paragraph" w:styleId="a5">
    <w:name w:val="Normal (Web)"/>
    <w:basedOn w:val="a"/>
    <w:uiPriority w:val="99"/>
    <w:unhideWhenUsed/>
    <w:rsid w:val="007A5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7F44E7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4E549B"/>
    <w:pPr>
      <w:spacing w:after="120"/>
    </w:pPr>
    <w:rPr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549B"/>
    <w:rPr>
      <w:rFonts w:eastAsia="Times New Roman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2017-10-12T06:04:00Z</cp:lastPrinted>
  <dcterms:created xsi:type="dcterms:W3CDTF">2018-08-16T06:30:00Z</dcterms:created>
  <dcterms:modified xsi:type="dcterms:W3CDTF">2018-08-17T10:36:00Z</dcterms:modified>
</cp:coreProperties>
</file>