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19" w:rsidRDefault="00284D19" w:rsidP="00284D19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4D19" w:rsidRPr="00284D19" w:rsidRDefault="00284D19" w:rsidP="00284D19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84D19">
        <w:rPr>
          <w:rFonts w:ascii="Times New Roman" w:hAnsi="Times New Roman"/>
          <w:b/>
          <w:sz w:val="24"/>
          <w:szCs w:val="24"/>
        </w:rPr>
        <w:t>БЮДЖЕТ  ПРОЕКТУ</w:t>
      </w:r>
    </w:p>
    <w:p w:rsidR="00284D19" w:rsidRPr="00284D19" w:rsidRDefault="00284D19" w:rsidP="00284D19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84D19" w:rsidRPr="00284D19" w:rsidRDefault="00284D19" w:rsidP="00284D19">
      <w:pPr>
        <w:tabs>
          <w:tab w:val="left" w:pos="75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84D19">
        <w:rPr>
          <w:rFonts w:ascii="Times New Roman" w:hAnsi="Times New Roman"/>
          <w:b/>
          <w:sz w:val="24"/>
          <w:szCs w:val="24"/>
        </w:rPr>
        <w:t>Загальний кошт</w:t>
      </w:r>
      <w:bookmarkStart w:id="0" w:name="_GoBack"/>
      <w:bookmarkEnd w:id="0"/>
      <w:r w:rsidRPr="00284D19">
        <w:rPr>
          <w:rFonts w:ascii="Times New Roman" w:hAnsi="Times New Roman"/>
          <w:b/>
          <w:sz w:val="24"/>
          <w:szCs w:val="24"/>
        </w:rPr>
        <w:t>орис  бюджету</w:t>
      </w:r>
    </w:p>
    <w:p w:rsidR="00284D19" w:rsidRPr="00284D19" w:rsidRDefault="00284D19" w:rsidP="00284D19">
      <w:pPr>
        <w:tabs>
          <w:tab w:val="left" w:pos="756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9"/>
        <w:gridCol w:w="1658"/>
        <w:gridCol w:w="1318"/>
        <w:gridCol w:w="1276"/>
        <w:gridCol w:w="1418"/>
        <w:gridCol w:w="1417"/>
        <w:gridCol w:w="1382"/>
      </w:tblGrid>
      <w:tr w:rsidR="00284D19" w:rsidRPr="00284D19" w:rsidTr="00693F7A">
        <w:trPr>
          <w:trHeight w:val="1122"/>
        </w:trPr>
        <w:tc>
          <w:tcPr>
            <w:tcW w:w="425" w:type="dxa"/>
            <w:vMerge w:val="restart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D19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1419" w:type="dxa"/>
            <w:vMerge w:val="restart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D19">
              <w:rPr>
                <w:rFonts w:ascii="Times New Roman" w:hAnsi="Times New Roman"/>
                <w:b/>
                <w:sz w:val="24"/>
                <w:szCs w:val="24"/>
              </w:rPr>
              <w:t xml:space="preserve">Захід </w:t>
            </w:r>
          </w:p>
        </w:tc>
        <w:tc>
          <w:tcPr>
            <w:tcW w:w="1658" w:type="dxa"/>
            <w:vMerge w:val="restart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D19">
              <w:rPr>
                <w:rFonts w:ascii="Times New Roman" w:hAnsi="Times New Roman"/>
                <w:b/>
                <w:sz w:val="24"/>
                <w:szCs w:val="24"/>
              </w:rPr>
              <w:t>Стаття витрат</w:t>
            </w:r>
          </w:p>
        </w:tc>
        <w:tc>
          <w:tcPr>
            <w:tcW w:w="4012" w:type="dxa"/>
            <w:gridSpan w:val="3"/>
            <w:tcBorders>
              <w:bottom w:val="single" w:sz="24" w:space="0" w:color="5F497A"/>
            </w:tcBorders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D19">
              <w:rPr>
                <w:rFonts w:ascii="Times New Roman" w:hAnsi="Times New Roman"/>
                <w:b/>
                <w:sz w:val="24"/>
                <w:szCs w:val="24"/>
              </w:rPr>
              <w:t>Розрахунок статті витрат</w:t>
            </w:r>
          </w:p>
        </w:tc>
        <w:tc>
          <w:tcPr>
            <w:tcW w:w="2799" w:type="dxa"/>
            <w:gridSpan w:val="2"/>
            <w:tcBorders>
              <w:bottom w:val="single" w:sz="24" w:space="0" w:color="5F497A"/>
            </w:tcBorders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D19">
              <w:rPr>
                <w:rFonts w:ascii="Times New Roman" w:hAnsi="Times New Roman"/>
                <w:b/>
                <w:sz w:val="24"/>
                <w:szCs w:val="24"/>
              </w:rPr>
              <w:t>Джерела фінансування</w:t>
            </w:r>
          </w:p>
        </w:tc>
      </w:tr>
      <w:tr w:rsidR="00284D19" w:rsidRPr="00284D19" w:rsidTr="00284D19">
        <w:trPr>
          <w:trHeight w:val="524"/>
        </w:trPr>
        <w:tc>
          <w:tcPr>
            <w:tcW w:w="425" w:type="dxa"/>
            <w:vMerge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24" w:space="0" w:color="5F497A"/>
            </w:tcBorders>
          </w:tcPr>
          <w:p w:rsidR="00284D19" w:rsidRPr="00284D19" w:rsidRDefault="00284D19" w:rsidP="00693F7A">
            <w:pPr>
              <w:tabs>
                <w:tab w:val="left" w:pos="756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D19">
              <w:rPr>
                <w:rFonts w:ascii="Times New Roman" w:hAnsi="Times New Roman"/>
                <w:b/>
                <w:sz w:val="24"/>
                <w:szCs w:val="24"/>
              </w:rPr>
              <w:t>Орієнтовна ціна за одиницю (грн.)</w:t>
            </w:r>
          </w:p>
        </w:tc>
        <w:tc>
          <w:tcPr>
            <w:tcW w:w="1276" w:type="dxa"/>
            <w:tcBorders>
              <w:top w:val="single" w:sz="24" w:space="0" w:color="5F497A"/>
            </w:tcBorders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D19">
              <w:rPr>
                <w:rFonts w:ascii="Times New Roman" w:hAnsi="Times New Roman"/>
                <w:b/>
                <w:sz w:val="24"/>
                <w:szCs w:val="24"/>
              </w:rPr>
              <w:t>Кількість одиниць</w:t>
            </w:r>
          </w:p>
        </w:tc>
        <w:tc>
          <w:tcPr>
            <w:tcW w:w="1418" w:type="dxa"/>
            <w:tcBorders>
              <w:top w:val="single" w:sz="24" w:space="0" w:color="5F497A"/>
            </w:tcBorders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D19">
              <w:rPr>
                <w:rFonts w:ascii="Times New Roman" w:hAnsi="Times New Roman"/>
                <w:b/>
                <w:sz w:val="24"/>
                <w:szCs w:val="24"/>
              </w:rPr>
              <w:t>Сума (грн.)</w:t>
            </w:r>
          </w:p>
        </w:tc>
        <w:tc>
          <w:tcPr>
            <w:tcW w:w="1417" w:type="dxa"/>
            <w:tcBorders>
              <w:top w:val="single" w:sz="24" w:space="0" w:color="5F497A"/>
            </w:tcBorders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D19">
              <w:rPr>
                <w:rFonts w:ascii="Times New Roman" w:hAnsi="Times New Roman"/>
                <w:b/>
                <w:sz w:val="24"/>
                <w:szCs w:val="24"/>
              </w:rPr>
              <w:t>Громадський бюджет</w:t>
            </w:r>
          </w:p>
        </w:tc>
        <w:tc>
          <w:tcPr>
            <w:tcW w:w="1382" w:type="dxa"/>
            <w:tcBorders>
              <w:top w:val="single" w:sz="24" w:space="0" w:color="5F497A"/>
            </w:tcBorders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D19">
              <w:rPr>
                <w:rFonts w:ascii="Times New Roman" w:hAnsi="Times New Roman"/>
                <w:b/>
                <w:sz w:val="24"/>
                <w:szCs w:val="24"/>
              </w:rPr>
              <w:t>Заявник разом з партнерами</w:t>
            </w:r>
          </w:p>
        </w:tc>
      </w:tr>
      <w:tr w:rsidR="00284D19" w:rsidRPr="00284D19" w:rsidTr="00284D19">
        <w:tc>
          <w:tcPr>
            <w:tcW w:w="425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D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D19">
              <w:rPr>
                <w:rFonts w:ascii="Times New Roman" w:hAnsi="Times New Roman"/>
                <w:sz w:val="24"/>
                <w:szCs w:val="24"/>
              </w:rPr>
              <w:t>Захід1</w:t>
            </w:r>
          </w:p>
        </w:tc>
        <w:tc>
          <w:tcPr>
            <w:tcW w:w="1658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D19" w:rsidRPr="00284D19" w:rsidTr="00284D19">
        <w:tc>
          <w:tcPr>
            <w:tcW w:w="425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D19">
              <w:rPr>
                <w:rFonts w:ascii="Times New Roman" w:hAnsi="Times New Roman"/>
                <w:sz w:val="24"/>
                <w:szCs w:val="24"/>
              </w:rPr>
              <w:t>Закупівля  спортивного обладнання</w:t>
            </w:r>
          </w:p>
        </w:tc>
        <w:tc>
          <w:tcPr>
            <w:tcW w:w="1658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D19">
              <w:rPr>
                <w:rFonts w:ascii="Times New Roman" w:hAnsi="Times New Roman"/>
                <w:sz w:val="24"/>
                <w:szCs w:val="24"/>
              </w:rPr>
              <w:t>Спортивний  комплекс</w:t>
            </w:r>
          </w:p>
          <w:p w:rsidR="00284D19" w:rsidRPr="00284D19" w:rsidRDefault="00AC1B25" w:rsidP="00AC1B25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«Мурашник» N-300»</w:t>
            </w:r>
          </w:p>
        </w:tc>
        <w:tc>
          <w:tcPr>
            <w:tcW w:w="1318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D19">
              <w:rPr>
                <w:rFonts w:ascii="Times New Roman" w:hAnsi="Times New Roman"/>
                <w:sz w:val="24"/>
                <w:szCs w:val="24"/>
              </w:rPr>
              <w:t>54925.00</w:t>
            </w:r>
          </w:p>
        </w:tc>
        <w:tc>
          <w:tcPr>
            <w:tcW w:w="1276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D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D19">
              <w:rPr>
                <w:rFonts w:ascii="Times New Roman" w:hAnsi="Times New Roman"/>
                <w:sz w:val="24"/>
                <w:szCs w:val="24"/>
              </w:rPr>
              <w:t>54925.00</w:t>
            </w:r>
          </w:p>
        </w:tc>
        <w:tc>
          <w:tcPr>
            <w:tcW w:w="1417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D19">
              <w:rPr>
                <w:rFonts w:ascii="Times New Roman" w:hAnsi="Times New Roman"/>
                <w:sz w:val="24"/>
                <w:szCs w:val="24"/>
              </w:rPr>
              <w:t>54925.00</w:t>
            </w:r>
          </w:p>
        </w:tc>
        <w:tc>
          <w:tcPr>
            <w:tcW w:w="1382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D19" w:rsidRPr="00284D19" w:rsidTr="00284D19">
        <w:tc>
          <w:tcPr>
            <w:tcW w:w="425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58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D19">
              <w:rPr>
                <w:rFonts w:ascii="Times New Roman" w:hAnsi="Times New Roman"/>
                <w:sz w:val="24"/>
                <w:szCs w:val="24"/>
              </w:rPr>
              <w:t xml:space="preserve">Бар’єр для стрибків </w:t>
            </w:r>
            <w:r w:rsidRPr="00284D19">
              <w:rPr>
                <w:rFonts w:ascii="Times New Roman" w:hAnsi="Times New Roman"/>
                <w:noProof/>
                <w:sz w:val="24"/>
                <w:szCs w:val="24"/>
              </w:rPr>
              <w:t>дерев’яні, різнокольорові</w:t>
            </w:r>
          </w:p>
        </w:tc>
        <w:tc>
          <w:tcPr>
            <w:tcW w:w="1318" w:type="dxa"/>
          </w:tcPr>
          <w:p w:rsidR="00284D19" w:rsidRPr="00284D19" w:rsidRDefault="00AC1B25" w:rsidP="00AC1B25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="00284D19" w:rsidRPr="00284D19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276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D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84D19" w:rsidRPr="00284D19" w:rsidRDefault="00AC1B25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284D19" w:rsidRPr="00284D19">
              <w:rPr>
                <w:rFonts w:ascii="Times New Roman" w:hAnsi="Times New Roman"/>
                <w:sz w:val="24"/>
                <w:szCs w:val="24"/>
              </w:rPr>
              <w:t>00.00</w:t>
            </w:r>
          </w:p>
        </w:tc>
        <w:tc>
          <w:tcPr>
            <w:tcW w:w="1417" w:type="dxa"/>
          </w:tcPr>
          <w:p w:rsidR="00284D19" w:rsidRPr="00284D19" w:rsidRDefault="00AC1B25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284D19" w:rsidRPr="00284D19">
              <w:rPr>
                <w:rFonts w:ascii="Times New Roman" w:hAnsi="Times New Roman"/>
                <w:sz w:val="24"/>
                <w:szCs w:val="24"/>
              </w:rPr>
              <w:t>00.00</w:t>
            </w:r>
          </w:p>
        </w:tc>
        <w:tc>
          <w:tcPr>
            <w:tcW w:w="1382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D19" w:rsidRPr="00284D19" w:rsidTr="00284D19">
        <w:trPr>
          <w:trHeight w:val="353"/>
        </w:trPr>
        <w:tc>
          <w:tcPr>
            <w:tcW w:w="425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284D19" w:rsidRPr="00284D19" w:rsidRDefault="00284D19" w:rsidP="00693F7A">
            <w:pPr>
              <w:tabs>
                <w:tab w:val="left" w:pos="142"/>
                <w:tab w:val="left" w:pos="284"/>
                <w:tab w:val="left" w:pos="7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284D19" w:rsidRPr="00284D19" w:rsidRDefault="00284D19" w:rsidP="00693F7A">
            <w:pPr>
              <w:tabs>
                <w:tab w:val="left" w:pos="142"/>
                <w:tab w:val="left" w:pos="284"/>
                <w:tab w:val="left" w:pos="75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D19">
              <w:rPr>
                <w:rFonts w:ascii="Times New Roman" w:hAnsi="Times New Roman"/>
                <w:sz w:val="24"/>
                <w:szCs w:val="24"/>
              </w:rPr>
              <w:t>Тунель  С-74</w:t>
            </w:r>
          </w:p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</w:tcPr>
          <w:p w:rsidR="00284D19" w:rsidRPr="00284D19" w:rsidRDefault="00284D19" w:rsidP="00AC1B25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D19">
              <w:rPr>
                <w:rFonts w:ascii="Times New Roman" w:hAnsi="Times New Roman"/>
                <w:sz w:val="24"/>
                <w:szCs w:val="24"/>
              </w:rPr>
              <w:t>1</w:t>
            </w:r>
            <w:r w:rsidR="00AC1B25">
              <w:rPr>
                <w:rFonts w:ascii="Times New Roman" w:hAnsi="Times New Roman"/>
                <w:sz w:val="24"/>
                <w:szCs w:val="24"/>
              </w:rPr>
              <w:t>11</w:t>
            </w:r>
            <w:r w:rsidRPr="00284D19">
              <w:rPr>
                <w:rFonts w:ascii="Times New Roman" w:hAnsi="Times New Roman"/>
                <w:sz w:val="24"/>
                <w:szCs w:val="24"/>
              </w:rPr>
              <w:t>34</w:t>
            </w:r>
            <w:r w:rsidR="00AC1B25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276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D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84D19" w:rsidRPr="00284D19" w:rsidRDefault="00284D19" w:rsidP="00AC1B25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D19">
              <w:rPr>
                <w:rFonts w:ascii="Times New Roman" w:hAnsi="Times New Roman"/>
                <w:sz w:val="24"/>
                <w:szCs w:val="24"/>
              </w:rPr>
              <w:t>2</w:t>
            </w:r>
            <w:r w:rsidR="00AC1B25">
              <w:rPr>
                <w:rFonts w:ascii="Times New Roman" w:hAnsi="Times New Roman"/>
                <w:sz w:val="24"/>
                <w:szCs w:val="24"/>
              </w:rPr>
              <w:t>2</w:t>
            </w:r>
            <w:r w:rsidRPr="00284D19">
              <w:rPr>
                <w:rFonts w:ascii="Times New Roman" w:hAnsi="Times New Roman"/>
                <w:sz w:val="24"/>
                <w:szCs w:val="24"/>
              </w:rPr>
              <w:t>268.00</w:t>
            </w:r>
          </w:p>
        </w:tc>
        <w:tc>
          <w:tcPr>
            <w:tcW w:w="1417" w:type="dxa"/>
          </w:tcPr>
          <w:p w:rsidR="00284D19" w:rsidRPr="00284D19" w:rsidRDefault="00284D19" w:rsidP="00AC1B25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D19">
              <w:rPr>
                <w:rFonts w:ascii="Times New Roman" w:hAnsi="Times New Roman"/>
                <w:sz w:val="24"/>
                <w:szCs w:val="24"/>
              </w:rPr>
              <w:t>2</w:t>
            </w:r>
            <w:r w:rsidR="00AC1B25">
              <w:rPr>
                <w:rFonts w:ascii="Times New Roman" w:hAnsi="Times New Roman"/>
                <w:sz w:val="24"/>
                <w:szCs w:val="24"/>
              </w:rPr>
              <w:t>2</w:t>
            </w:r>
            <w:r w:rsidRPr="00284D19">
              <w:rPr>
                <w:rFonts w:ascii="Times New Roman" w:hAnsi="Times New Roman"/>
                <w:sz w:val="24"/>
                <w:szCs w:val="24"/>
              </w:rPr>
              <w:t>268.00</w:t>
            </w:r>
          </w:p>
        </w:tc>
        <w:tc>
          <w:tcPr>
            <w:tcW w:w="1382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D19" w:rsidRPr="00284D19" w:rsidTr="00284D19">
        <w:tc>
          <w:tcPr>
            <w:tcW w:w="425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D19">
              <w:rPr>
                <w:rFonts w:ascii="Times New Roman" w:hAnsi="Times New Roman"/>
                <w:sz w:val="24"/>
                <w:szCs w:val="24"/>
              </w:rPr>
              <w:t xml:space="preserve">Лабіринт  ПАЗЛ  </w:t>
            </w:r>
          </w:p>
        </w:tc>
        <w:tc>
          <w:tcPr>
            <w:tcW w:w="1318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D19">
              <w:rPr>
                <w:rFonts w:ascii="Times New Roman" w:hAnsi="Times New Roman"/>
                <w:sz w:val="24"/>
                <w:szCs w:val="24"/>
              </w:rPr>
              <w:t>10824.00</w:t>
            </w:r>
          </w:p>
        </w:tc>
        <w:tc>
          <w:tcPr>
            <w:tcW w:w="1276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D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D19">
              <w:rPr>
                <w:rFonts w:ascii="Times New Roman" w:hAnsi="Times New Roman"/>
                <w:sz w:val="24"/>
                <w:szCs w:val="24"/>
              </w:rPr>
              <w:t>21648.00</w:t>
            </w:r>
          </w:p>
        </w:tc>
        <w:tc>
          <w:tcPr>
            <w:tcW w:w="1417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D19">
              <w:rPr>
                <w:rFonts w:ascii="Times New Roman" w:hAnsi="Times New Roman"/>
                <w:sz w:val="24"/>
                <w:szCs w:val="24"/>
              </w:rPr>
              <w:t>21648.00</w:t>
            </w:r>
          </w:p>
        </w:tc>
        <w:tc>
          <w:tcPr>
            <w:tcW w:w="1382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D19" w:rsidRPr="00284D19" w:rsidTr="00284D19">
        <w:tc>
          <w:tcPr>
            <w:tcW w:w="425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D19">
              <w:rPr>
                <w:rFonts w:ascii="Times New Roman" w:hAnsi="Times New Roman"/>
                <w:sz w:val="24"/>
                <w:szCs w:val="24"/>
              </w:rPr>
              <w:t>Місток з поручнями</w:t>
            </w:r>
          </w:p>
        </w:tc>
        <w:tc>
          <w:tcPr>
            <w:tcW w:w="1318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D19">
              <w:rPr>
                <w:rFonts w:ascii="Times New Roman" w:hAnsi="Times New Roman"/>
                <w:sz w:val="24"/>
                <w:szCs w:val="24"/>
              </w:rPr>
              <w:t>5000.00</w:t>
            </w:r>
          </w:p>
        </w:tc>
        <w:tc>
          <w:tcPr>
            <w:tcW w:w="1276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D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D19">
              <w:rPr>
                <w:rFonts w:ascii="Times New Roman" w:hAnsi="Times New Roman"/>
                <w:sz w:val="24"/>
                <w:szCs w:val="24"/>
              </w:rPr>
              <w:t>15000.00</w:t>
            </w:r>
          </w:p>
        </w:tc>
        <w:tc>
          <w:tcPr>
            <w:tcW w:w="1417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D19">
              <w:rPr>
                <w:rFonts w:ascii="Times New Roman" w:hAnsi="Times New Roman"/>
                <w:sz w:val="24"/>
                <w:szCs w:val="24"/>
              </w:rPr>
              <w:t>15000.00</w:t>
            </w:r>
          </w:p>
        </w:tc>
        <w:tc>
          <w:tcPr>
            <w:tcW w:w="1382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D19" w:rsidRPr="00284D19" w:rsidTr="00284D19">
        <w:tc>
          <w:tcPr>
            <w:tcW w:w="425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D19">
              <w:rPr>
                <w:rFonts w:ascii="Times New Roman" w:hAnsi="Times New Roman"/>
                <w:sz w:val="24"/>
                <w:szCs w:val="24"/>
              </w:rPr>
              <w:t>Смуга перешкод  «БРАШ» металева споруда  з труб різних діаметрів</w:t>
            </w:r>
          </w:p>
        </w:tc>
        <w:tc>
          <w:tcPr>
            <w:tcW w:w="1318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D19">
              <w:rPr>
                <w:rFonts w:ascii="Times New Roman" w:hAnsi="Times New Roman"/>
                <w:sz w:val="24"/>
                <w:szCs w:val="24"/>
              </w:rPr>
              <w:t>3000.00</w:t>
            </w:r>
          </w:p>
        </w:tc>
        <w:tc>
          <w:tcPr>
            <w:tcW w:w="1276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D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D19">
              <w:rPr>
                <w:rFonts w:ascii="Times New Roman" w:hAnsi="Times New Roman"/>
                <w:sz w:val="24"/>
                <w:szCs w:val="24"/>
              </w:rPr>
              <w:t>6000.00</w:t>
            </w:r>
          </w:p>
        </w:tc>
        <w:tc>
          <w:tcPr>
            <w:tcW w:w="1417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D19">
              <w:rPr>
                <w:rFonts w:ascii="Times New Roman" w:hAnsi="Times New Roman"/>
                <w:sz w:val="24"/>
                <w:szCs w:val="24"/>
              </w:rPr>
              <w:t>6000.00</w:t>
            </w:r>
          </w:p>
        </w:tc>
        <w:tc>
          <w:tcPr>
            <w:tcW w:w="1382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D19" w:rsidRPr="00284D19" w:rsidTr="00284D19">
        <w:tc>
          <w:tcPr>
            <w:tcW w:w="425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D19">
              <w:rPr>
                <w:rFonts w:ascii="Times New Roman" w:hAnsi="Times New Roman"/>
                <w:sz w:val="24"/>
                <w:szCs w:val="24"/>
              </w:rPr>
              <w:t xml:space="preserve">Фарба  </w:t>
            </w:r>
            <w:proofErr w:type="spellStart"/>
            <w:r w:rsidRPr="00284D19">
              <w:rPr>
                <w:rFonts w:ascii="Times New Roman" w:hAnsi="Times New Roman"/>
                <w:sz w:val="24"/>
                <w:szCs w:val="24"/>
              </w:rPr>
              <w:t>водоемульсіонна</w:t>
            </w:r>
            <w:proofErr w:type="spellEnd"/>
            <w:r w:rsidRPr="00284D19">
              <w:rPr>
                <w:rFonts w:ascii="Times New Roman" w:hAnsi="Times New Roman"/>
                <w:sz w:val="24"/>
                <w:szCs w:val="24"/>
              </w:rPr>
              <w:t xml:space="preserve"> для зовнішніх робіт</w:t>
            </w:r>
          </w:p>
        </w:tc>
        <w:tc>
          <w:tcPr>
            <w:tcW w:w="1318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D19">
              <w:rPr>
                <w:rFonts w:ascii="Times New Roman" w:hAnsi="Times New Roman"/>
                <w:sz w:val="24"/>
                <w:szCs w:val="24"/>
              </w:rPr>
              <w:t>645.00</w:t>
            </w:r>
          </w:p>
        </w:tc>
        <w:tc>
          <w:tcPr>
            <w:tcW w:w="1276" w:type="dxa"/>
          </w:tcPr>
          <w:p w:rsidR="00284D19" w:rsidRPr="00284D19" w:rsidRDefault="00284D19" w:rsidP="00AC1B25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D19">
              <w:rPr>
                <w:rFonts w:ascii="Times New Roman" w:hAnsi="Times New Roman"/>
                <w:sz w:val="24"/>
                <w:szCs w:val="24"/>
              </w:rPr>
              <w:t>1</w:t>
            </w:r>
            <w:r w:rsidR="00AC1B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D19">
              <w:rPr>
                <w:rFonts w:ascii="Times New Roman" w:hAnsi="Times New Roman"/>
                <w:sz w:val="24"/>
                <w:szCs w:val="24"/>
              </w:rPr>
              <w:t>9675.00</w:t>
            </w:r>
          </w:p>
        </w:tc>
        <w:tc>
          <w:tcPr>
            <w:tcW w:w="1417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D19">
              <w:rPr>
                <w:rFonts w:ascii="Times New Roman" w:hAnsi="Times New Roman"/>
                <w:sz w:val="24"/>
                <w:szCs w:val="24"/>
              </w:rPr>
              <w:t>9675.00</w:t>
            </w:r>
          </w:p>
        </w:tc>
        <w:tc>
          <w:tcPr>
            <w:tcW w:w="1382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D19" w:rsidRPr="00284D19" w:rsidTr="00284D19">
        <w:tc>
          <w:tcPr>
            <w:tcW w:w="425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4D19">
              <w:rPr>
                <w:rFonts w:ascii="Times New Roman" w:hAnsi="Times New Roman"/>
                <w:sz w:val="24"/>
                <w:szCs w:val="24"/>
              </w:rPr>
              <w:t>Забарвники</w:t>
            </w:r>
            <w:proofErr w:type="spellEnd"/>
            <w:r w:rsidRPr="00284D19">
              <w:rPr>
                <w:rFonts w:ascii="Times New Roman" w:hAnsi="Times New Roman"/>
                <w:sz w:val="24"/>
                <w:szCs w:val="24"/>
              </w:rPr>
              <w:t xml:space="preserve"> для фарби</w:t>
            </w:r>
          </w:p>
        </w:tc>
        <w:tc>
          <w:tcPr>
            <w:tcW w:w="1318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D19">
              <w:rPr>
                <w:rFonts w:ascii="Times New Roman" w:hAnsi="Times New Roman"/>
                <w:sz w:val="24"/>
                <w:szCs w:val="24"/>
              </w:rPr>
              <w:t>45.60</w:t>
            </w:r>
          </w:p>
        </w:tc>
        <w:tc>
          <w:tcPr>
            <w:tcW w:w="1276" w:type="dxa"/>
          </w:tcPr>
          <w:p w:rsidR="00284D19" w:rsidRPr="00284D19" w:rsidRDefault="00284D19" w:rsidP="00AC1B25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D19">
              <w:rPr>
                <w:rFonts w:ascii="Times New Roman" w:hAnsi="Times New Roman"/>
                <w:sz w:val="24"/>
                <w:szCs w:val="24"/>
              </w:rPr>
              <w:t>1</w:t>
            </w:r>
            <w:r w:rsidR="00AC1B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D19">
              <w:rPr>
                <w:rFonts w:ascii="Times New Roman" w:hAnsi="Times New Roman"/>
                <w:sz w:val="24"/>
                <w:szCs w:val="24"/>
              </w:rPr>
              <w:t>684.00</w:t>
            </w:r>
          </w:p>
        </w:tc>
        <w:tc>
          <w:tcPr>
            <w:tcW w:w="1417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D19">
              <w:rPr>
                <w:rFonts w:ascii="Times New Roman" w:hAnsi="Times New Roman"/>
                <w:sz w:val="24"/>
                <w:szCs w:val="24"/>
              </w:rPr>
              <w:t>684.00</w:t>
            </w:r>
          </w:p>
        </w:tc>
        <w:tc>
          <w:tcPr>
            <w:tcW w:w="1382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61B" w:rsidRPr="00284D19" w:rsidTr="00DD201B">
        <w:tc>
          <w:tcPr>
            <w:tcW w:w="425" w:type="dxa"/>
          </w:tcPr>
          <w:p w:rsidR="0081261B" w:rsidRPr="00284D19" w:rsidRDefault="0081261B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81261B" w:rsidRPr="00284D19" w:rsidRDefault="0081261B" w:rsidP="0081261B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D1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</w:t>
            </w:r>
          </w:p>
        </w:tc>
        <w:tc>
          <w:tcPr>
            <w:tcW w:w="5670" w:type="dxa"/>
            <w:gridSpan w:val="4"/>
          </w:tcPr>
          <w:p w:rsidR="0081261B" w:rsidRPr="00284D19" w:rsidRDefault="0081261B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D19">
              <w:rPr>
                <w:rFonts w:ascii="Times New Roman" w:hAnsi="Times New Roman"/>
                <w:b/>
                <w:sz w:val="24"/>
                <w:szCs w:val="24"/>
              </w:rPr>
              <w:t>Разом</w:t>
            </w:r>
            <w:r w:rsidRPr="00284D19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  <w:tc>
          <w:tcPr>
            <w:tcW w:w="1417" w:type="dxa"/>
          </w:tcPr>
          <w:p w:rsidR="0081261B" w:rsidRPr="00284D19" w:rsidRDefault="0081261B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D19">
              <w:rPr>
                <w:rFonts w:ascii="Times New Roman" w:hAnsi="Times New Roman"/>
                <w:sz w:val="24"/>
                <w:szCs w:val="24"/>
              </w:rPr>
              <w:t>133.000</w:t>
            </w:r>
          </w:p>
        </w:tc>
        <w:tc>
          <w:tcPr>
            <w:tcW w:w="1382" w:type="dxa"/>
          </w:tcPr>
          <w:p w:rsidR="0081261B" w:rsidRPr="00284D19" w:rsidRDefault="0081261B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4D19" w:rsidRPr="00284D19" w:rsidRDefault="00284D19" w:rsidP="00284D19">
      <w:pPr>
        <w:tabs>
          <w:tab w:val="left" w:pos="756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18"/>
        <w:gridCol w:w="1101"/>
        <w:gridCol w:w="1658"/>
        <w:gridCol w:w="1177"/>
        <w:gridCol w:w="176"/>
        <w:gridCol w:w="351"/>
        <w:gridCol w:w="748"/>
        <w:gridCol w:w="212"/>
        <w:gridCol w:w="1348"/>
        <w:gridCol w:w="1417"/>
        <w:gridCol w:w="1313"/>
        <w:gridCol w:w="69"/>
      </w:tblGrid>
      <w:tr w:rsidR="00284D19" w:rsidRPr="00284D19" w:rsidTr="000E4E17">
        <w:trPr>
          <w:trHeight w:val="1122"/>
        </w:trPr>
        <w:tc>
          <w:tcPr>
            <w:tcW w:w="425" w:type="dxa"/>
            <w:vMerge w:val="restart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D19">
              <w:rPr>
                <w:rFonts w:ascii="Times New Roman" w:hAnsi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1419" w:type="dxa"/>
            <w:gridSpan w:val="2"/>
            <w:vMerge w:val="restart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D19">
              <w:rPr>
                <w:rFonts w:ascii="Times New Roman" w:hAnsi="Times New Roman"/>
                <w:b/>
                <w:sz w:val="24"/>
                <w:szCs w:val="24"/>
              </w:rPr>
              <w:t xml:space="preserve">Захід </w:t>
            </w:r>
          </w:p>
        </w:tc>
        <w:tc>
          <w:tcPr>
            <w:tcW w:w="1658" w:type="dxa"/>
            <w:vMerge w:val="restart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D19">
              <w:rPr>
                <w:rFonts w:ascii="Times New Roman" w:hAnsi="Times New Roman"/>
                <w:b/>
                <w:sz w:val="24"/>
                <w:szCs w:val="24"/>
              </w:rPr>
              <w:t>Стаття витрат</w:t>
            </w:r>
          </w:p>
        </w:tc>
        <w:tc>
          <w:tcPr>
            <w:tcW w:w="4012" w:type="dxa"/>
            <w:gridSpan w:val="6"/>
            <w:tcBorders>
              <w:bottom w:val="single" w:sz="24" w:space="0" w:color="5F497A"/>
            </w:tcBorders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D19">
              <w:rPr>
                <w:rFonts w:ascii="Times New Roman" w:hAnsi="Times New Roman"/>
                <w:b/>
                <w:sz w:val="24"/>
                <w:szCs w:val="24"/>
              </w:rPr>
              <w:t>Розрахунок статті витрат</w:t>
            </w:r>
          </w:p>
        </w:tc>
        <w:tc>
          <w:tcPr>
            <w:tcW w:w="2799" w:type="dxa"/>
            <w:gridSpan w:val="3"/>
            <w:tcBorders>
              <w:bottom w:val="single" w:sz="24" w:space="0" w:color="5F497A"/>
            </w:tcBorders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D19">
              <w:rPr>
                <w:rFonts w:ascii="Times New Roman" w:hAnsi="Times New Roman"/>
                <w:b/>
                <w:sz w:val="24"/>
                <w:szCs w:val="24"/>
              </w:rPr>
              <w:t>Джерела фінансування</w:t>
            </w:r>
          </w:p>
        </w:tc>
      </w:tr>
      <w:tr w:rsidR="00284D19" w:rsidRPr="00284D19" w:rsidTr="000E4E17">
        <w:trPr>
          <w:trHeight w:val="524"/>
        </w:trPr>
        <w:tc>
          <w:tcPr>
            <w:tcW w:w="425" w:type="dxa"/>
            <w:vMerge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  <w:vMerge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24" w:space="0" w:color="5F497A"/>
            </w:tcBorders>
          </w:tcPr>
          <w:p w:rsidR="00284D19" w:rsidRPr="00284D19" w:rsidRDefault="00284D19" w:rsidP="00693F7A">
            <w:pPr>
              <w:tabs>
                <w:tab w:val="left" w:pos="756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D19">
              <w:rPr>
                <w:rFonts w:ascii="Times New Roman" w:hAnsi="Times New Roman"/>
                <w:b/>
                <w:sz w:val="24"/>
                <w:szCs w:val="24"/>
              </w:rPr>
              <w:t>Орієнтовна ціна за одиницю (грн.)</w:t>
            </w:r>
          </w:p>
        </w:tc>
        <w:tc>
          <w:tcPr>
            <w:tcW w:w="1275" w:type="dxa"/>
            <w:gridSpan w:val="3"/>
            <w:tcBorders>
              <w:top w:val="single" w:sz="24" w:space="0" w:color="5F497A"/>
            </w:tcBorders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D19">
              <w:rPr>
                <w:rFonts w:ascii="Times New Roman" w:hAnsi="Times New Roman"/>
                <w:b/>
                <w:sz w:val="24"/>
                <w:szCs w:val="24"/>
              </w:rPr>
              <w:t>Кількість одиниць</w:t>
            </w:r>
          </w:p>
        </w:tc>
        <w:tc>
          <w:tcPr>
            <w:tcW w:w="1560" w:type="dxa"/>
            <w:gridSpan w:val="2"/>
            <w:tcBorders>
              <w:top w:val="single" w:sz="24" w:space="0" w:color="5F497A"/>
            </w:tcBorders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D19">
              <w:rPr>
                <w:rFonts w:ascii="Times New Roman" w:hAnsi="Times New Roman"/>
                <w:b/>
                <w:sz w:val="24"/>
                <w:szCs w:val="24"/>
              </w:rPr>
              <w:t>Сума (грн.)</w:t>
            </w:r>
          </w:p>
        </w:tc>
        <w:tc>
          <w:tcPr>
            <w:tcW w:w="1417" w:type="dxa"/>
            <w:tcBorders>
              <w:top w:val="single" w:sz="24" w:space="0" w:color="5F497A"/>
            </w:tcBorders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D19">
              <w:rPr>
                <w:rFonts w:ascii="Times New Roman" w:hAnsi="Times New Roman"/>
                <w:b/>
                <w:sz w:val="24"/>
                <w:szCs w:val="24"/>
              </w:rPr>
              <w:t>Громадський бюджет</w:t>
            </w:r>
          </w:p>
        </w:tc>
        <w:tc>
          <w:tcPr>
            <w:tcW w:w="1382" w:type="dxa"/>
            <w:gridSpan w:val="2"/>
            <w:tcBorders>
              <w:top w:val="single" w:sz="24" w:space="0" w:color="5F497A"/>
            </w:tcBorders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D19">
              <w:rPr>
                <w:rFonts w:ascii="Times New Roman" w:hAnsi="Times New Roman"/>
                <w:b/>
                <w:sz w:val="24"/>
                <w:szCs w:val="24"/>
              </w:rPr>
              <w:t>Заявник разом з партнерами</w:t>
            </w:r>
          </w:p>
        </w:tc>
      </w:tr>
      <w:tr w:rsidR="00284D19" w:rsidRPr="00284D19" w:rsidTr="000E4E17">
        <w:tc>
          <w:tcPr>
            <w:tcW w:w="425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D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gridSpan w:val="2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D19">
              <w:rPr>
                <w:rFonts w:ascii="Times New Roman" w:hAnsi="Times New Roman"/>
                <w:sz w:val="24"/>
                <w:szCs w:val="24"/>
              </w:rPr>
              <w:t>Захід 2</w:t>
            </w:r>
          </w:p>
        </w:tc>
        <w:tc>
          <w:tcPr>
            <w:tcW w:w="1658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D19">
              <w:rPr>
                <w:rFonts w:ascii="Times New Roman" w:hAnsi="Times New Roman"/>
                <w:sz w:val="24"/>
                <w:szCs w:val="24"/>
              </w:rPr>
              <w:t>Монтаж спортивного обладнання</w:t>
            </w:r>
          </w:p>
        </w:tc>
        <w:tc>
          <w:tcPr>
            <w:tcW w:w="1177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284D19" w:rsidRPr="00284D19" w:rsidRDefault="00284D19" w:rsidP="00AC1B25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D19">
              <w:rPr>
                <w:rFonts w:ascii="Times New Roman" w:hAnsi="Times New Roman"/>
                <w:sz w:val="24"/>
                <w:szCs w:val="24"/>
              </w:rPr>
              <w:t>1</w:t>
            </w:r>
            <w:r w:rsidR="00AC1B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D19">
              <w:rPr>
                <w:rFonts w:ascii="Times New Roman" w:hAnsi="Times New Roman"/>
                <w:sz w:val="24"/>
                <w:szCs w:val="24"/>
              </w:rPr>
              <w:t>7000.00</w:t>
            </w:r>
          </w:p>
        </w:tc>
        <w:tc>
          <w:tcPr>
            <w:tcW w:w="1417" w:type="dxa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284D19" w:rsidRPr="00284D19" w:rsidRDefault="00284D19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D19">
              <w:rPr>
                <w:rFonts w:ascii="Times New Roman" w:hAnsi="Times New Roman"/>
                <w:sz w:val="24"/>
                <w:szCs w:val="24"/>
              </w:rPr>
              <w:t>7000.00</w:t>
            </w:r>
          </w:p>
        </w:tc>
      </w:tr>
      <w:tr w:rsidR="0081261B" w:rsidRPr="00284D19" w:rsidTr="000E4E17">
        <w:tc>
          <w:tcPr>
            <w:tcW w:w="425" w:type="dxa"/>
          </w:tcPr>
          <w:p w:rsidR="0081261B" w:rsidRPr="00284D19" w:rsidRDefault="0081261B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81261B" w:rsidRPr="00284D19" w:rsidRDefault="0081261B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5"/>
          </w:tcPr>
          <w:p w:rsidR="0081261B" w:rsidRPr="00284D19" w:rsidRDefault="0081261B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1261B">
              <w:rPr>
                <w:rFonts w:ascii="Times New Roman" w:hAnsi="Times New Roman"/>
                <w:b/>
                <w:sz w:val="24"/>
                <w:szCs w:val="24"/>
              </w:rPr>
              <w:t>Разом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60" w:type="dxa"/>
            <w:gridSpan w:val="2"/>
          </w:tcPr>
          <w:p w:rsidR="0081261B" w:rsidRPr="00284D19" w:rsidRDefault="0081261B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D19">
              <w:rPr>
                <w:rFonts w:ascii="Times New Roman" w:hAnsi="Times New Roman"/>
                <w:sz w:val="24"/>
                <w:szCs w:val="24"/>
              </w:rPr>
              <w:t>7000.00</w:t>
            </w:r>
          </w:p>
        </w:tc>
        <w:tc>
          <w:tcPr>
            <w:tcW w:w="1417" w:type="dxa"/>
          </w:tcPr>
          <w:p w:rsidR="0081261B" w:rsidRPr="00284D19" w:rsidRDefault="0081261B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81261B" w:rsidRPr="00284D19" w:rsidRDefault="0081261B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61B" w:rsidRPr="00284D19" w:rsidTr="000E4E17">
        <w:tc>
          <w:tcPr>
            <w:tcW w:w="425" w:type="dxa"/>
          </w:tcPr>
          <w:p w:rsidR="0081261B" w:rsidRPr="00284D19" w:rsidRDefault="0081261B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81261B" w:rsidRPr="00284D19" w:rsidRDefault="0081261B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5"/>
          </w:tcPr>
          <w:p w:rsidR="0081261B" w:rsidRPr="00284D19" w:rsidRDefault="0081261B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84D19">
              <w:rPr>
                <w:rFonts w:ascii="Times New Roman" w:hAnsi="Times New Roman"/>
                <w:b/>
                <w:sz w:val="24"/>
                <w:szCs w:val="24"/>
              </w:rPr>
              <w:t>Загальна сума проекту:</w:t>
            </w:r>
            <w:r w:rsidRPr="00284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560" w:type="dxa"/>
            <w:gridSpan w:val="2"/>
          </w:tcPr>
          <w:p w:rsidR="0081261B" w:rsidRPr="00284D19" w:rsidRDefault="0081261B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140.000</w:t>
            </w:r>
          </w:p>
        </w:tc>
        <w:tc>
          <w:tcPr>
            <w:tcW w:w="1417" w:type="dxa"/>
          </w:tcPr>
          <w:p w:rsidR="0081261B" w:rsidRPr="00284D19" w:rsidRDefault="0081261B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133.000</w:t>
            </w:r>
          </w:p>
        </w:tc>
        <w:tc>
          <w:tcPr>
            <w:tcW w:w="1382" w:type="dxa"/>
            <w:gridSpan w:val="2"/>
          </w:tcPr>
          <w:p w:rsidR="0081261B" w:rsidRPr="00284D19" w:rsidRDefault="0081261B" w:rsidP="00693F7A">
            <w:pPr>
              <w:tabs>
                <w:tab w:val="left" w:pos="756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7000.00</w:t>
            </w:r>
          </w:p>
        </w:tc>
      </w:tr>
      <w:tr w:rsidR="000E4E17" w:rsidRPr="000E4E17" w:rsidTr="000E4E17">
        <w:trPr>
          <w:gridBefore w:val="2"/>
          <w:gridAfter w:val="1"/>
          <w:wBefore w:w="743" w:type="dxa"/>
          <w:wAfter w:w="69" w:type="dxa"/>
          <w:trHeight w:val="1362"/>
        </w:trPr>
        <w:tc>
          <w:tcPr>
            <w:tcW w:w="411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0E4E17" w:rsidRPr="000E4E17" w:rsidRDefault="000E4E17" w:rsidP="00916B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ar-SA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E17" w:rsidRPr="000E4E17" w:rsidRDefault="000E4E17" w:rsidP="00916B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ar-S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E17" w:rsidRPr="000E4E17" w:rsidRDefault="000E4E17" w:rsidP="00916B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ar-SA"/>
              </w:rPr>
            </w:pPr>
          </w:p>
        </w:tc>
        <w:tc>
          <w:tcPr>
            <w:tcW w:w="40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E4E17" w:rsidRPr="000E4E17" w:rsidRDefault="000E4E17" w:rsidP="00916B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ar-SA"/>
              </w:rPr>
            </w:pPr>
            <w:proofErr w:type="spellStart"/>
            <w:r w:rsidRPr="000E4E17">
              <w:rPr>
                <w:rFonts w:ascii="Times New Roman" w:hAnsi="Times New Roman"/>
                <w:szCs w:val="28"/>
                <w:lang w:eastAsia="ar-SA"/>
              </w:rPr>
              <w:t>І.Швидка</w:t>
            </w:r>
            <w:proofErr w:type="spellEnd"/>
            <w:r w:rsidRPr="000E4E17">
              <w:rPr>
                <w:rFonts w:ascii="Times New Roman" w:hAnsi="Times New Roman"/>
                <w:szCs w:val="28"/>
                <w:lang w:eastAsia="ar-SA"/>
              </w:rPr>
              <w:t xml:space="preserve"> </w:t>
            </w:r>
          </w:p>
        </w:tc>
      </w:tr>
      <w:tr w:rsidR="000E4E17" w:rsidRPr="000E4E17" w:rsidTr="000E4E17">
        <w:trPr>
          <w:gridBefore w:val="2"/>
          <w:gridAfter w:val="1"/>
          <w:wBefore w:w="743" w:type="dxa"/>
          <w:wAfter w:w="69" w:type="dxa"/>
          <w:trHeight w:val="876"/>
        </w:trPr>
        <w:tc>
          <w:tcPr>
            <w:tcW w:w="4112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0E4E17" w:rsidRPr="000E4E17" w:rsidRDefault="000E4E17" w:rsidP="00916B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0E4E1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підпис автора проекту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E17" w:rsidRPr="000E4E17" w:rsidRDefault="000E4E17" w:rsidP="00916B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E17" w:rsidRPr="000E4E17" w:rsidRDefault="000E4E17" w:rsidP="00916B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4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4E17" w:rsidRPr="000E4E17" w:rsidRDefault="000E4E17" w:rsidP="00916B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0E4E1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ініціал, прізвище</w:t>
            </w:r>
          </w:p>
          <w:p w:rsidR="000E4E17" w:rsidRPr="000E4E17" w:rsidRDefault="000E4E17" w:rsidP="00916B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  <w:p w:rsidR="000E4E17" w:rsidRPr="000E4E17" w:rsidRDefault="000E4E17" w:rsidP="00916B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0E4E1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15.08.2018</w:t>
            </w:r>
          </w:p>
        </w:tc>
      </w:tr>
      <w:tr w:rsidR="000E4E17" w:rsidRPr="000E4E17" w:rsidTr="000E4E17">
        <w:trPr>
          <w:gridBefore w:val="2"/>
          <w:gridAfter w:val="1"/>
          <w:wBefore w:w="743" w:type="dxa"/>
          <w:wAfter w:w="69" w:type="dxa"/>
          <w:trHeight w:val="581"/>
        </w:trPr>
        <w:tc>
          <w:tcPr>
            <w:tcW w:w="41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E17" w:rsidRPr="000E4E17" w:rsidRDefault="000E4E17" w:rsidP="00916B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E17" w:rsidRPr="000E4E17" w:rsidRDefault="000E4E17" w:rsidP="00916B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4E17" w:rsidRPr="000E4E17" w:rsidRDefault="000E4E17" w:rsidP="00916B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407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0E4E17" w:rsidRPr="000E4E17" w:rsidRDefault="000E4E17" w:rsidP="00916B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0E4E1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дата</w:t>
            </w:r>
          </w:p>
          <w:p w:rsidR="000E4E17" w:rsidRPr="000E4E17" w:rsidRDefault="000E4E17" w:rsidP="00916B1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</w:tbl>
    <w:p w:rsidR="00284D19" w:rsidRPr="00284D19" w:rsidRDefault="00284D19" w:rsidP="00284D19">
      <w:pPr>
        <w:tabs>
          <w:tab w:val="left" w:pos="756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A3DFC" w:rsidRPr="00284D19" w:rsidRDefault="00FA3DFC">
      <w:pPr>
        <w:rPr>
          <w:sz w:val="24"/>
          <w:szCs w:val="24"/>
        </w:rPr>
      </w:pPr>
    </w:p>
    <w:sectPr w:rsidR="00FA3DFC" w:rsidRPr="00284D19" w:rsidSect="000E4E1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19"/>
    <w:rsid w:val="000E4E17"/>
    <w:rsid w:val="00284D19"/>
    <w:rsid w:val="00550209"/>
    <w:rsid w:val="0081261B"/>
    <w:rsid w:val="00AC1B25"/>
    <w:rsid w:val="00FA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19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19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2018-10-03T05:30:00Z</cp:lastPrinted>
  <dcterms:created xsi:type="dcterms:W3CDTF">2018-08-16T07:19:00Z</dcterms:created>
  <dcterms:modified xsi:type="dcterms:W3CDTF">2018-10-03T05:30:00Z</dcterms:modified>
</cp:coreProperties>
</file>