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773BC6">
        <w:rPr>
          <w:rFonts w:ascii="Times New Roman" w:hAnsi="Times New Roman"/>
          <w:sz w:val="32"/>
          <w:szCs w:val="32"/>
          <w:lang w:val="uk-UA"/>
        </w:rPr>
        <w:t>9</w:t>
      </w:r>
      <w:r w:rsidR="005C7FE3">
        <w:rPr>
          <w:rFonts w:ascii="Times New Roman" w:hAnsi="Times New Roman"/>
          <w:sz w:val="32"/>
          <w:szCs w:val="32"/>
          <w:lang w:val="uk-UA"/>
        </w:rPr>
        <w:t>9,</w:t>
      </w:r>
      <w:r w:rsidR="00773BC6">
        <w:rPr>
          <w:rFonts w:ascii="Times New Roman" w:hAnsi="Times New Roman"/>
          <w:sz w:val="32"/>
          <w:szCs w:val="32"/>
          <w:lang w:val="uk-UA"/>
        </w:rPr>
        <w:t>4</w:t>
      </w:r>
      <w:bookmarkStart w:id="0" w:name="_GoBack"/>
      <w:bookmarkEnd w:id="0"/>
      <w:r w:rsidR="005C7FE3">
        <w:rPr>
          <w:rFonts w:ascii="Times New Roman" w:hAnsi="Times New Roman"/>
          <w:sz w:val="32"/>
          <w:szCs w:val="32"/>
          <w:lang w:val="uk-UA"/>
        </w:rPr>
        <w:t>0</w:t>
      </w:r>
      <w:r>
        <w:rPr>
          <w:rFonts w:ascii="Times New Roman" w:hAnsi="Times New Roman"/>
          <w:sz w:val="32"/>
          <w:szCs w:val="32"/>
          <w:lang w:val="uk-UA"/>
        </w:rPr>
        <w:t xml:space="preserve"> тис.грн.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C7FE3"/>
    <w:rsid w:val="005E3715"/>
    <w:rsid w:val="0062349F"/>
    <w:rsid w:val="0063300F"/>
    <w:rsid w:val="0065198C"/>
    <w:rsid w:val="006570E9"/>
    <w:rsid w:val="006C2ABD"/>
    <w:rsid w:val="006C366E"/>
    <w:rsid w:val="00704FEF"/>
    <w:rsid w:val="00773BC6"/>
    <w:rsid w:val="00774C62"/>
    <w:rsid w:val="007B497F"/>
    <w:rsid w:val="007F35B9"/>
    <w:rsid w:val="00823FBF"/>
    <w:rsid w:val="00834115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24</cp:revision>
  <cp:lastPrinted>2016-11-10T11:15:00Z</cp:lastPrinted>
  <dcterms:created xsi:type="dcterms:W3CDTF">2016-11-10T07:24:00Z</dcterms:created>
  <dcterms:modified xsi:type="dcterms:W3CDTF">2017-08-10T10:18:00Z</dcterms:modified>
</cp:coreProperties>
</file>