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4A0" w:rsidRPr="00E00AD2" w:rsidRDefault="00E00AD2" w:rsidP="00E00AD2">
      <w:pPr>
        <w:pStyle w:val="a3"/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E00AD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</w:t>
      </w:r>
      <w:r w:rsidR="004404A0" w:rsidRPr="00E00AD2">
        <w:rPr>
          <w:rFonts w:ascii="Times New Roman" w:hAnsi="Times New Roman"/>
          <w:b/>
          <w:sz w:val="28"/>
          <w:szCs w:val="28"/>
        </w:rPr>
        <w:t>ІІІ. БЮДЖЕТ ПРОЕКТУ</w:t>
      </w:r>
      <w:bookmarkStart w:id="0" w:name="_GoBack"/>
      <w:bookmarkEnd w:id="0"/>
    </w:p>
    <w:p w:rsidR="004404A0" w:rsidRPr="00E00AD2" w:rsidRDefault="004404A0" w:rsidP="004404A0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E00AD2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E00AD2">
        <w:rPr>
          <w:rFonts w:ascii="Times New Roman" w:hAnsi="Times New Roman"/>
          <w:sz w:val="28"/>
          <w:szCs w:val="28"/>
        </w:rPr>
        <w:t>цьому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розділі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зазначити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всі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кошти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00AD2">
        <w:rPr>
          <w:rFonts w:ascii="Times New Roman" w:hAnsi="Times New Roman"/>
          <w:sz w:val="28"/>
          <w:szCs w:val="28"/>
        </w:rPr>
        <w:t>що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будуть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залучені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E00AD2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проекту, </w:t>
      </w:r>
      <w:proofErr w:type="spellStart"/>
      <w:r w:rsidRPr="00E00AD2">
        <w:rPr>
          <w:rFonts w:ascii="Times New Roman" w:hAnsi="Times New Roman"/>
          <w:sz w:val="28"/>
          <w:szCs w:val="28"/>
        </w:rPr>
        <w:t>джерела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їх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00AD2">
        <w:rPr>
          <w:rFonts w:ascii="Times New Roman" w:hAnsi="Times New Roman"/>
          <w:sz w:val="28"/>
          <w:szCs w:val="28"/>
        </w:rPr>
        <w:t>показати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AD2">
        <w:rPr>
          <w:rFonts w:ascii="Times New Roman" w:hAnsi="Times New Roman"/>
          <w:sz w:val="28"/>
          <w:szCs w:val="28"/>
        </w:rPr>
        <w:t>в</w:t>
      </w:r>
      <w:proofErr w:type="gram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таблиці</w:t>
      </w:r>
      <w:proofErr w:type="spellEnd"/>
      <w:r w:rsidRPr="00E00AD2">
        <w:rPr>
          <w:rFonts w:ascii="Times New Roman" w:hAnsi="Times New Roman"/>
          <w:sz w:val="28"/>
          <w:szCs w:val="28"/>
        </w:rPr>
        <w:t>).</w:t>
      </w:r>
    </w:p>
    <w:p w:rsidR="004404A0" w:rsidRPr="00E00AD2" w:rsidRDefault="00E00AD2" w:rsidP="00E00AD2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0AD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proofErr w:type="spellStart"/>
      <w:r w:rsidR="004404A0" w:rsidRPr="00E00AD2">
        <w:rPr>
          <w:rFonts w:ascii="Times New Roman" w:hAnsi="Times New Roman"/>
          <w:b/>
          <w:sz w:val="28"/>
          <w:szCs w:val="28"/>
        </w:rPr>
        <w:t>Загальний</w:t>
      </w:r>
      <w:proofErr w:type="spellEnd"/>
      <w:r w:rsidR="004404A0" w:rsidRPr="00E00AD2">
        <w:rPr>
          <w:rFonts w:ascii="Times New Roman" w:hAnsi="Times New Roman"/>
          <w:b/>
          <w:sz w:val="28"/>
          <w:szCs w:val="28"/>
        </w:rPr>
        <w:t xml:space="preserve"> бюджет проекту</w:t>
      </w:r>
    </w:p>
    <w:tbl>
      <w:tblPr>
        <w:tblStyle w:val="1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276"/>
        <w:gridCol w:w="709"/>
        <w:gridCol w:w="850"/>
        <w:gridCol w:w="993"/>
        <w:gridCol w:w="1275"/>
        <w:gridCol w:w="1418"/>
        <w:gridCol w:w="1559"/>
        <w:gridCol w:w="1418"/>
      </w:tblGrid>
      <w:tr w:rsidR="00626AF9" w:rsidRPr="004522E9" w:rsidTr="007B7FA9">
        <w:tc>
          <w:tcPr>
            <w:tcW w:w="425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60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Захід</w:t>
            </w:r>
          </w:p>
        </w:tc>
        <w:tc>
          <w:tcPr>
            <w:tcW w:w="1276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Стаття витрат</w:t>
            </w:r>
          </w:p>
        </w:tc>
        <w:tc>
          <w:tcPr>
            <w:tcW w:w="3827" w:type="dxa"/>
            <w:gridSpan w:val="4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Розрахунок статті витрат</w:t>
            </w:r>
          </w:p>
        </w:tc>
        <w:tc>
          <w:tcPr>
            <w:tcW w:w="1418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Підсумкова сума</w:t>
            </w:r>
          </w:p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 групі</w:t>
            </w:r>
          </w:p>
        </w:tc>
        <w:tc>
          <w:tcPr>
            <w:tcW w:w="2977" w:type="dxa"/>
            <w:gridSpan w:val="2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Джерела фінансування</w:t>
            </w:r>
          </w:p>
        </w:tc>
      </w:tr>
      <w:tr w:rsidR="004522E9" w:rsidRPr="004522E9" w:rsidTr="007B7FA9">
        <w:trPr>
          <w:trHeight w:val="322"/>
        </w:trPr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виміру</w:t>
            </w:r>
          </w:p>
        </w:tc>
        <w:tc>
          <w:tcPr>
            <w:tcW w:w="850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3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Цена</w:t>
            </w:r>
            <w:proofErr w:type="spellEnd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грн./</w:t>
            </w: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vMerge w:val="restart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Сума,</w:t>
            </w:r>
          </w:p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gridSpan w:val="2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22E9" w:rsidRPr="004522E9" w:rsidTr="007B7FA9"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фонд конкурсу</w:t>
            </w: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заявник</w:t>
            </w:r>
          </w:p>
        </w:tc>
      </w:tr>
      <w:tr w:rsidR="00626AF9" w:rsidRPr="004522E9" w:rsidTr="007B7FA9"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необхідного інвентарю:</w:t>
            </w:r>
          </w:p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Дитячо-юнацькі команди</w:t>
            </w:r>
          </w:p>
        </w:tc>
        <w:tc>
          <w:tcPr>
            <w:tcW w:w="1276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М’ячі </w:t>
            </w: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регбійні</w:t>
            </w:r>
            <w:proofErr w:type="spellEnd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 </w:t>
            </w: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Kipsta</w:t>
            </w:r>
            <w:proofErr w:type="spellEnd"/>
            <w:r w:rsidR="00017F84"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\</w:t>
            </w:r>
            <w:r w:rsidR="00017F84" w:rsidRPr="00DE6F49">
              <w:t xml:space="preserve"> </w:t>
            </w:r>
            <w:proofErr w:type="spellStart"/>
            <w:r w:rsidR="00017F84"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gilbert</w:t>
            </w:r>
            <w:proofErr w:type="spellEnd"/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22E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993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229,5</w:t>
            </w:r>
          </w:p>
        </w:tc>
        <w:tc>
          <w:tcPr>
            <w:tcW w:w="1275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24 097,5</w:t>
            </w:r>
          </w:p>
        </w:tc>
        <w:tc>
          <w:tcPr>
            <w:tcW w:w="1418" w:type="dxa"/>
            <w:vMerge w:val="restart"/>
          </w:tcPr>
          <w:p w:rsidR="00626AF9" w:rsidRPr="00DE6F4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299 647,5</w:t>
            </w:r>
          </w:p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299</w:t>
            </w:r>
            <w:r w:rsidR="00626AF9"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647,5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М’ячі </w:t>
            </w: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регбійні</w:t>
            </w:r>
            <w:proofErr w:type="spellEnd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 тренувальні </w:t>
            </w:r>
            <w:r w:rsidRPr="00452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gilbert</w:t>
            </w:r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93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860</w:t>
            </w:r>
          </w:p>
        </w:tc>
        <w:tc>
          <w:tcPr>
            <w:tcW w:w="1275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68 800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М’ячі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регбійні</w:t>
            </w:r>
            <w:proofErr w:type="spellEnd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 ігрові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gilbert</w:t>
            </w:r>
            <w:proofErr w:type="spellEnd"/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3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1450</w:t>
            </w:r>
          </w:p>
        </w:tc>
        <w:tc>
          <w:tcPr>
            <w:tcW w:w="1275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72 </w:t>
            </w:r>
            <w:r w:rsidR="004522E9"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Щити тренувальні</w:t>
            </w:r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4522E9"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2450</w:t>
            </w:r>
          </w:p>
        </w:tc>
        <w:tc>
          <w:tcPr>
            <w:tcW w:w="1275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626AF9"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6AF9"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Мішки для захвату</w:t>
            </w:r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93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2800</w:t>
            </w:r>
          </w:p>
        </w:tc>
        <w:tc>
          <w:tcPr>
            <w:tcW w:w="1275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ігорова</w:t>
            </w:r>
            <w:proofErr w:type="spellEnd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дитяча</w:t>
            </w:r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3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550</w:t>
            </w:r>
          </w:p>
        </w:tc>
        <w:tc>
          <w:tcPr>
            <w:tcW w:w="1275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16 500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Форма</w:t>
            </w:r>
            <w:proofErr w:type="spellEnd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ігорова</w:t>
            </w:r>
            <w:proofErr w:type="spellEnd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юнацька</w:t>
            </w:r>
            <w:proofErr w:type="spellEnd"/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626AF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93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26AF9"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5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626AF9"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ігорва</w:t>
            </w:r>
            <w:proofErr w:type="spellEnd"/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молодіжна</w:t>
            </w:r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93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</w:t>
            </w:r>
          </w:p>
        </w:tc>
        <w:tc>
          <w:tcPr>
            <w:tcW w:w="1275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Гетри</w:t>
            </w:r>
            <w:proofErr w:type="spellEnd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6F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ігрові</w:t>
            </w:r>
            <w:proofErr w:type="spellEnd"/>
          </w:p>
        </w:tc>
        <w:tc>
          <w:tcPr>
            <w:tcW w:w="70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5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993" w:type="dxa"/>
          </w:tcPr>
          <w:p w:rsidR="00DE6F4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</w:t>
            </w:r>
          </w:p>
        </w:tc>
        <w:tc>
          <w:tcPr>
            <w:tcW w:w="1275" w:type="dxa"/>
          </w:tcPr>
          <w:p w:rsidR="004522E9" w:rsidRPr="004522E9" w:rsidRDefault="00DE6F4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E6F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5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Рекламна продукція</w:t>
            </w:r>
          </w:p>
        </w:tc>
        <w:tc>
          <w:tcPr>
            <w:tcW w:w="1276" w:type="dxa"/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Афиши</w:t>
            </w:r>
            <w:proofErr w:type="spellEnd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А4</w:t>
            </w:r>
          </w:p>
        </w:tc>
        <w:tc>
          <w:tcPr>
            <w:tcW w:w="709" w:type="dxa"/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A83F81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2B2CCF"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993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A83F81"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5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35382,5 </w:t>
            </w:r>
            <w:proofErr w:type="spellStart"/>
            <w:r w:rsidRPr="00215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5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35382,5 </w:t>
            </w:r>
            <w:proofErr w:type="spellStart"/>
            <w:r w:rsidRPr="00215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  <w:tr w:rsidR="00626AF9" w:rsidRPr="004522E9" w:rsidTr="007B7FA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Флаєра</w:t>
            </w:r>
            <w:proofErr w:type="spellEnd"/>
          </w:p>
        </w:tc>
        <w:tc>
          <w:tcPr>
            <w:tcW w:w="709" w:type="dxa"/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A83F81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4153</w:t>
            </w:r>
          </w:p>
        </w:tc>
        <w:tc>
          <w:tcPr>
            <w:tcW w:w="993" w:type="dxa"/>
          </w:tcPr>
          <w:p w:rsidR="004522E9" w:rsidRPr="004522E9" w:rsidRDefault="00A83F81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275" w:type="dxa"/>
          </w:tcPr>
          <w:p w:rsidR="004522E9" w:rsidRPr="004522E9" w:rsidRDefault="00A83F81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10 382,5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Афіши</w:t>
            </w:r>
            <w:proofErr w:type="spellEnd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А3</w:t>
            </w:r>
          </w:p>
        </w:tc>
        <w:tc>
          <w:tcPr>
            <w:tcW w:w="709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</w:t>
            </w:r>
          </w:p>
        </w:tc>
        <w:tc>
          <w:tcPr>
            <w:tcW w:w="993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275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83F81" w:rsidRPr="00A83F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5 000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lang w:val="uk-UA"/>
              </w:rPr>
            </w:pPr>
            <w:r w:rsidRPr="002B2CCF">
              <w:rPr>
                <w:rFonts w:ascii="Times New Roman" w:hAnsi="Times New Roman" w:cs="Times New Roman"/>
                <w:lang w:val="uk-UA"/>
              </w:rPr>
              <w:t>Витрати на подарункову та сувенірну продукцію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Футболки</w:t>
            </w:r>
          </w:p>
        </w:tc>
        <w:tc>
          <w:tcPr>
            <w:tcW w:w="709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A83F81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993" w:type="dxa"/>
          </w:tcPr>
          <w:p w:rsidR="004522E9" w:rsidRPr="004522E9" w:rsidRDefault="00A83F81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</w:t>
            </w:r>
          </w:p>
        </w:tc>
        <w:tc>
          <w:tcPr>
            <w:tcW w:w="1275" w:type="dxa"/>
          </w:tcPr>
          <w:p w:rsidR="004522E9" w:rsidRPr="004522E9" w:rsidRDefault="007B7FA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500 </w:t>
            </w:r>
            <w:proofErr w:type="spellStart"/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500 </w:t>
            </w:r>
            <w:proofErr w:type="spellStart"/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  <w:tr w:rsidR="00626AF9" w:rsidRPr="004522E9" w:rsidTr="007B7FA9">
        <w:trPr>
          <w:trHeight w:val="673"/>
        </w:trPr>
        <w:tc>
          <w:tcPr>
            <w:tcW w:w="425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4522E9" w:rsidRPr="004522E9" w:rsidRDefault="00215366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Кепки</w:t>
            </w:r>
          </w:p>
        </w:tc>
        <w:tc>
          <w:tcPr>
            <w:tcW w:w="709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4522E9" w:rsidRPr="004522E9" w:rsidRDefault="00A83F81" w:rsidP="00A83F8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993" w:type="dxa"/>
          </w:tcPr>
          <w:p w:rsidR="004522E9" w:rsidRPr="004522E9" w:rsidRDefault="00A83F81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275" w:type="dxa"/>
          </w:tcPr>
          <w:p w:rsidR="004522E9" w:rsidRPr="004522E9" w:rsidRDefault="007B7FA9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F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30000</w:t>
            </w:r>
          </w:p>
        </w:tc>
        <w:tc>
          <w:tcPr>
            <w:tcW w:w="1418" w:type="dxa"/>
            <w:vMerge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26AF9" w:rsidRPr="004522E9" w:rsidTr="007B7FA9">
        <w:tc>
          <w:tcPr>
            <w:tcW w:w="425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4522E9" w:rsidRPr="004522E9" w:rsidRDefault="004522E9" w:rsidP="004522E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522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521" w:type="dxa"/>
            <w:gridSpan w:val="6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</w:t>
            </w:r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399530 </w:t>
            </w:r>
            <w:proofErr w:type="spellStart"/>
            <w:r w:rsidRPr="002B2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559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lang w:val="uk-UA"/>
              </w:rPr>
            </w:pPr>
            <w:r w:rsidRPr="002B2CCF">
              <w:rPr>
                <w:rFonts w:ascii="Times New Roman" w:hAnsi="Times New Roman" w:cs="Times New Roman"/>
                <w:lang w:val="uk-UA"/>
              </w:rPr>
              <w:t xml:space="preserve">299 647,5 </w:t>
            </w:r>
            <w:proofErr w:type="spellStart"/>
            <w:r w:rsidRPr="002B2CCF">
              <w:rPr>
                <w:rFonts w:ascii="Times New Roman" w:hAnsi="Times New Roman" w:cs="Times New Roman"/>
                <w:lang w:val="uk-UA"/>
              </w:rPr>
              <w:t>грн</w:t>
            </w:r>
            <w:proofErr w:type="spellEnd"/>
          </w:p>
        </w:tc>
        <w:tc>
          <w:tcPr>
            <w:tcW w:w="1418" w:type="dxa"/>
          </w:tcPr>
          <w:p w:rsidR="004522E9" w:rsidRPr="004522E9" w:rsidRDefault="002B2CCF" w:rsidP="004522E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99882,5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</w:tr>
    </w:tbl>
    <w:p w:rsidR="00E00AD2" w:rsidRPr="00E00AD2" w:rsidRDefault="00E00AD2" w:rsidP="00E00AD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00AD2">
        <w:rPr>
          <w:rFonts w:ascii="Times New Roman" w:hAnsi="Times New Roman"/>
          <w:sz w:val="28"/>
          <w:szCs w:val="28"/>
        </w:rPr>
        <w:lastRenderedPageBreak/>
        <w:t>Ц</w:t>
      </w:r>
      <w:proofErr w:type="gramEnd"/>
      <w:r w:rsidRPr="00E00AD2">
        <w:rPr>
          <w:rFonts w:ascii="Times New Roman" w:hAnsi="Times New Roman"/>
          <w:sz w:val="28"/>
          <w:szCs w:val="28"/>
        </w:rPr>
        <w:t>іни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мають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E00AD2">
        <w:rPr>
          <w:rFonts w:ascii="Times New Roman" w:hAnsi="Times New Roman"/>
          <w:sz w:val="28"/>
          <w:szCs w:val="28"/>
        </w:rPr>
        <w:t>обґрунтованими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та не </w:t>
      </w:r>
      <w:proofErr w:type="spellStart"/>
      <w:r w:rsidRPr="00E00AD2">
        <w:rPr>
          <w:rFonts w:ascii="Times New Roman" w:hAnsi="Times New Roman"/>
          <w:sz w:val="28"/>
          <w:szCs w:val="28"/>
        </w:rPr>
        <w:t>перевищувати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середньостатистичного</w:t>
      </w:r>
      <w:proofErr w:type="spellEnd"/>
      <w:r w:rsidRPr="00E00A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AD2">
        <w:rPr>
          <w:rFonts w:ascii="Times New Roman" w:hAnsi="Times New Roman"/>
          <w:sz w:val="28"/>
          <w:szCs w:val="28"/>
        </w:rPr>
        <w:t>розміру</w:t>
      </w:r>
      <w:proofErr w:type="spellEnd"/>
      <w:r w:rsidRPr="00E00AD2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891"/>
        <w:gridCol w:w="1043"/>
        <w:gridCol w:w="1456"/>
        <w:gridCol w:w="713"/>
        <w:gridCol w:w="3036"/>
      </w:tblGrid>
      <w:tr w:rsidR="00E00AD2" w:rsidRPr="00E00AD2" w:rsidTr="006E131A"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00AD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E00AD2" w:rsidRPr="00E00AD2" w:rsidTr="006E131A">
        <w:tc>
          <w:tcPr>
            <w:tcW w:w="24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  <w:r w:rsidRPr="00E00A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  <w:t>Автор проекту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25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  <w:r w:rsidRPr="00E00A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  <w:t>підпис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</w:pPr>
            <w:r w:rsidRPr="00E00A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  <w:t>ініціали, прізвище</w:t>
            </w:r>
          </w:p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E00AD2" w:rsidRPr="00E00AD2" w:rsidTr="006E131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00AD2" w:rsidRPr="00E00AD2" w:rsidRDefault="00E00AD2" w:rsidP="00E00A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  <w:r w:rsidRPr="00E00A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  <w:t>дата</w:t>
            </w:r>
          </w:p>
        </w:tc>
      </w:tr>
    </w:tbl>
    <w:p w:rsidR="00E00AD2" w:rsidRPr="00E00AD2" w:rsidRDefault="00E00AD2" w:rsidP="00E00A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22E9" w:rsidRPr="004522E9" w:rsidRDefault="004522E9" w:rsidP="004404A0">
      <w:pPr>
        <w:pStyle w:val="a3"/>
        <w:spacing w:after="0" w:line="360" w:lineRule="auto"/>
        <w:ind w:left="2124" w:firstLine="708"/>
        <w:rPr>
          <w:rFonts w:ascii="Times New Roman" w:hAnsi="Times New Roman"/>
          <w:sz w:val="28"/>
          <w:szCs w:val="28"/>
          <w:lang w:val="uk-UA"/>
        </w:rPr>
      </w:pPr>
    </w:p>
    <w:sectPr w:rsidR="004522E9" w:rsidRPr="00452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82235"/>
    <w:multiLevelType w:val="hybridMultilevel"/>
    <w:tmpl w:val="8BC81104"/>
    <w:lvl w:ilvl="0" w:tplc="ADD6714A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A0"/>
    <w:rsid w:val="00017F84"/>
    <w:rsid w:val="00215366"/>
    <w:rsid w:val="002B2CCF"/>
    <w:rsid w:val="002F38AD"/>
    <w:rsid w:val="004404A0"/>
    <w:rsid w:val="004522E9"/>
    <w:rsid w:val="00626AF9"/>
    <w:rsid w:val="007B7FA9"/>
    <w:rsid w:val="00A83F81"/>
    <w:rsid w:val="00DE6F49"/>
    <w:rsid w:val="00E00AD2"/>
    <w:rsid w:val="00F4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4A0"/>
    <w:pPr>
      <w:ind w:left="720"/>
      <w:contextualSpacing/>
    </w:pPr>
  </w:style>
  <w:style w:type="table" w:styleId="a4">
    <w:name w:val="Table Grid"/>
    <w:basedOn w:val="a1"/>
    <w:uiPriority w:val="59"/>
    <w:rsid w:val="00452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52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04A0"/>
    <w:pPr>
      <w:ind w:left="720"/>
      <w:contextualSpacing/>
    </w:pPr>
  </w:style>
  <w:style w:type="table" w:styleId="a4">
    <w:name w:val="Table Grid"/>
    <w:basedOn w:val="a1"/>
    <w:uiPriority w:val="59"/>
    <w:rsid w:val="00452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52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2017-10-30T07:05:00Z</dcterms:created>
  <dcterms:modified xsi:type="dcterms:W3CDTF">2017-10-30T08:42:00Z</dcterms:modified>
</cp:coreProperties>
</file>