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692" w:rsidRPr="005263C5" w:rsidRDefault="00C33692" w:rsidP="003117EF">
      <w:pPr>
        <w:jc w:val="both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5263C5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Загальний бюджет проєкту </w:t>
      </w:r>
    </w:p>
    <w:p w:rsidR="00510A81" w:rsidRPr="005263C5" w:rsidRDefault="00C33692" w:rsidP="003117EF">
      <w:pPr>
        <w:jc w:val="both"/>
        <w:rPr>
          <w:rFonts w:ascii="Times New Roman" w:hAnsi="Times New Roman" w:cs="Times New Roman"/>
          <w:sz w:val="20"/>
          <w:szCs w:val="20"/>
        </w:rPr>
      </w:pPr>
      <w:r w:rsidRPr="005263C5">
        <w:rPr>
          <w:rFonts w:ascii="Arial" w:hAnsi="Arial" w:cs="Arial"/>
          <w:b/>
          <w:bCs/>
          <w:caps/>
          <w:color w:val="000000"/>
          <w:sz w:val="20"/>
          <w:szCs w:val="20"/>
        </w:rPr>
        <w:t>«С</w:t>
      </w:r>
      <w:r w:rsidR="00510A81" w:rsidRPr="005263C5">
        <w:rPr>
          <w:rFonts w:ascii="Times New Roman" w:hAnsi="Times New Roman" w:cs="Times New Roman"/>
          <w:sz w:val="20"/>
          <w:szCs w:val="20"/>
        </w:rPr>
        <w:t>учасн</w:t>
      </w:r>
      <w:r w:rsidRPr="005263C5">
        <w:rPr>
          <w:rFonts w:ascii="Times New Roman" w:hAnsi="Times New Roman" w:cs="Times New Roman"/>
          <w:sz w:val="20"/>
          <w:szCs w:val="20"/>
        </w:rPr>
        <w:t>ий</w:t>
      </w:r>
      <w:r w:rsidR="00510A81" w:rsidRPr="005263C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510A81" w:rsidRPr="005263C5">
        <w:rPr>
          <w:rFonts w:ascii="Times New Roman" w:hAnsi="Times New Roman" w:cs="Times New Roman"/>
          <w:sz w:val="20"/>
          <w:szCs w:val="20"/>
        </w:rPr>
        <w:t>музейно</w:t>
      </w:r>
      <w:proofErr w:type="spellEnd"/>
      <w:r w:rsidR="00510A81" w:rsidRPr="005263C5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="00510A81" w:rsidRPr="005263C5">
        <w:rPr>
          <w:rFonts w:ascii="Times New Roman" w:hAnsi="Times New Roman" w:cs="Times New Roman"/>
          <w:sz w:val="20"/>
          <w:szCs w:val="20"/>
        </w:rPr>
        <w:t>комунікаційно</w:t>
      </w:r>
      <w:proofErr w:type="spellEnd"/>
      <w:r w:rsidR="00510A81" w:rsidRPr="005263C5">
        <w:rPr>
          <w:rFonts w:ascii="Times New Roman" w:hAnsi="Times New Roman" w:cs="Times New Roman"/>
          <w:sz w:val="20"/>
          <w:szCs w:val="20"/>
        </w:rPr>
        <w:t>-виставков</w:t>
      </w:r>
      <w:r w:rsidRPr="005263C5">
        <w:rPr>
          <w:rFonts w:ascii="Times New Roman" w:hAnsi="Times New Roman" w:cs="Times New Roman"/>
          <w:sz w:val="20"/>
          <w:szCs w:val="20"/>
        </w:rPr>
        <w:t>ий</w:t>
      </w:r>
      <w:r w:rsidR="00510A81" w:rsidRPr="005263C5">
        <w:rPr>
          <w:rFonts w:ascii="Times New Roman" w:hAnsi="Times New Roman" w:cs="Times New Roman"/>
          <w:sz w:val="20"/>
          <w:szCs w:val="20"/>
        </w:rPr>
        <w:t xml:space="preserve"> комплекс «Обереги пам’яті</w:t>
      </w:r>
      <w:r w:rsidRPr="005263C5">
        <w:rPr>
          <w:rFonts w:ascii="Times New Roman" w:hAnsi="Times New Roman" w:cs="Times New Roman"/>
          <w:sz w:val="20"/>
          <w:szCs w:val="20"/>
        </w:rPr>
        <w:t>»</w:t>
      </w:r>
      <w:r w:rsidR="00510A81" w:rsidRPr="005263C5">
        <w:rPr>
          <w:rFonts w:ascii="Times New Roman" w:hAnsi="Times New Roman" w:cs="Times New Roman"/>
          <w:sz w:val="20"/>
          <w:szCs w:val="20"/>
        </w:rPr>
        <w:t xml:space="preserve"> у КЗШ №103"»</w:t>
      </w:r>
    </w:p>
    <w:p w:rsidR="0098434E" w:rsidRPr="005263C5" w:rsidRDefault="0098434E" w:rsidP="005C712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8434E" w:rsidRPr="005263C5" w:rsidRDefault="0098434E" w:rsidP="005C712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10348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3129"/>
        <w:gridCol w:w="1134"/>
        <w:gridCol w:w="1417"/>
        <w:gridCol w:w="898"/>
        <w:gridCol w:w="23"/>
        <w:gridCol w:w="1056"/>
        <w:gridCol w:w="1053"/>
        <w:gridCol w:w="1081"/>
      </w:tblGrid>
      <w:tr w:rsidR="00D3675F" w:rsidRPr="005263C5" w:rsidTr="00BD3CC8">
        <w:trPr>
          <w:trHeight w:val="12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960378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Найменування товарів, робіт, послуг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6B5744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Одиниці виміру</w:t>
            </w:r>
          </w:p>
        </w:tc>
        <w:tc>
          <w:tcPr>
            <w:tcW w:w="33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tabs>
                <w:tab w:val="center" w:pos="2069"/>
                <w:tab w:val="right" w:pos="41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Розрахунок статті витрат</w:t>
            </w: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Джерела фінансування</w:t>
            </w:r>
          </w:p>
        </w:tc>
      </w:tr>
      <w:tr w:rsidR="00D3675F" w:rsidRPr="005263C5" w:rsidTr="00BD3CC8">
        <w:trPr>
          <w:trHeight w:val="276"/>
        </w:trPr>
        <w:tc>
          <w:tcPr>
            <w:tcW w:w="55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9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4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6B5744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Громдський</w:t>
            </w:r>
            <w:proofErr w:type="spellEnd"/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 (грн)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396C6A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Співфінансування</w:t>
            </w:r>
            <w:proofErr w:type="spellEnd"/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автора</w:t>
            </w:r>
          </w:p>
        </w:tc>
      </w:tr>
      <w:tr w:rsidR="00D3675F" w:rsidRPr="005263C5" w:rsidTr="00BD3CC8">
        <w:trPr>
          <w:trHeight w:val="558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Орієнтовна ціна за одиницю (грн.)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Сума (грн.)</w:t>
            </w:r>
          </w:p>
        </w:tc>
        <w:tc>
          <w:tcPr>
            <w:tcW w:w="10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75F" w:rsidRPr="005263C5" w:rsidTr="00BD3CC8">
        <w:trPr>
          <w:trHeight w:val="189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Захід 1</w:t>
            </w:r>
          </w:p>
        </w:tc>
      </w:tr>
      <w:tr w:rsidR="00D3675F" w:rsidRPr="005263C5" w:rsidTr="00BD3CC8">
        <w:trPr>
          <w:trHeight w:val="2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Розробка проектно-кошторисної документації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виготовлення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FB625A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FB625A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FB625A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D3675F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675F" w:rsidRPr="005263C5" w:rsidTr="00BD3CC8">
        <w:trPr>
          <w:trHeight w:val="18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Експертиза проектно-кошторисної документації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проведення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5 000,0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675F" w:rsidRPr="005263C5" w:rsidTr="00BD3CC8">
        <w:trPr>
          <w:trHeight w:val="18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Авторський нагляд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проведення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FB625A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FB625A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FB625A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3675F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675F" w:rsidRPr="005263C5" w:rsidTr="00BD3CC8">
        <w:trPr>
          <w:trHeight w:val="18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Технічний нагляд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проведення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5 000,0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675F" w:rsidRPr="005263C5" w:rsidTr="00BD3CC8">
        <w:trPr>
          <w:trHeight w:val="173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40 000,0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40 000,0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40 000,0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D3675F" w:rsidRPr="005263C5" w:rsidTr="00BD3CC8">
        <w:trPr>
          <w:trHeight w:val="145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Захід 2</w:t>
            </w:r>
          </w:p>
        </w:tc>
      </w:tr>
      <w:tr w:rsidR="00D3675F" w:rsidRPr="005263C5" w:rsidTr="00BD3CC8">
        <w:trPr>
          <w:trHeight w:val="14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701774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Капітальний ремонт</w:t>
            </w:r>
            <w:r w:rsidR="00D3675F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приміщень: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5C712E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75F" w:rsidRPr="005263C5" w:rsidTr="00BD3CC8">
        <w:trPr>
          <w:trHeight w:val="25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3117E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лаштування натяжної стелі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5F" w:rsidRPr="005263C5" w:rsidRDefault="005C712E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200 грн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170 м</w:t>
            </w:r>
            <w:r w:rsidRPr="005263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34 000,0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34 000,0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675F" w:rsidRPr="005263C5" w:rsidTr="00BD3CC8">
        <w:trPr>
          <w:trHeight w:val="3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Електромонтажні 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5F" w:rsidRPr="005263C5" w:rsidRDefault="005C712E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24 949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202E7C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D43279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980</w:t>
            </w:r>
            <w:r w:rsidR="00D43279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D3675F" w:rsidRPr="005263C5" w:rsidTr="00BD3CC8">
        <w:trPr>
          <w:trHeight w:val="3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3117E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лаштування </w:t>
            </w:r>
            <w:r w:rsidR="005C712E"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підлоги з покриттям лінолеумом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5F" w:rsidRPr="005263C5" w:rsidRDefault="005C712E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500 грн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170 м</w:t>
            </w:r>
            <w:r w:rsidRPr="005263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85 000,0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85 000,0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675F" w:rsidRPr="005263C5" w:rsidTr="00BD3CC8">
        <w:trPr>
          <w:trHeight w:val="24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3117EF" w:rsidP="005C712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лаштування</w:t>
            </w:r>
            <w:r w:rsidR="005C712E"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декоративного покриття</w:t>
            </w:r>
            <w:r w:rsidR="005C712E"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стін приміщення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5F" w:rsidRPr="005263C5" w:rsidRDefault="005C712E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300 грн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280 м</w:t>
            </w:r>
            <w:r w:rsidRPr="005263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84 000,0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84 000,0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675F" w:rsidRPr="005263C5" w:rsidTr="00BD3CC8">
        <w:trPr>
          <w:trHeight w:val="59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Встановлення дверей основного  входу та запасного виходу  комплексу та  окремого входу до музею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5F" w:rsidRPr="005263C5" w:rsidRDefault="005C712E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10 000 грн</w:t>
            </w: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5 000 грн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25 000,0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25 000,0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675F" w:rsidRPr="005263C5" w:rsidTr="00BD3CC8">
        <w:trPr>
          <w:trHeight w:val="224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43279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37 980,0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228 000,0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202E7C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D43279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980</w:t>
            </w:r>
            <w:r w:rsidR="00D43279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, 0</w:t>
            </w:r>
          </w:p>
        </w:tc>
      </w:tr>
      <w:tr w:rsidR="00D3675F" w:rsidRPr="005263C5" w:rsidTr="00BD3CC8">
        <w:trPr>
          <w:trHeight w:val="196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ind w:firstLine="41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Захід 3</w:t>
            </w:r>
          </w:p>
        </w:tc>
      </w:tr>
      <w:tr w:rsidR="00D3675F" w:rsidRPr="005263C5" w:rsidTr="00BD3CC8">
        <w:trPr>
          <w:trHeight w:val="19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005714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Придбання: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675F" w:rsidRPr="005263C5" w:rsidTr="00BD3CC8">
        <w:trPr>
          <w:trHeight w:val="19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6" w:colLast="6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Придбання меблів для комплексу: </w:t>
            </w:r>
          </w:p>
          <w:p w:rsidR="00D3675F" w:rsidRPr="005263C5" w:rsidRDefault="00D3675F" w:rsidP="005C712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263C5">
              <w:rPr>
                <w:rFonts w:ascii="Times New Roman" w:hAnsi="Times New Roman"/>
                <w:sz w:val="20"/>
                <w:szCs w:val="20"/>
                <w:lang w:val="uk-UA"/>
              </w:rPr>
              <w:t>конференцстіл</w:t>
            </w:r>
            <w:proofErr w:type="spellEnd"/>
            <w:r w:rsidRPr="005263C5">
              <w:rPr>
                <w:rFonts w:ascii="Times New Roman" w:hAnsi="Times New Roman"/>
                <w:sz w:val="20"/>
                <w:szCs w:val="20"/>
                <w:lang w:val="uk-UA"/>
              </w:rPr>
              <w:t>;</w:t>
            </w:r>
          </w:p>
          <w:p w:rsidR="00D3675F" w:rsidRPr="005263C5" w:rsidRDefault="00D3675F" w:rsidP="005C712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63C5">
              <w:rPr>
                <w:rFonts w:ascii="Times New Roman" w:hAnsi="Times New Roman"/>
                <w:sz w:val="20"/>
                <w:szCs w:val="20"/>
                <w:lang w:val="uk-UA"/>
              </w:rPr>
              <w:t>офісні стільці</w:t>
            </w:r>
          </w:p>
          <w:p w:rsidR="00D3675F" w:rsidRPr="005263C5" w:rsidRDefault="00D3675F" w:rsidP="005C712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63C5">
              <w:rPr>
                <w:rFonts w:ascii="Times New Roman" w:hAnsi="Times New Roman"/>
                <w:sz w:val="20"/>
                <w:szCs w:val="20"/>
                <w:lang w:val="uk-UA"/>
              </w:rPr>
              <w:t>музейні стелажі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5C712E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придбання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10 000,0</w:t>
            </w:r>
          </w:p>
          <w:p w:rsidR="00D3675F" w:rsidRPr="005263C5" w:rsidRDefault="00AB34F5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6 125, 0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proofErr w:type="spellStart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10 000</w:t>
            </w:r>
          </w:p>
          <w:p w:rsidR="00D3675F" w:rsidRPr="005263C5" w:rsidRDefault="00EC0999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32 500</w:t>
            </w:r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="0074782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47828" w:rsidRPr="0064478D" w:rsidRDefault="00747828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675F" w:rsidRPr="0064478D" w:rsidRDefault="00747828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78D">
              <w:rPr>
                <w:rFonts w:ascii="Times New Roman" w:hAnsi="Times New Roman" w:cs="Times New Roman"/>
                <w:b/>
                <w:sz w:val="20"/>
                <w:szCs w:val="20"/>
              </w:rPr>
              <w:t>10 000,0</w:t>
            </w:r>
          </w:p>
          <w:p w:rsidR="00747828" w:rsidRPr="0064478D" w:rsidRDefault="00747828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78D">
              <w:rPr>
                <w:rFonts w:ascii="Times New Roman" w:hAnsi="Times New Roman" w:cs="Times New Roman"/>
                <w:b/>
                <w:sz w:val="20"/>
                <w:szCs w:val="20"/>
              </w:rPr>
              <w:t>32 500,0</w:t>
            </w:r>
          </w:p>
          <w:p w:rsidR="00747828" w:rsidRPr="0064478D" w:rsidRDefault="00747828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78D">
              <w:rPr>
                <w:rFonts w:ascii="Times New Roman" w:hAnsi="Times New Roman" w:cs="Times New Roman"/>
                <w:b/>
                <w:sz w:val="20"/>
                <w:szCs w:val="20"/>
              </w:rPr>
              <w:t>122 500,0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675F" w:rsidRPr="005263C5" w:rsidTr="00BD3CC8">
        <w:trPr>
          <w:trHeight w:val="19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5C712E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Придбання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виставкового </w:t>
            </w: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обладнання для комплексу:</w:t>
            </w:r>
          </w:p>
          <w:p w:rsidR="00D3675F" w:rsidRPr="005263C5" w:rsidRDefault="00D3675F" w:rsidP="005C712E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63C5">
              <w:rPr>
                <w:rFonts w:ascii="Times New Roman" w:hAnsi="Times New Roman"/>
                <w:sz w:val="20"/>
                <w:szCs w:val="20"/>
                <w:lang w:val="uk-UA"/>
              </w:rPr>
              <w:t>стійки;</w:t>
            </w:r>
          </w:p>
          <w:p w:rsidR="00D3675F" w:rsidRPr="005263C5" w:rsidRDefault="00D3675F" w:rsidP="005C712E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63C5">
              <w:rPr>
                <w:rFonts w:ascii="Times New Roman" w:hAnsi="Times New Roman"/>
                <w:sz w:val="20"/>
                <w:szCs w:val="20"/>
                <w:lang w:val="uk-UA"/>
              </w:rPr>
              <w:t>виставкові вітрини.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5F" w:rsidRPr="005263C5" w:rsidRDefault="005C712E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придбання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EC0999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D3675F" w:rsidRPr="005263C5" w:rsidRDefault="00DF62EE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EC0999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1 000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64478D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5AF8" w:rsidRPr="0064478D" w:rsidRDefault="00065AF8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97B" w:rsidRPr="0064478D" w:rsidRDefault="00065AF8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78D">
              <w:rPr>
                <w:rFonts w:ascii="Times New Roman" w:hAnsi="Times New Roman" w:cs="Times New Roman"/>
                <w:b/>
                <w:sz w:val="20"/>
                <w:szCs w:val="20"/>
              </w:rPr>
              <w:t>1 000,0</w:t>
            </w:r>
          </w:p>
          <w:p w:rsidR="00065AF8" w:rsidRPr="0064478D" w:rsidRDefault="00972972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78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65AF8" w:rsidRPr="0064478D">
              <w:rPr>
                <w:rFonts w:ascii="Times New Roman" w:hAnsi="Times New Roman" w:cs="Times New Roman"/>
                <w:b/>
                <w:sz w:val="20"/>
                <w:szCs w:val="20"/>
              </w:rPr>
              <w:t>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675F" w:rsidRPr="005263C5" w:rsidTr="00BD3CC8">
        <w:trPr>
          <w:trHeight w:val="2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Придбання мультимедійного обладнання для комплексу:</w:t>
            </w:r>
          </w:p>
          <w:p w:rsidR="00D3675F" w:rsidRPr="005263C5" w:rsidRDefault="00D3675F" w:rsidP="005C712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63C5">
              <w:rPr>
                <w:rFonts w:ascii="Times New Roman" w:hAnsi="Times New Roman"/>
                <w:sz w:val="20"/>
                <w:szCs w:val="20"/>
                <w:lang w:val="en-US"/>
              </w:rPr>
              <w:t>SMART</w:t>
            </w:r>
            <w:r w:rsidRPr="005263C5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5263C5">
              <w:rPr>
                <w:rFonts w:ascii="Times New Roman" w:hAnsi="Times New Roman"/>
                <w:sz w:val="20"/>
                <w:szCs w:val="20"/>
              </w:rPr>
              <w:t>телев</w:t>
            </w:r>
            <w:r w:rsidRPr="005263C5">
              <w:rPr>
                <w:rFonts w:ascii="Times New Roman" w:hAnsi="Times New Roman"/>
                <w:sz w:val="20"/>
                <w:szCs w:val="20"/>
                <w:lang w:val="uk-UA"/>
              </w:rPr>
              <w:t>ізор</w:t>
            </w:r>
            <w:proofErr w:type="spellEnd"/>
            <w:r w:rsidRPr="005263C5">
              <w:rPr>
                <w:rFonts w:ascii="Times New Roman" w:hAnsi="Times New Roman"/>
                <w:sz w:val="20"/>
                <w:szCs w:val="20"/>
                <w:lang w:val="uk-UA"/>
              </w:rPr>
              <w:t>;</w:t>
            </w:r>
          </w:p>
          <w:p w:rsidR="00D3675F" w:rsidRPr="005263C5" w:rsidRDefault="00D3675F" w:rsidP="005C712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63C5">
              <w:rPr>
                <w:rFonts w:ascii="Times New Roman" w:hAnsi="Times New Roman"/>
                <w:sz w:val="20"/>
                <w:szCs w:val="20"/>
                <w:lang w:val="uk-UA"/>
              </w:rPr>
              <w:t>проектор;</w:t>
            </w:r>
          </w:p>
          <w:p w:rsidR="00D3675F" w:rsidRPr="00DF62EE" w:rsidRDefault="00D3675F" w:rsidP="00DF62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5F" w:rsidRPr="005263C5" w:rsidRDefault="005C712E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675F" w:rsidRPr="005263C5">
              <w:rPr>
                <w:rFonts w:ascii="Times New Roman" w:hAnsi="Times New Roman" w:cs="Times New Roman"/>
                <w:sz w:val="20"/>
                <w:szCs w:val="20"/>
              </w:rPr>
              <w:t>придбання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25 000,0</w:t>
            </w: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25 000,0</w:t>
            </w:r>
          </w:p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5AF8" w:rsidRPr="0064478D" w:rsidRDefault="00065AF8" w:rsidP="00DF6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675F" w:rsidRPr="0064478D" w:rsidRDefault="00065AF8" w:rsidP="00DF6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78D">
              <w:rPr>
                <w:rFonts w:ascii="Times New Roman" w:hAnsi="Times New Roman" w:cs="Times New Roman"/>
                <w:b/>
                <w:sz w:val="20"/>
                <w:szCs w:val="20"/>
              </w:rPr>
              <w:t>25 000,0</w:t>
            </w:r>
          </w:p>
          <w:p w:rsidR="00065AF8" w:rsidRPr="0064478D" w:rsidRDefault="00065AF8" w:rsidP="00DF6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78D">
              <w:rPr>
                <w:rFonts w:ascii="Times New Roman" w:hAnsi="Times New Roman" w:cs="Times New Roman"/>
                <w:b/>
                <w:sz w:val="20"/>
                <w:szCs w:val="20"/>
              </w:rPr>
              <w:t>20 000,0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0"/>
      <w:tr w:rsidR="00D3675F" w:rsidRPr="005263C5" w:rsidTr="00BD3CC8">
        <w:trPr>
          <w:trHeight w:val="223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661F4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21 000</w:t>
            </w: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5661F4" w:rsidP="005C71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221</w:t>
            </w:r>
            <w:r w:rsidR="00D3675F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  <w:r w:rsidR="00D3675F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675F" w:rsidRPr="005263C5" w:rsidTr="00BD3CC8">
        <w:trPr>
          <w:trHeight w:val="105"/>
        </w:trPr>
        <w:tc>
          <w:tcPr>
            <w:tcW w:w="7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Загальний бюджет о проекту: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498 980,0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6E477B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89 000</w:t>
            </w: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43279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2F0865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980,0</w:t>
            </w:r>
          </w:p>
        </w:tc>
      </w:tr>
      <w:tr w:rsidR="00D3675F" w:rsidRPr="005263C5" w:rsidTr="00BD3CC8">
        <w:trPr>
          <w:trHeight w:val="178"/>
        </w:trPr>
        <w:tc>
          <w:tcPr>
            <w:tcW w:w="71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D3675F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Питома вага витрат до загального проекту:</w:t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F9189C" w:rsidP="005C71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100 %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675F" w:rsidRPr="005263C5" w:rsidRDefault="00F9189C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  <w:r w:rsidR="00D3675F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675F" w:rsidRPr="005263C5" w:rsidRDefault="00D43279" w:rsidP="005C7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3675F" w:rsidRPr="005263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</w:tbl>
    <w:p w:rsidR="00D3675F" w:rsidRPr="003117EF" w:rsidRDefault="00D3675F" w:rsidP="005C712E">
      <w:pPr>
        <w:jc w:val="both"/>
        <w:rPr>
          <w:rFonts w:ascii="Times New Roman" w:hAnsi="Times New Roman" w:cs="Times New Roman"/>
          <w:b/>
          <w:bCs/>
          <w:caps/>
          <w:color w:val="000000"/>
          <w:sz w:val="18"/>
          <w:szCs w:val="18"/>
        </w:rPr>
      </w:pPr>
    </w:p>
    <w:p w:rsidR="00785F6E" w:rsidRPr="003117EF" w:rsidRDefault="00785F6E" w:rsidP="003117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5F6E" w:rsidRPr="003117EF" w:rsidSect="003C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559C"/>
    <w:multiLevelType w:val="hybridMultilevel"/>
    <w:tmpl w:val="D86A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648E7"/>
    <w:multiLevelType w:val="hybridMultilevel"/>
    <w:tmpl w:val="19B8165C"/>
    <w:lvl w:ilvl="0" w:tplc="5A722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0341F"/>
    <w:multiLevelType w:val="hybridMultilevel"/>
    <w:tmpl w:val="9182CA3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015710"/>
    <w:multiLevelType w:val="hybridMultilevel"/>
    <w:tmpl w:val="9844E9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5237550"/>
    <w:multiLevelType w:val="hybridMultilevel"/>
    <w:tmpl w:val="8C72605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3C677C2"/>
    <w:multiLevelType w:val="hybridMultilevel"/>
    <w:tmpl w:val="DDA21470"/>
    <w:lvl w:ilvl="0" w:tplc="865E60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62643"/>
    <w:multiLevelType w:val="hybridMultilevel"/>
    <w:tmpl w:val="1E82E2FC"/>
    <w:lvl w:ilvl="0" w:tplc="865E60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D273D"/>
    <w:multiLevelType w:val="hybridMultilevel"/>
    <w:tmpl w:val="1624DCBC"/>
    <w:lvl w:ilvl="0" w:tplc="865E60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22"/>
    <w:rsid w:val="00005714"/>
    <w:rsid w:val="00057BAA"/>
    <w:rsid w:val="00065AF8"/>
    <w:rsid w:val="00087CCC"/>
    <w:rsid w:val="00124A17"/>
    <w:rsid w:val="0018164B"/>
    <w:rsid w:val="001A2711"/>
    <w:rsid w:val="001E0477"/>
    <w:rsid w:val="00202E7C"/>
    <w:rsid w:val="00206BA8"/>
    <w:rsid w:val="00284198"/>
    <w:rsid w:val="002C0686"/>
    <w:rsid w:val="002F0865"/>
    <w:rsid w:val="003117EF"/>
    <w:rsid w:val="00336343"/>
    <w:rsid w:val="00345040"/>
    <w:rsid w:val="0036041E"/>
    <w:rsid w:val="00366684"/>
    <w:rsid w:val="0038184C"/>
    <w:rsid w:val="00396C6A"/>
    <w:rsid w:val="003B668E"/>
    <w:rsid w:val="003C79E5"/>
    <w:rsid w:val="004247DD"/>
    <w:rsid w:val="00427422"/>
    <w:rsid w:val="0043023C"/>
    <w:rsid w:val="0048677B"/>
    <w:rsid w:val="004A13DD"/>
    <w:rsid w:val="004C1EFA"/>
    <w:rsid w:val="00510A81"/>
    <w:rsid w:val="005263C5"/>
    <w:rsid w:val="005661F4"/>
    <w:rsid w:val="005C712E"/>
    <w:rsid w:val="006131D8"/>
    <w:rsid w:val="0064478D"/>
    <w:rsid w:val="00652E2D"/>
    <w:rsid w:val="006B5744"/>
    <w:rsid w:val="006B597B"/>
    <w:rsid w:val="006B7AC5"/>
    <w:rsid w:val="006E477B"/>
    <w:rsid w:val="006F4CAD"/>
    <w:rsid w:val="006F770D"/>
    <w:rsid w:val="00701774"/>
    <w:rsid w:val="00707439"/>
    <w:rsid w:val="00734E77"/>
    <w:rsid w:val="00747828"/>
    <w:rsid w:val="0075019C"/>
    <w:rsid w:val="00785F6E"/>
    <w:rsid w:val="00795E1B"/>
    <w:rsid w:val="007E66B3"/>
    <w:rsid w:val="007F3DC4"/>
    <w:rsid w:val="00800F11"/>
    <w:rsid w:val="008309BB"/>
    <w:rsid w:val="00830D8B"/>
    <w:rsid w:val="00835DEA"/>
    <w:rsid w:val="00841DDD"/>
    <w:rsid w:val="008873A4"/>
    <w:rsid w:val="00904ECF"/>
    <w:rsid w:val="00960378"/>
    <w:rsid w:val="00972972"/>
    <w:rsid w:val="0098434E"/>
    <w:rsid w:val="00A753AB"/>
    <w:rsid w:val="00AA30A6"/>
    <w:rsid w:val="00AB34F5"/>
    <w:rsid w:val="00AC7BE7"/>
    <w:rsid w:val="00AE4D65"/>
    <w:rsid w:val="00B3124A"/>
    <w:rsid w:val="00B45704"/>
    <w:rsid w:val="00BA0A57"/>
    <w:rsid w:val="00BD642B"/>
    <w:rsid w:val="00BE4620"/>
    <w:rsid w:val="00C33692"/>
    <w:rsid w:val="00C44260"/>
    <w:rsid w:val="00CD39C5"/>
    <w:rsid w:val="00CF6444"/>
    <w:rsid w:val="00D323F8"/>
    <w:rsid w:val="00D3675F"/>
    <w:rsid w:val="00D43279"/>
    <w:rsid w:val="00D76AAD"/>
    <w:rsid w:val="00D76F3A"/>
    <w:rsid w:val="00DB15A1"/>
    <w:rsid w:val="00DF62EE"/>
    <w:rsid w:val="00DF76EB"/>
    <w:rsid w:val="00E022E0"/>
    <w:rsid w:val="00E42522"/>
    <w:rsid w:val="00E736F7"/>
    <w:rsid w:val="00E8229C"/>
    <w:rsid w:val="00EC0999"/>
    <w:rsid w:val="00F9189C"/>
    <w:rsid w:val="00FB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854B"/>
  <w15:docId w15:val="{AD64AC94-9E24-43B4-BB2A-44C6D166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A81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 Spacing"/>
    <w:uiPriority w:val="1"/>
    <w:qFormat/>
    <w:rsid w:val="00510A81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5">
    <w:name w:val="Основной текст Знак"/>
    <w:basedOn w:val="a0"/>
    <w:link w:val="a6"/>
    <w:rsid w:val="00830D8B"/>
  </w:style>
  <w:style w:type="paragraph" w:styleId="a6">
    <w:name w:val="Body Text"/>
    <w:basedOn w:val="a"/>
    <w:link w:val="a5"/>
    <w:rsid w:val="00830D8B"/>
    <w:pPr>
      <w:spacing w:after="0" w:line="240" w:lineRule="atLeast"/>
    </w:pPr>
  </w:style>
  <w:style w:type="character" w:customStyle="1" w:styleId="1">
    <w:name w:val="Основной текст Знак1"/>
    <w:basedOn w:val="a0"/>
    <w:uiPriority w:val="99"/>
    <w:semiHidden/>
    <w:rsid w:val="00830D8B"/>
  </w:style>
  <w:style w:type="table" w:styleId="a7">
    <w:name w:val="Table Grid"/>
    <w:basedOn w:val="a1"/>
    <w:uiPriority w:val="39"/>
    <w:rsid w:val="00830D8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Юшкіна</dc:creator>
  <cp:keywords/>
  <dc:description/>
  <cp:lastModifiedBy>Юшкіна </cp:lastModifiedBy>
  <cp:revision>4</cp:revision>
  <dcterms:created xsi:type="dcterms:W3CDTF">2021-09-03T09:33:00Z</dcterms:created>
  <dcterms:modified xsi:type="dcterms:W3CDTF">2021-09-03T09:41:00Z</dcterms:modified>
</cp:coreProperties>
</file>