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74" w:rsidRDefault="00636174" w:rsidP="00C34D42">
      <w:pPr>
        <w:pStyle w:val="a3"/>
        <w:numPr>
          <w:ilvl w:val="0"/>
          <w:numId w:val="1"/>
        </w:numPr>
        <w:rPr>
          <w:lang w:val="uk-UA"/>
        </w:rPr>
      </w:pPr>
      <w:r w:rsidRPr="00636174">
        <w:rPr>
          <w:lang w:val="uk-UA"/>
        </w:rPr>
        <w:t>Камери зовнішнього відеоспостереження: Ціна = 5000 грн. Кількість = 40 шт.</w:t>
      </w:r>
      <w:r>
        <w:rPr>
          <w:lang w:val="uk-UA"/>
        </w:rPr>
        <w:t xml:space="preserve"> Вартість = 200000 грн.</w:t>
      </w:r>
    </w:p>
    <w:p w:rsidR="00636174" w:rsidRPr="00636174" w:rsidRDefault="00636174" w:rsidP="0063617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Сервер для бази даних відеоспостереження: Ціна = 60000 грн. Кількість = 1 шт.</w:t>
      </w:r>
    </w:p>
    <w:p w:rsidR="00636174" w:rsidRPr="00636174" w:rsidRDefault="00636174" w:rsidP="00C34D4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Монтаж та наладка камер спостереження та серверу бази даних: Ціна = 39990 грн. Кількість = 1 шт. </w:t>
      </w:r>
    </w:p>
    <w:p w:rsidR="00636174" w:rsidRPr="00636174" w:rsidRDefault="00636174" w:rsidP="00636174">
      <w:pPr>
        <w:rPr>
          <w:lang w:val="uk-UA"/>
        </w:rPr>
      </w:pPr>
      <w:r>
        <w:rPr>
          <w:lang w:val="uk-UA"/>
        </w:rPr>
        <w:t>Кінцева вартість проек</w:t>
      </w:r>
      <w:bookmarkStart w:id="0" w:name="_GoBack"/>
      <w:bookmarkEnd w:id="0"/>
      <w:r>
        <w:rPr>
          <w:lang w:val="uk-UA"/>
        </w:rPr>
        <w:t>ту = 200000 + 60000 + 39990 = 299990 грн.</w:t>
      </w:r>
    </w:p>
    <w:sectPr w:rsidR="00636174" w:rsidRPr="006361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647C4"/>
    <w:multiLevelType w:val="hybridMultilevel"/>
    <w:tmpl w:val="FA425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C1"/>
    <w:rsid w:val="000D0FE2"/>
    <w:rsid w:val="00275BC1"/>
    <w:rsid w:val="0063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056D"/>
  <w15:chartTrackingRefBased/>
  <w15:docId w15:val="{4DD95208-143D-4D5B-8BED-3043252D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2021-08-31T19:46:00Z</dcterms:created>
  <dcterms:modified xsi:type="dcterms:W3CDTF">2021-08-31T19:54:00Z</dcterms:modified>
</cp:coreProperties>
</file>