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A2" w:rsidRPr="0057476E" w:rsidRDefault="00991BA2" w:rsidP="00991B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76E">
        <w:rPr>
          <w:rFonts w:ascii="Times New Roman" w:hAnsi="Times New Roman" w:cs="Times New Roman"/>
          <w:sz w:val="28"/>
          <w:szCs w:val="28"/>
        </w:rPr>
        <w:t xml:space="preserve">. </w:t>
      </w:r>
      <w:r w:rsidRPr="0057476E">
        <w:rPr>
          <w:rFonts w:ascii="Times New Roman" w:hAnsi="Times New Roman" w:cs="Times New Roman"/>
          <w:sz w:val="28"/>
          <w:szCs w:val="28"/>
          <w:u w:val="single"/>
        </w:rPr>
        <w:t>Деталізація бюджету</w:t>
      </w:r>
      <w:r w:rsidRPr="0057476E">
        <w:rPr>
          <w:rFonts w:ascii="Times New Roman" w:hAnsi="Times New Roman" w:cs="Times New Roman"/>
          <w:sz w:val="28"/>
          <w:szCs w:val="28"/>
        </w:rPr>
        <w:t xml:space="preserve"> (додається таблиця)</w:t>
      </w:r>
    </w:p>
    <w:tbl>
      <w:tblPr>
        <w:tblW w:w="10785" w:type="dxa"/>
        <w:jc w:val="center"/>
        <w:tblInd w:w="-9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3415"/>
        <w:gridCol w:w="1032"/>
        <w:gridCol w:w="1258"/>
        <w:gridCol w:w="1193"/>
        <w:gridCol w:w="1322"/>
        <w:gridCol w:w="1009"/>
        <w:gridCol w:w="992"/>
      </w:tblGrid>
      <w:tr w:rsidR="00991BA2" w:rsidRPr="0057476E" w:rsidTr="00EE05F1">
        <w:trPr>
          <w:trHeight w:val="377"/>
          <w:jc w:val="center"/>
        </w:trPr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tabs>
                <w:tab w:val="center" w:pos="1959"/>
                <w:tab w:val="right" w:pos="39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 ПРОЄКТУ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991BA2" w:rsidRPr="0057476E" w:rsidTr="00EE05F1">
        <w:trPr>
          <w:trHeight w:val="290"/>
          <w:jc w:val="center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77"/>
          <w:jc w:val="center"/>
        </w:trPr>
        <w:tc>
          <w:tcPr>
            <w:tcW w:w="39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Загальний бюджет проєкту*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991BA2" w:rsidRPr="0057476E" w:rsidTr="00EE05F1">
        <w:trPr>
          <w:trHeight w:val="145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Одиниці виміру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Розрахунок статті витрат**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Джерела фінансування</w:t>
            </w:r>
          </w:p>
        </w:tc>
      </w:tr>
      <w:tr w:rsidR="00991BA2" w:rsidRPr="0057476E" w:rsidTr="00EE05F1">
        <w:trPr>
          <w:trHeight w:val="943"/>
          <w:jc w:val="center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орієнтовна ціна за       од. (грн) *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сума            (грн)*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громадський бюджет (грн)*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співфінансу- вання (грн)*</w:t>
            </w:r>
          </w:p>
        </w:tc>
      </w:tr>
      <w:tr w:rsidR="00991BA2" w:rsidRPr="0057476E" w:rsidTr="00EE05F1">
        <w:trPr>
          <w:trHeight w:val="610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казкових інсталяцій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7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інсталяцій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150000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300000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3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Придбання казкових героїв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7000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70000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60150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9850</w:t>
            </w:r>
          </w:p>
        </w:tc>
      </w:tr>
      <w:tr w:rsidR="00991BA2" w:rsidRPr="0057476E" w:rsidTr="00EE05F1">
        <w:trPr>
          <w:trHeight w:val="33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Міжкімнатні двері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77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Ноутбуг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434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Панель LED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6381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6381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Світлодіодні лампи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 xml:space="preserve">Стійка для журналів і газет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телажі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книг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54000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54000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ліпчарт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Вішалка настінна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9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Торшер Globo Shannon LED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1372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2744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2744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362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60F9">
              <w:rPr>
                <w:rFonts w:ascii="Times New Roman" w:hAnsi="Times New Roman" w:cs="Times New Roman"/>
                <w:sz w:val="24"/>
                <w:szCs w:val="24"/>
              </w:rPr>
              <w:t>ивіска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7476E">
              <w:rPr>
                <w:rFonts w:ascii="Calibri" w:hAnsi="Calibri" w:cs="Calibri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14000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BA2" w:rsidRPr="0057476E" w:rsidTr="00EE05F1">
        <w:trPr>
          <w:trHeight w:val="710"/>
          <w:jc w:val="center"/>
        </w:trPr>
        <w:tc>
          <w:tcPr>
            <w:tcW w:w="3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BA2" w:rsidRPr="000560F9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60F9">
              <w:rPr>
                <w:rFonts w:ascii="Times New Roman" w:hAnsi="Times New Roman" w:cs="Times New Roman"/>
                <w:b/>
                <w:bCs/>
                <w:i/>
                <w:iCs/>
              </w:rPr>
              <w:t>Загальний бюджет проєкту (грн)*: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492470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482620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9850</w:t>
            </w:r>
          </w:p>
        </w:tc>
      </w:tr>
      <w:tr w:rsidR="00991BA2" w:rsidRPr="0057476E" w:rsidTr="00EE05F1">
        <w:trPr>
          <w:trHeight w:val="362"/>
          <w:jc w:val="center"/>
        </w:trPr>
        <w:tc>
          <w:tcPr>
            <w:tcW w:w="6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Питома вага витрат до загального бюджету проєкту, %</w:t>
            </w: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7476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100%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98%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7476E"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991BA2" w:rsidRPr="0057476E" w:rsidTr="00EE05F1">
        <w:trPr>
          <w:trHeight w:val="492"/>
          <w:jc w:val="center"/>
        </w:trPr>
        <w:tc>
          <w:tcPr>
            <w:tcW w:w="5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1BA2" w:rsidRPr="0057476E" w:rsidRDefault="00991BA2" w:rsidP="00EE0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91BA2" w:rsidRPr="0057476E" w:rsidRDefault="00991BA2" w:rsidP="00991B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7E41" w:rsidRDefault="006C36D5"/>
    <w:sectPr w:rsidR="00A07E41" w:rsidSect="00991BA2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A2"/>
    <w:rsid w:val="006C36D5"/>
    <w:rsid w:val="007E0FA3"/>
    <w:rsid w:val="00991BA2"/>
    <w:rsid w:val="00E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Бф19</dc:creator>
  <cp:lastModifiedBy>Бф19</cp:lastModifiedBy>
  <cp:revision>2</cp:revision>
  <cp:lastPrinted>2021-08-18T13:08:00Z</cp:lastPrinted>
  <dcterms:created xsi:type="dcterms:W3CDTF">2021-08-18T13:07:00Z</dcterms:created>
  <dcterms:modified xsi:type="dcterms:W3CDTF">2021-08-18T13:39:00Z</dcterms:modified>
</cp:coreProperties>
</file>