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C7" w:rsidRDefault="00211EC7" w:rsidP="00211EC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ІІІ. БЮДЖЕТ ПРОЄКТУ</w:t>
      </w:r>
    </w:p>
    <w:p w:rsidR="00211EC7" w:rsidRDefault="00211EC7" w:rsidP="00211EC7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11EC7" w:rsidRDefault="00211EC7" w:rsidP="00211E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Музичний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вікенд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Вічна класика, доступна кожному!</w:t>
      </w:r>
    </w:p>
    <w:p w:rsidR="00211EC7" w:rsidRDefault="00211EC7" w:rsidP="00211E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Концерти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опен-ейр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жителів району, соціально незахищених груп)</w:t>
      </w:r>
    </w:p>
    <w:p w:rsidR="00211EC7" w:rsidRDefault="00211EC7" w:rsidP="00211EC7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11EC7" w:rsidRDefault="00211EC7" w:rsidP="00211EC7">
      <w:pPr>
        <w:jc w:val="right"/>
        <w:rPr>
          <w:rFonts w:ascii="Times New Roman" w:eastAsia="Times New Roman" w:hAnsi="Times New Roman" w:cs="Times New Roman"/>
          <w:i/>
          <w:sz w:val="14"/>
          <w:szCs w:val="14"/>
        </w:rPr>
      </w:pPr>
    </w:p>
    <w:tbl>
      <w:tblPr>
        <w:tblW w:w="10458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989"/>
        <w:gridCol w:w="2132"/>
        <w:gridCol w:w="1275"/>
        <w:gridCol w:w="855"/>
        <w:gridCol w:w="11"/>
        <w:gridCol w:w="1261"/>
        <w:gridCol w:w="11"/>
        <w:gridCol w:w="1264"/>
        <w:gridCol w:w="11"/>
        <w:gridCol w:w="1113"/>
        <w:gridCol w:w="11"/>
      </w:tblGrid>
      <w:tr w:rsidR="00211EC7" w:rsidTr="0012213E">
        <w:trPr>
          <w:gridAfter w:val="1"/>
          <w:wAfter w:w="11" w:type="dxa"/>
          <w:trHeight w:val="722"/>
        </w:trPr>
        <w:tc>
          <w:tcPr>
            <w:tcW w:w="525" w:type="dxa"/>
            <w:vMerge w:val="restart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п/п</w:t>
            </w:r>
          </w:p>
        </w:tc>
        <w:tc>
          <w:tcPr>
            <w:tcW w:w="1989" w:type="dxa"/>
            <w:vMerge w:val="restart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Захід</w:t>
            </w:r>
          </w:p>
        </w:tc>
        <w:tc>
          <w:tcPr>
            <w:tcW w:w="2132" w:type="dxa"/>
            <w:vMerge w:val="restart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Стаття витрат</w:t>
            </w:r>
          </w:p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(товар, робота, послуга)</w:t>
            </w:r>
          </w:p>
        </w:tc>
        <w:tc>
          <w:tcPr>
            <w:tcW w:w="3402" w:type="dxa"/>
            <w:gridSpan w:val="4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Розрахунок статті витрат*</w:t>
            </w:r>
          </w:p>
        </w:tc>
        <w:tc>
          <w:tcPr>
            <w:tcW w:w="2399" w:type="dxa"/>
            <w:gridSpan w:val="4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Джерела фінансування </w:t>
            </w:r>
          </w:p>
        </w:tc>
      </w:tr>
      <w:tr w:rsidR="00211EC7" w:rsidTr="0012213E">
        <w:trPr>
          <w:gridAfter w:val="1"/>
          <w:wAfter w:w="11" w:type="dxa"/>
          <w:trHeight w:val="551"/>
        </w:trPr>
        <w:tc>
          <w:tcPr>
            <w:tcW w:w="525" w:type="dxa"/>
            <w:vMerge/>
          </w:tcPr>
          <w:p w:rsidR="00211EC7" w:rsidRDefault="00211EC7" w:rsidP="0012213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9" w:type="dxa"/>
            <w:vMerge/>
          </w:tcPr>
          <w:p w:rsidR="00211EC7" w:rsidRDefault="00211EC7" w:rsidP="0012213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32" w:type="dxa"/>
            <w:vMerge/>
          </w:tcPr>
          <w:p w:rsidR="00211EC7" w:rsidRDefault="00211EC7" w:rsidP="0012213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орієнтовна ціна за од. (грн) **</w:t>
            </w:r>
          </w:p>
        </w:tc>
        <w:tc>
          <w:tcPr>
            <w:tcW w:w="855" w:type="dxa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кіль-кість</w:t>
            </w:r>
          </w:p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72" w:type="dxa"/>
            <w:gridSpan w:val="2"/>
          </w:tcPr>
          <w:p w:rsidR="00211EC7" w:rsidRDefault="00211EC7" w:rsidP="0012213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сума </w:t>
            </w:r>
          </w:p>
          <w:p w:rsidR="00211EC7" w:rsidRDefault="00211EC7" w:rsidP="0012213E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(грн) **</w:t>
            </w:r>
          </w:p>
        </w:tc>
        <w:tc>
          <w:tcPr>
            <w:tcW w:w="1275" w:type="dxa"/>
            <w:gridSpan w:val="2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громадський бюджет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(грн) **</w:t>
            </w:r>
          </w:p>
        </w:tc>
        <w:tc>
          <w:tcPr>
            <w:tcW w:w="1124" w:type="dxa"/>
            <w:gridSpan w:val="2"/>
          </w:tcPr>
          <w:p w:rsidR="00211EC7" w:rsidRDefault="00211EC7" w:rsidP="0012213E">
            <w:pPr>
              <w:ind w:left="-125" w:right="-115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Співфінансування автора (грн) **</w:t>
            </w: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ind w:left="-111" w:firstLine="11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Музичне</w:t>
            </w:r>
            <w:proofErr w:type="spellEnd"/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оформлення</w:t>
            </w:r>
            <w:proofErr w:type="spellEnd"/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заход</w:t>
            </w:r>
            <w:proofErr w:type="spellStart"/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ів</w:t>
            </w:r>
            <w:proofErr w:type="spellEnd"/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Робота музичних колективів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ind w:left="-111" w:firstLine="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1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 w:rsidRPr="00DA4D5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Робота музичних колективів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500,00 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ind w:left="-111" w:firstLine="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2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 w:rsidRPr="00DA4D5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Робота музичних колективів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875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ind w:left="-111" w:firstLine="11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3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 w:rsidRPr="00DA4D5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Робота музичних колективів</w:t>
            </w:r>
          </w:p>
        </w:tc>
        <w:tc>
          <w:tcPr>
            <w:tcW w:w="1275" w:type="dxa"/>
          </w:tcPr>
          <w:p w:rsidR="00211EC7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7375,00</w:t>
            </w:r>
          </w:p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95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4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 w:rsidRPr="00DA4D5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Робота музичних колективів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000,00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5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 w:rsidRPr="00DA4D5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Робота музичних колективів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7250,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 по заходу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52</w:t>
            </w:r>
            <w:r w:rsidRPr="00AD53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52</w:t>
            </w:r>
            <w:r w:rsidRPr="00AD530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Технічний рейдер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Оренда звукового обладнання та сценічного подіуму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1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Оренда звукового обладнання та сценічного подіуму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3650,00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14600,00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14 600,00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2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Оренда звукового обладнання та сценічного подіуму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18 000,00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18 000,00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3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Оренда звукового обладнання та сценічного подіуму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211EC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4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Оренда звукового обладнання та сценічного подіуму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4000,00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16 000,00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16 000,00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Концерт № 5</w:t>
            </w:r>
          </w:p>
        </w:tc>
        <w:tc>
          <w:tcPr>
            <w:tcW w:w="2132" w:type="dxa"/>
          </w:tcPr>
          <w:p w:rsidR="00211EC7" w:rsidRDefault="00211EC7" w:rsidP="0012213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Оренда звукового обладнання та сценічного подіуму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4000,00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16 000,00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16 000,00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27548E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7548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 по заходу</w:t>
            </w:r>
          </w:p>
        </w:tc>
        <w:tc>
          <w:tcPr>
            <w:tcW w:w="2132" w:type="dxa"/>
          </w:tcPr>
          <w:p w:rsidR="00211EC7" w:rsidRPr="0027548E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27548E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27548E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27548E" w:rsidRDefault="00866935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82</w:t>
            </w:r>
            <w:r w:rsidR="00211EC7" w:rsidRPr="0027548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600,00</w:t>
            </w:r>
          </w:p>
        </w:tc>
        <w:tc>
          <w:tcPr>
            <w:tcW w:w="1275" w:type="dxa"/>
            <w:gridSpan w:val="2"/>
          </w:tcPr>
          <w:p w:rsidR="00211EC7" w:rsidRPr="0027548E" w:rsidRDefault="00866935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82</w:t>
            </w:r>
            <w:r w:rsidR="00211EC7" w:rsidRPr="0027548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600,00</w:t>
            </w:r>
          </w:p>
        </w:tc>
        <w:tc>
          <w:tcPr>
            <w:tcW w:w="1124" w:type="dxa"/>
            <w:gridSpan w:val="2"/>
          </w:tcPr>
          <w:p w:rsidR="00211EC7" w:rsidRPr="0027548E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Транспортні послуги 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Транспортні послуги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3 год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RPr="005C4FF0" w:rsidTr="0012213E">
        <w:trPr>
          <w:gridAfter w:val="1"/>
          <w:wAfter w:w="11" w:type="dxa"/>
          <w:trHeight w:val="336"/>
        </w:trPr>
        <w:tc>
          <w:tcPr>
            <w:tcW w:w="525" w:type="dxa"/>
          </w:tcPr>
          <w:p w:rsidR="00211EC7" w:rsidRPr="005C4FF0" w:rsidRDefault="00211EC7" w:rsidP="0012213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C4FF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Всього по заходу </w:t>
            </w:r>
          </w:p>
        </w:tc>
        <w:tc>
          <w:tcPr>
            <w:tcW w:w="2132" w:type="dxa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C4FF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1500,00</w:t>
            </w:r>
          </w:p>
        </w:tc>
        <w:tc>
          <w:tcPr>
            <w:tcW w:w="1275" w:type="dxa"/>
            <w:gridSpan w:val="2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C4FF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1500,00</w:t>
            </w:r>
          </w:p>
        </w:tc>
        <w:tc>
          <w:tcPr>
            <w:tcW w:w="1124" w:type="dxa"/>
            <w:gridSpan w:val="2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Організація глядацького простору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Оренда шатра </w:t>
            </w:r>
          </w:p>
        </w:tc>
        <w:tc>
          <w:tcPr>
            <w:tcW w:w="1275" w:type="dxa"/>
          </w:tcPr>
          <w:p w:rsidR="00211EC7" w:rsidRPr="00AD5300" w:rsidRDefault="00C83568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875</w:t>
            </w:r>
            <w:r w:rsidR="00211EC7"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,00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грн/год</w:t>
            </w:r>
          </w:p>
        </w:tc>
        <w:tc>
          <w:tcPr>
            <w:tcW w:w="855" w:type="dxa"/>
          </w:tcPr>
          <w:p w:rsidR="00211EC7" w:rsidRPr="00AD5300" w:rsidRDefault="00C83568" w:rsidP="00C8356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 год (5к</w:t>
            </w:r>
            <w:r w:rsidR="00211EC7"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онц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4 год)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17 500,00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17500,00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35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 по заходу</w:t>
            </w:r>
          </w:p>
        </w:tc>
        <w:tc>
          <w:tcPr>
            <w:tcW w:w="2132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35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17500,00</w:t>
            </w:r>
          </w:p>
        </w:tc>
        <w:tc>
          <w:tcPr>
            <w:tcW w:w="1275" w:type="dxa"/>
            <w:gridSpan w:val="2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35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17500,00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Послуги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елктропостачання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Послуга</w:t>
            </w:r>
          </w:p>
        </w:tc>
        <w:tc>
          <w:tcPr>
            <w:tcW w:w="1275" w:type="dxa"/>
          </w:tcPr>
          <w:p w:rsidR="00211EC7" w:rsidRPr="00AD5300" w:rsidRDefault="00C83568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125 грн/год</w:t>
            </w:r>
          </w:p>
        </w:tc>
        <w:tc>
          <w:tcPr>
            <w:tcW w:w="855" w:type="dxa"/>
          </w:tcPr>
          <w:p w:rsidR="00211EC7" w:rsidRPr="00AD5300" w:rsidRDefault="00C83568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 год (5к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онц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 4 год)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2500,00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2500,00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35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 по заходу</w:t>
            </w:r>
          </w:p>
        </w:tc>
        <w:tc>
          <w:tcPr>
            <w:tcW w:w="2132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35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2500,00</w:t>
            </w:r>
          </w:p>
        </w:tc>
        <w:tc>
          <w:tcPr>
            <w:tcW w:w="1275" w:type="dxa"/>
            <w:gridSpan w:val="2"/>
          </w:tcPr>
          <w:p w:rsidR="00211EC7" w:rsidRPr="000A355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A355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Послуги з 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полиграфічної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продукції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6.1.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Послуги с друкування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постерів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конвекс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бордів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 з друкування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45,00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10шт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450,00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450,00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6.2.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Афіші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Послуги з друкування 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12,00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D1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 по заходу</w:t>
            </w:r>
          </w:p>
        </w:tc>
        <w:tc>
          <w:tcPr>
            <w:tcW w:w="2132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D1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1650,00</w:t>
            </w:r>
          </w:p>
        </w:tc>
        <w:tc>
          <w:tcPr>
            <w:tcW w:w="1275" w:type="dxa"/>
            <w:gridSpan w:val="2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D1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1650,00</w:t>
            </w:r>
          </w:p>
        </w:tc>
        <w:tc>
          <w:tcPr>
            <w:tcW w:w="1124" w:type="dxa"/>
            <w:gridSpan w:val="2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.7</w:t>
            </w: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Послуги з реклами 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Послуги з реклами </w:t>
            </w: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15,00</w:t>
            </w: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100 </w:t>
            </w:r>
            <w:proofErr w:type="spellStart"/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дн</w:t>
            </w:r>
            <w:proofErr w:type="spellEnd"/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D1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Всього по заходу</w:t>
            </w:r>
          </w:p>
        </w:tc>
        <w:tc>
          <w:tcPr>
            <w:tcW w:w="2132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D1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1500,00</w:t>
            </w:r>
          </w:p>
        </w:tc>
        <w:tc>
          <w:tcPr>
            <w:tcW w:w="1275" w:type="dxa"/>
            <w:gridSpan w:val="2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D10E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1500,00</w:t>
            </w:r>
          </w:p>
        </w:tc>
        <w:tc>
          <w:tcPr>
            <w:tcW w:w="1124" w:type="dxa"/>
            <w:gridSpan w:val="2"/>
          </w:tcPr>
          <w:p w:rsidR="00211EC7" w:rsidRPr="00DD10E8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9" w:type="dxa"/>
          </w:tcPr>
          <w:p w:rsidR="00211EC7" w:rsidRPr="005C4FF0" w:rsidRDefault="00211EC7" w:rsidP="001221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Виготовлення б</w:t>
            </w: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анер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</w:t>
            </w:r>
            <w:r w:rsidRPr="005C4FF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500 х</w:t>
            </w:r>
          </w:p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4FF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2500 мм</w:t>
            </w: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Послуга з виготовлення </w:t>
            </w:r>
          </w:p>
        </w:tc>
        <w:tc>
          <w:tcPr>
            <w:tcW w:w="1275" w:type="dxa"/>
          </w:tcPr>
          <w:p w:rsidR="00211EC7" w:rsidRPr="007E34F4" w:rsidRDefault="00211EC7" w:rsidP="001221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34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5" w:type="dxa"/>
          </w:tcPr>
          <w:p w:rsidR="00211EC7" w:rsidRPr="007E34F4" w:rsidRDefault="00211EC7" w:rsidP="001221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34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2" w:type="dxa"/>
            <w:gridSpan w:val="2"/>
          </w:tcPr>
          <w:p w:rsidR="00211EC7" w:rsidRPr="007E34F4" w:rsidRDefault="00211EC7" w:rsidP="001221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34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1250,00</w:t>
            </w:r>
          </w:p>
        </w:tc>
        <w:tc>
          <w:tcPr>
            <w:tcW w:w="1275" w:type="dxa"/>
            <w:gridSpan w:val="2"/>
          </w:tcPr>
          <w:p w:rsidR="00211EC7" w:rsidRPr="007E34F4" w:rsidRDefault="00211EC7" w:rsidP="0012213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34F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1250,00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Всього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позаходу</w:t>
            </w:r>
            <w:proofErr w:type="spellEnd"/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1250,00</w:t>
            </w: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1250,00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gridAfter w:val="1"/>
          <w:wAfter w:w="11" w:type="dxa"/>
          <w:trHeight w:val="360"/>
        </w:trPr>
        <w:tc>
          <w:tcPr>
            <w:tcW w:w="52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9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32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C7" w:rsidTr="0012213E">
        <w:trPr>
          <w:trHeight w:val="434"/>
        </w:trPr>
        <w:tc>
          <w:tcPr>
            <w:tcW w:w="6787" w:type="dxa"/>
            <w:gridSpan w:val="6"/>
          </w:tcPr>
          <w:p w:rsidR="00211EC7" w:rsidRPr="00AD5300" w:rsidRDefault="00211EC7" w:rsidP="0012213E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Загальний бюджет проєкту (грн)**:</w:t>
            </w:r>
          </w:p>
        </w:tc>
        <w:tc>
          <w:tcPr>
            <w:tcW w:w="1272" w:type="dxa"/>
            <w:gridSpan w:val="2"/>
          </w:tcPr>
          <w:p w:rsidR="00211EC7" w:rsidRPr="00AD5300" w:rsidRDefault="00C83568" w:rsidP="0012213E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260 </w:t>
            </w:r>
            <w:r w:rsidR="00211EC7" w:rsidRPr="00AD53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500,0</w:t>
            </w:r>
          </w:p>
        </w:tc>
        <w:tc>
          <w:tcPr>
            <w:tcW w:w="1275" w:type="dxa"/>
            <w:gridSpan w:val="2"/>
          </w:tcPr>
          <w:p w:rsidR="00211EC7" w:rsidRPr="00AD5300" w:rsidRDefault="00C83568" w:rsidP="0012213E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260</w:t>
            </w:r>
            <w:r w:rsidR="00211EC7" w:rsidRPr="00AD53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500,0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211EC7" w:rsidTr="0012213E">
        <w:trPr>
          <w:trHeight w:val="779"/>
        </w:trPr>
        <w:tc>
          <w:tcPr>
            <w:tcW w:w="6787" w:type="dxa"/>
            <w:gridSpan w:val="6"/>
          </w:tcPr>
          <w:p w:rsidR="00211EC7" w:rsidRPr="00AD5300" w:rsidRDefault="00211EC7" w:rsidP="0012213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Питома вага витрат до загального бюджету проєкту, %</w:t>
            </w:r>
          </w:p>
        </w:tc>
        <w:tc>
          <w:tcPr>
            <w:tcW w:w="1272" w:type="dxa"/>
            <w:gridSpan w:val="2"/>
          </w:tcPr>
          <w:p w:rsidR="00211EC7" w:rsidRPr="00AD5300" w:rsidRDefault="00211EC7" w:rsidP="0012213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75" w:type="dxa"/>
            <w:gridSpan w:val="2"/>
          </w:tcPr>
          <w:p w:rsidR="00211EC7" w:rsidRPr="00AD5300" w:rsidRDefault="00C83568" w:rsidP="0012213E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  <w:r w:rsidRPr="00AD5300">
              <w:rPr>
                <w:rFonts w:ascii="Times New Roman" w:eastAsia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24" w:type="dxa"/>
            <w:gridSpan w:val="2"/>
          </w:tcPr>
          <w:p w:rsidR="00211EC7" w:rsidRPr="00AD5300" w:rsidRDefault="00211EC7" w:rsidP="0012213E">
            <w:pP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</w:tbl>
    <w:p w:rsidR="00211EC7" w:rsidRDefault="00211EC7" w:rsidP="00211EC7">
      <w:pPr>
        <w:ind w:firstLine="709"/>
        <w:rPr>
          <w:rFonts w:ascii="Times New Roman" w:eastAsia="Times New Roman" w:hAnsi="Times New Roman" w:cs="Times New Roman"/>
          <w:sz w:val="14"/>
          <w:szCs w:val="14"/>
        </w:rPr>
      </w:pPr>
    </w:p>
    <w:p w:rsidR="00211EC7" w:rsidRDefault="00211EC7" w:rsidP="00211EC7">
      <w:pPr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tbl>
      <w:tblPr>
        <w:tblW w:w="903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1878"/>
        <w:gridCol w:w="3083"/>
        <w:gridCol w:w="3036"/>
      </w:tblGrid>
      <w:tr w:rsidR="00211EC7" w:rsidTr="0012213E">
        <w:trPr>
          <w:trHeight w:val="151"/>
        </w:trPr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Pr="00556D07" w:rsidRDefault="00211EC7" w:rsidP="001221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1EC7" w:rsidRPr="00556D07" w:rsidRDefault="00211EC7" w:rsidP="0012213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556D07">
              <w:rPr>
                <w:rFonts w:ascii="Times New Roman" w:eastAsia="Times New Roman" w:hAnsi="Times New Roman" w:cs="Times New Roman"/>
              </w:rPr>
              <w:t>Левашкевич</w:t>
            </w:r>
            <w:proofErr w:type="spellEnd"/>
            <w:r w:rsidRPr="00556D07">
              <w:rPr>
                <w:rFonts w:ascii="Times New Roman" w:eastAsia="Times New Roman" w:hAnsi="Times New Roman" w:cs="Times New Roman"/>
              </w:rPr>
              <w:t xml:space="preserve"> Галина Геннадіївна</w:t>
            </w:r>
          </w:p>
        </w:tc>
      </w:tr>
      <w:tr w:rsidR="00211EC7" w:rsidTr="0012213E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(підпис автора проєкту)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bookmarkEnd w:id="0"/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(ініціал, прізвище)</w:t>
            </w:r>
          </w:p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1EC7" w:rsidTr="0012213E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(дата)</w:t>
            </w:r>
          </w:p>
          <w:p w:rsidR="00211EC7" w:rsidRDefault="00211EC7" w:rsidP="0012213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1EC7" w:rsidTr="0012213E">
        <w:tc>
          <w:tcPr>
            <w:tcW w:w="29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1EC7" w:rsidTr="0012213E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(підпис співавтора проєкту)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(ініціал, прізвище)</w:t>
            </w:r>
          </w:p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11EC7" w:rsidTr="0012213E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11EC7" w:rsidRDefault="00211EC7" w:rsidP="0012213E">
            <w:pPr>
              <w:tabs>
                <w:tab w:val="left" w:pos="-3544"/>
              </w:tabs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(дата)</w:t>
            </w:r>
          </w:p>
        </w:tc>
      </w:tr>
    </w:tbl>
    <w:p w:rsidR="007F570E" w:rsidRDefault="007F570E"/>
    <w:sectPr w:rsidR="007F570E" w:rsidSect="00211EC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C7"/>
    <w:rsid w:val="001F173B"/>
    <w:rsid w:val="00211EC7"/>
    <w:rsid w:val="007E34F4"/>
    <w:rsid w:val="007F570E"/>
    <w:rsid w:val="00866935"/>
    <w:rsid w:val="00C83568"/>
    <w:rsid w:val="00F4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EC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EC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</dc:creator>
  <cp:lastModifiedBy>e_invest424_5</cp:lastModifiedBy>
  <cp:revision>2</cp:revision>
  <cp:lastPrinted>2020-10-08T05:28:00Z</cp:lastPrinted>
  <dcterms:created xsi:type="dcterms:W3CDTF">2020-10-08T05:29:00Z</dcterms:created>
  <dcterms:modified xsi:type="dcterms:W3CDTF">2020-10-08T05:29:00Z</dcterms:modified>
</cp:coreProperties>
</file>