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59" w:rsidRDefault="00CF7459" w:rsidP="00F604E2">
      <w:pPr>
        <w:keepNext/>
        <w:suppressAutoHyphens/>
        <w:spacing w:after="0" w:line="240" w:lineRule="auto"/>
        <w:jc w:val="center"/>
        <w:outlineLvl w:val="0"/>
        <w:rPr>
          <w:rFonts w:ascii="Times New Roman" w:eastAsia="Times New Roman" w:hAnsi="Times New Roman" w:cs="Times New Roman"/>
          <w:b/>
          <w:bCs/>
          <w:i/>
          <w:kern w:val="1"/>
          <w:sz w:val="28"/>
          <w:szCs w:val="28"/>
          <w:lang w:eastAsia="ar-SA"/>
        </w:rPr>
      </w:pPr>
    </w:p>
    <w:p w:rsidR="00CF7459" w:rsidRDefault="00CF7459" w:rsidP="00CF7459">
      <w:pPr>
        <w:jc w:val="center"/>
        <w:rPr>
          <w:rFonts w:ascii="Times New Roman" w:hAnsi="Times New Roman" w:cs="Times New Roman"/>
          <w:b/>
          <w:color w:val="002060"/>
          <w:sz w:val="40"/>
          <w:szCs w:val="40"/>
        </w:rPr>
      </w:pPr>
    </w:p>
    <w:p w:rsidR="00CF7459" w:rsidRDefault="00CF7459" w:rsidP="00CF7459">
      <w:pPr>
        <w:jc w:val="center"/>
        <w:rPr>
          <w:rFonts w:ascii="Times New Roman" w:hAnsi="Times New Roman" w:cs="Times New Roman"/>
          <w:b/>
          <w:color w:val="002060"/>
          <w:sz w:val="40"/>
          <w:szCs w:val="40"/>
        </w:rPr>
      </w:pPr>
    </w:p>
    <w:p w:rsidR="00CF7459" w:rsidRDefault="00CF7459" w:rsidP="00CF7459">
      <w:pPr>
        <w:jc w:val="center"/>
        <w:rPr>
          <w:rFonts w:ascii="Times New Roman" w:hAnsi="Times New Roman" w:cs="Times New Roman"/>
          <w:b/>
          <w:color w:val="002060"/>
          <w:sz w:val="40"/>
          <w:szCs w:val="40"/>
        </w:rPr>
      </w:pPr>
    </w:p>
    <w:p w:rsidR="00210D8E" w:rsidRDefault="00210D8E" w:rsidP="00CF7459">
      <w:pPr>
        <w:jc w:val="center"/>
        <w:rPr>
          <w:rFonts w:ascii="Times New Roman" w:hAnsi="Times New Roman" w:cs="Times New Roman"/>
          <w:b/>
          <w:color w:val="000000" w:themeColor="text1"/>
          <w:sz w:val="72"/>
          <w:szCs w:val="72"/>
        </w:rPr>
      </w:pPr>
    </w:p>
    <w:p w:rsidR="00CF7459" w:rsidRPr="00AB04DC" w:rsidRDefault="0080137A" w:rsidP="00CF7459">
      <w:pPr>
        <w:jc w:val="center"/>
        <w:rPr>
          <w:rFonts w:ascii="Times New Roman" w:hAnsi="Times New Roman" w:cs="Times New Roman"/>
          <w:b/>
          <w:color w:val="000000" w:themeColor="text1"/>
          <w:sz w:val="72"/>
          <w:szCs w:val="72"/>
        </w:rPr>
      </w:pPr>
      <w:proofErr w:type="spellStart"/>
      <w:r>
        <w:rPr>
          <w:rFonts w:ascii="Times New Roman" w:hAnsi="Times New Roman" w:cs="Times New Roman"/>
          <w:b/>
          <w:color w:val="000000" w:themeColor="text1"/>
          <w:sz w:val="72"/>
          <w:szCs w:val="72"/>
        </w:rPr>
        <w:t>Проє</w:t>
      </w:r>
      <w:r w:rsidR="00CF7459" w:rsidRPr="00AB04DC">
        <w:rPr>
          <w:rFonts w:ascii="Times New Roman" w:hAnsi="Times New Roman" w:cs="Times New Roman"/>
          <w:b/>
          <w:color w:val="000000" w:themeColor="text1"/>
          <w:sz w:val="72"/>
          <w:szCs w:val="72"/>
        </w:rPr>
        <w:t>кт</w:t>
      </w:r>
      <w:proofErr w:type="spellEnd"/>
    </w:p>
    <w:p w:rsidR="00CF7459" w:rsidRPr="00AB04DC" w:rsidRDefault="00CF7459" w:rsidP="00CF7459">
      <w:pPr>
        <w:spacing w:after="0" w:line="240" w:lineRule="auto"/>
        <w:ind w:firstLine="360"/>
        <w:textAlignment w:val="baseline"/>
        <w:rPr>
          <w:rFonts w:ascii="inherit" w:eastAsia="Times New Roman" w:hAnsi="inherit" w:cs="Times New Roman"/>
          <w:color w:val="000000" w:themeColor="text1"/>
          <w:sz w:val="52"/>
          <w:szCs w:val="52"/>
        </w:rPr>
      </w:pPr>
    </w:p>
    <w:p w:rsidR="00941AB1" w:rsidRPr="00941AB1" w:rsidRDefault="00941AB1" w:rsidP="00941AB1">
      <w:pPr>
        <w:jc w:val="center"/>
        <w:rPr>
          <w:rFonts w:ascii="Times New Roman" w:hAnsi="Times New Roman" w:cs="Times New Roman"/>
          <w:b/>
          <w:sz w:val="40"/>
          <w:szCs w:val="40"/>
          <w:shd w:val="clear" w:color="auto" w:fill="FFFFFF"/>
        </w:rPr>
      </w:pPr>
      <w:r w:rsidRPr="00941AB1">
        <w:rPr>
          <w:rFonts w:ascii="Times New Roman" w:hAnsi="Times New Roman" w:cs="Times New Roman"/>
          <w:b/>
          <w:sz w:val="40"/>
          <w:szCs w:val="40"/>
        </w:rPr>
        <w:t>«Безпека дітей сьогодні</w:t>
      </w:r>
      <w:r w:rsidR="00210D8E">
        <w:rPr>
          <w:rFonts w:ascii="Times New Roman" w:hAnsi="Times New Roman" w:cs="Times New Roman"/>
          <w:b/>
          <w:sz w:val="40"/>
          <w:szCs w:val="40"/>
        </w:rPr>
        <w:t xml:space="preserve"> – добробут </w:t>
      </w:r>
      <w:r w:rsidRPr="00941AB1">
        <w:rPr>
          <w:rFonts w:ascii="Times New Roman" w:hAnsi="Times New Roman" w:cs="Times New Roman"/>
          <w:b/>
          <w:sz w:val="40"/>
          <w:szCs w:val="40"/>
        </w:rPr>
        <w:t xml:space="preserve"> країни завтра»</w:t>
      </w:r>
    </w:p>
    <w:p w:rsidR="00CF7459" w:rsidRPr="00CF7459" w:rsidRDefault="00941AB1" w:rsidP="00941AB1">
      <w:pPr>
        <w:jc w:val="center"/>
        <w:rPr>
          <w:rFonts w:ascii="Times New Roman" w:hAnsi="Times New Roman" w:cs="Times New Roman"/>
          <w:b/>
          <w:sz w:val="56"/>
          <w:szCs w:val="56"/>
          <w:shd w:val="clear" w:color="auto" w:fill="FFFFFF"/>
        </w:rPr>
      </w:pPr>
      <w:r w:rsidRPr="00CF7459">
        <w:rPr>
          <w:rFonts w:ascii="Times New Roman" w:hAnsi="Times New Roman" w:cs="Times New Roman"/>
          <w:b/>
          <w:sz w:val="56"/>
          <w:szCs w:val="56"/>
        </w:rPr>
        <w:t xml:space="preserve"> </w:t>
      </w:r>
    </w:p>
    <w:p w:rsidR="00CF7459" w:rsidRPr="00AB04DC" w:rsidRDefault="00CF7459" w:rsidP="00CF7459">
      <w:pPr>
        <w:rPr>
          <w:rFonts w:ascii="Times New Roman" w:hAnsi="Times New Roman" w:cs="Times New Roman"/>
          <w:sz w:val="48"/>
          <w:szCs w:val="48"/>
        </w:rPr>
      </w:pPr>
    </w:p>
    <w:p w:rsidR="00CF7459" w:rsidRPr="00AB04DC" w:rsidRDefault="00CF7459" w:rsidP="00CF7459">
      <w:pPr>
        <w:rPr>
          <w:rFonts w:ascii="Times New Roman" w:hAnsi="Times New Roman" w:cs="Times New Roman"/>
          <w:sz w:val="48"/>
          <w:szCs w:val="48"/>
        </w:rPr>
      </w:pPr>
    </w:p>
    <w:p w:rsidR="00CF7459" w:rsidRDefault="00CF7459" w:rsidP="00CF7459">
      <w:pPr>
        <w:rPr>
          <w:rFonts w:ascii="Times New Roman" w:hAnsi="Times New Roman" w:cs="Times New Roman"/>
          <w:sz w:val="48"/>
          <w:szCs w:val="48"/>
        </w:rPr>
      </w:pPr>
    </w:p>
    <w:p w:rsidR="00210D8E" w:rsidRDefault="00210D8E" w:rsidP="00CF7459">
      <w:pPr>
        <w:rPr>
          <w:rFonts w:ascii="Times New Roman" w:hAnsi="Times New Roman" w:cs="Times New Roman"/>
          <w:sz w:val="48"/>
          <w:szCs w:val="48"/>
        </w:rPr>
      </w:pPr>
    </w:p>
    <w:p w:rsidR="00CF7459" w:rsidRPr="00752FD8" w:rsidRDefault="00CF7459" w:rsidP="00CF7459">
      <w:pPr>
        <w:tabs>
          <w:tab w:val="left" w:pos="7395"/>
        </w:tabs>
        <w:rPr>
          <w:rFonts w:ascii="Times New Roman" w:hAnsi="Times New Roman" w:cs="Times New Roman"/>
          <w:b/>
          <w:sz w:val="40"/>
          <w:szCs w:val="40"/>
        </w:rPr>
      </w:pPr>
      <w:r>
        <w:rPr>
          <w:rFonts w:ascii="Times New Roman" w:hAnsi="Times New Roman" w:cs="Times New Roman"/>
          <w:sz w:val="48"/>
          <w:szCs w:val="48"/>
        </w:rPr>
        <w:t xml:space="preserve">                                              </w:t>
      </w:r>
      <w:r w:rsidR="00210D8E">
        <w:rPr>
          <w:rFonts w:ascii="Times New Roman" w:hAnsi="Times New Roman" w:cs="Times New Roman"/>
          <w:sz w:val="48"/>
          <w:szCs w:val="48"/>
        </w:rPr>
        <w:t xml:space="preserve"> </w:t>
      </w:r>
      <w:r w:rsidR="00210D8E">
        <w:rPr>
          <w:rFonts w:ascii="Times New Roman" w:hAnsi="Times New Roman" w:cs="Times New Roman"/>
          <w:b/>
          <w:sz w:val="40"/>
          <w:szCs w:val="40"/>
        </w:rPr>
        <w:t xml:space="preserve">Автор </w:t>
      </w:r>
      <w:proofErr w:type="spellStart"/>
      <w:r w:rsidR="00210D8E">
        <w:rPr>
          <w:rFonts w:ascii="Times New Roman" w:hAnsi="Times New Roman" w:cs="Times New Roman"/>
          <w:b/>
          <w:sz w:val="40"/>
          <w:szCs w:val="40"/>
        </w:rPr>
        <w:t>проє</w:t>
      </w:r>
      <w:r w:rsidRPr="00752FD8">
        <w:rPr>
          <w:rFonts w:ascii="Times New Roman" w:hAnsi="Times New Roman" w:cs="Times New Roman"/>
          <w:b/>
          <w:sz w:val="40"/>
          <w:szCs w:val="40"/>
        </w:rPr>
        <w:t>кту</w:t>
      </w:r>
      <w:proofErr w:type="spellEnd"/>
      <w:r w:rsidRPr="00752FD8">
        <w:rPr>
          <w:rFonts w:ascii="Times New Roman" w:hAnsi="Times New Roman" w:cs="Times New Roman"/>
          <w:b/>
          <w:sz w:val="40"/>
          <w:szCs w:val="40"/>
        </w:rPr>
        <w:t xml:space="preserve">: </w:t>
      </w:r>
    </w:p>
    <w:p w:rsidR="00CF7459" w:rsidRDefault="00CF7459" w:rsidP="00CF7459">
      <w:pPr>
        <w:tabs>
          <w:tab w:val="left" w:pos="7395"/>
        </w:tabs>
        <w:rPr>
          <w:rFonts w:ascii="Times New Roman" w:hAnsi="Times New Roman" w:cs="Times New Roman"/>
          <w:sz w:val="32"/>
          <w:szCs w:val="32"/>
        </w:rPr>
      </w:pPr>
      <w:r>
        <w:rPr>
          <w:rFonts w:ascii="Times New Roman" w:hAnsi="Times New Roman" w:cs="Times New Roman"/>
          <w:sz w:val="32"/>
          <w:szCs w:val="32"/>
        </w:rPr>
        <w:t xml:space="preserve">                                                                 </w:t>
      </w:r>
      <w:r w:rsidR="00301695">
        <w:rPr>
          <w:rFonts w:ascii="Times New Roman" w:hAnsi="Times New Roman" w:cs="Times New Roman"/>
          <w:sz w:val="32"/>
          <w:szCs w:val="32"/>
        </w:rPr>
        <w:t xml:space="preserve">     Кол</w:t>
      </w:r>
      <w:r w:rsidR="00887AEF">
        <w:rPr>
          <w:rFonts w:ascii="Times New Roman" w:hAnsi="Times New Roman" w:cs="Times New Roman"/>
          <w:sz w:val="32"/>
          <w:szCs w:val="32"/>
        </w:rPr>
        <w:t>е</w:t>
      </w:r>
      <w:r w:rsidR="00301695">
        <w:rPr>
          <w:rFonts w:ascii="Times New Roman" w:hAnsi="Times New Roman" w:cs="Times New Roman"/>
          <w:sz w:val="32"/>
          <w:szCs w:val="32"/>
        </w:rPr>
        <w:t xml:space="preserve">сник </w:t>
      </w:r>
      <w:r w:rsidR="00887AEF">
        <w:rPr>
          <w:rFonts w:ascii="Times New Roman" w:hAnsi="Times New Roman" w:cs="Times New Roman"/>
          <w:sz w:val="32"/>
          <w:szCs w:val="32"/>
        </w:rPr>
        <w:t>Лілія Андріївна</w:t>
      </w:r>
    </w:p>
    <w:p w:rsidR="00CF7459" w:rsidRPr="00752FD8" w:rsidRDefault="00CF7459" w:rsidP="00CF7459">
      <w:pPr>
        <w:tabs>
          <w:tab w:val="left" w:pos="6945"/>
        </w:tabs>
        <w:rPr>
          <w:rFonts w:ascii="Times New Roman" w:hAnsi="Times New Roman" w:cs="Times New Roman"/>
          <w:sz w:val="32"/>
          <w:szCs w:val="32"/>
        </w:rPr>
      </w:pPr>
      <w:r>
        <w:rPr>
          <w:rFonts w:ascii="Times New Roman" w:hAnsi="Times New Roman" w:cs="Times New Roman"/>
          <w:sz w:val="32"/>
          <w:szCs w:val="32"/>
        </w:rPr>
        <w:t xml:space="preserve">                                                         </w:t>
      </w:r>
      <w:r w:rsidR="00210D8E">
        <w:rPr>
          <w:rFonts w:ascii="Times New Roman" w:hAnsi="Times New Roman" w:cs="Times New Roman"/>
          <w:sz w:val="32"/>
          <w:szCs w:val="32"/>
        </w:rPr>
        <w:t xml:space="preserve">              т</w:t>
      </w:r>
      <w:r w:rsidR="00301695">
        <w:rPr>
          <w:rFonts w:ascii="Times New Roman" w:hAnsi="Times New Roman" w:cs="Times New Roman"/>
          <w:sz w:val="32"/>
          <w:szCs w:val="32"/>
        </w:rPr>
        <w:t xml:space="preserve">. </w:t>
      </w:r>
      <w:r w:rsidR="00887AEF">
        <w:rPr>
          <w:rFonts w:ascii="Times New Roman" w:hAnsi="Times New Roman" w:cs="Times New Roman"/>
          <w:sz w:val="32"/>
          <w:szCs w:val="32"/>
        </w:rPr>
        <w:t>096 776 41 20</w:t>
      </w: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eastAsia="ar-SA"/>
        </w:rPr>
      </w:pPr>
    </w:p>
    <w:p w:rsidR="00CF7459" w:rsidRDefault="00CF7459" w:rsidP="00CF7459">
      <w:pPr>
        <w:keepNext/>
        <w:suppressAutoHyphens/>
        <w:spacing w:after="0" w:line="240" w:lineRule="auto"/>
        <w:jc w:val="center"/>
        <w:outlineLvl w:val="0"/>
        <w:rPr>
          <w:rFonts w:ascii="Times New Roman" w:eastAsia="Times New Roman" w:hAnsi="Times New Roman" w:cs="Times New Roman"/>
          <w:b/>
          <w:bCs/>
          <w:i/>
          <w:kern w:val="1"/>
          <w:sz w:val="28"/>
          <w:szCs w:val="28"/>
          <w:lang w:eastAsia="ar-SA"/>
        </w:rPr>
      </w:pPr>
    </w:p>
    <w:p w:rsidR="00210D8E" w:rsidRDefault="00210D8E" w:rsidP="00210D8E">
      <w:pPr>
        <w:suppressAutoHyphens/>
        <w:snapToGrid w:val="0"/>
        <w:spacing w:after="0" w:line="240" w:lineRule="auto"/>
        <w:rPr>
          <w:rFonts w:ascii="Times New Roman" w:eastAsia="Times New Roman" w:hAnsi="Times New Roman" w:cs="Times New Roman"/>
          <w:b/>
          <w:bCs/>
          <w:i/>
          <w:kern w:val="1"/>
          <w:sz w:val="28"/>
          <w:szCs w:val="28"/>
          <w:lang w:eastAsia="ar-SA"/>
        </w:rPr>
      </w:pPr>
    </w:p>
    <w:p w:rsidR="00C557B4" w:rsidRDefault="00C557B4" w:rsidP="00210D8E">
      <w:pPr>
        <w:suppressAutoHyphens/>
        <w:snapToGrid w:val="0"/>
        <w:spacing w:after="0" w:line="240" w:lineRule="auto"/>
        <w:rPr>
          <w:rFonts w:ascii="Times New Roman" w:eastAsia="Times New Roman" w:hAnsi="Times New Roman" w:cs="Times New Roman"/>
          <w:b/>
          <w:bCs/>
          <w:i/>
          <w:kern w:val="1"/>
          <w:sz w:val="28"/>
          <w:szCs w:val="28"/>
          <w:lang w:eastAsia="ar-SA"/>
        </w:rPr>
      </w:pPr>
    </w:p>
    <w:p w:rsidR="00210D8E" w:rsidRPr="00011AE2" w:rsidRDefault="00210D8E" w:rsidP="00210D8E">
      <w:pPr>
        <w:suppressAutoHyphens/>
        <w:snapToGrid w:val="0"/>
        <w:spacing w:after="0" w:line="240" w:lineRule="auto"/>
        <w:rPr>
          <w:rFonts w:ascii="Times New Roman" w:eastAsia="Times New Roman" w:hAnsi="Times New Roman" w:cs="Times New Roman"/>
          <w:b/>
          <w:sz w:val="28"/>
          <w:szCs w:val="28"/>
          <w:lang w:eastAsia="ar-SA"/>
        </w:rPr>
      </w:pPr>
    </w:p>
    <w:p w:rsidR="00CF7459" w:rsidRDefault="00CF7459" w:rsidP="00CF7459">
      <w:pPr>
        <w:suppressAutoHyphens/>
        <w:snapToGrid w:val="0"/>
        <w:spacing w:after="0" w:line="240" w:lineRule="auto"/>
        <w:jc w:val="center"/>
        <w:rPr>
          <w:rFonts w:ascii="Times New Roman" w:eastAsia="Times New Roman" w:hAnsi="Times New Roman" w:cs="Times New Roman"/>
          <w:b/>
          <w:sz w:val="28"/>
          <w:szCs w:val="28"/>
          <w:lang w:val="ru-RU" w:eastAsia="ar-SA"/>
        </w:rPr>
      </w:pPr>
    </w:p>
    <w:p w:rsidR="00A4510C" w:rsidRPr="00A4510C" w:rsidRDefault="00A4510C" w:rsidP="00CF7459">
      <w:pPr>
        <w:suppressAutoHyphens/>
        <w:snapToGrid w:val="0"/>
        <w:spacing w:after="0" w:line="240" w:lineRule="auto"/>
        <w:jc w:val="center"/>
        <w:rPr>
          <w:rFonts w:ascii="Times New Roman" w:eastAsia="Times New Roman" w:hAnsi="Times New Roman" w:cs="Times New Roman"/>
          <w:b/>
          <w:sz w:val="28"/>
          <w:szCs w:val="28"/>
          <w:lang w:val="ru-RU" w:eastAsia="ar-SA"/>
        </w:rPr>
      </w:pPr>
    </w:p>
    <w:p w:rsidR="00A4510C" w:rsidRPr="00A4510C" w:rsidRDefault="00A4510C" w:rsidP="00A4510C">
      <w:pPr>
        <w:suppressAutoHyphens/>
        <w:spacing w:after="0" w:line="240" w:lineRule="auto"/>
        <w:jc w:val="center"/>
        <w:rPr>
          <w:rFonts w:ascii="Times New Roman" w:eastAsia="Times New Roman" w:hAnsi="Times New Roman" w:cs="Times New Roman"/>
          <w:b/>
          <w:i/>
          <w:sz w:val="28"/>
          <w:szCs w:val="28"/>
          <w:lang w:eastAsia="ar-SA"/>
        </w:rPr>
      </w:pPr>
      <w:r w:rsidRPr="00A4510C">
        <w:rPr>
          <w:rFonts w:ascii="Times New Roman" w:eastAsia="Times New Roman" w:hAnsi="Times New Roman" w:cs="Times New Roman"/>
          <w:b/>
          <w:i/>
          <w:sz w:val="28"/>
          <w:szCs w:val="28"/>
          <w:lang w:eastAsia="ar-SA"/>
        </w:rPr>
        <w:lastRenderedPageBreak/>
        <w:t>І. РЕЄСТРАЦІЙНА КАРТКА ПРОЄКТУ</w:t>
      </w:r>
    </w:p>
    <w:p w:rsidR="00A4510C" w:rsidRPr="00A4510C" w:rsidRDefault="00A4510C" w:rsidP="00A4510C">
      <w:pPr>
        <w:suppressAutoHyphens/>
        <w:spacing w:after="0" w:line="240" w:lineRule="auto"/>
        <w:jc w:val="center"/>
        <w:rPr>
          <w:rFonts w:ascii="Times New Roman" w:eastAsia="Times New Roman" w:hAnsi="Times New Roman" w:cs="Times New Roman"/>
          <w:sz w:val="28"/>
          <w:szCs w:val="28"/>
          <w:lang w:eastAsia="ar-SA"/>
        </w:rPr>
      </w:pPr>
    </w:p>
    <w:tbl>
      <w:tblPr>
        <w:tblW w:w="0" w:type="auto"/>
        <w:tblInd w:w="108" w:type="dxa"/>
        <w:tblLayout w:type="fixed"/>
        <w:tblLook w:val="04A0" w:firstRow="1" w:lastRow="0" w:firstColumn="1" w:lastColumn="0" w:noHBand="0" w:noVBand="1"/>
      </w:tblPr>
      <w:tblGrid>
        <w:gridCol w:w="4665"/>
        <w:gridCol w:w="2352"/>
        <w:gridCol w:w="2481"/>
      </w:tblGrid>
      <w:tr w:rsidR="00A4510C" w:rsidRPr="00A4510C" w:rsidTr="00A4510C">
        <w:tc>
          <w:tcPr>
            <w:tcW w:w="4665" w:type="dxa"/>
            <w:tcBorders>
              <w:top w:val="single" w:sz="4" w:space="0" w:color="000000"/>
              <w:left w:val="single" w:sz="4" w:space="0" w:color="000000"/>
              <w:bottom w:val="single" w:sz="4" w:space="0" w:color="000000"/>
              <w:right w:val="nil"/>
            </w:tcBorders>
            <w:hideMark/>
          </w:tcPr>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 xml:space="preserve">Назва </w:t>
            </w:r>
            <w:proofErr w:type="spellStart"/>
            <w:r w:rsidRPr="00A4510C">
              <w:rPr>
                <w:rFonts w:ascii="Times New Roman" w:eastAsia="Times New Roman" w:hAnsi="Times New Roman" w:cs="Times New Roman"/>
                <w:sz w:val="28"/>
                <w:szCs w:val="28"/>
                <w:lang w:eastAsia="ar-SA"/>
              </w:rPr>
              <w:t>проєкту</w:t>
            </w:r>
            <w:proofErr w:type="spellEnd"/>
            <w:r w:rsidRPr="00A4510C">
              <w:rPr>
                <w:rFonts w:ascii="Times New Roman" w:eastAsia="Times New Roman" w:hAnsi="Times New Roman" w:cs="Times New Roman"/>
                <w:sz w:val="28"/>
                <w:szCs w:val="28"/>
                <w:lang w:eastAsia="ar-SA"/>
              </w:rPr>
              <w:t xml:space="preserve"> (не більше 100 символів з урахуванням пробілів)</w:t>
            </w:r>
          </w:p>
        </w:tc>
        <w:tc>
          <w:tcPr>
            <w:tcW w:w="4833" w:type="dxa"/>
            <w:gridSpan w:val="2"/>
            <w:tcBorders>
              <w:top w:val="single" w:sz="4" w:space="0" w:color="000000"/>
              <w:left w:val="single" w:sz="4" w:space="0" w:color="000000"/>
              <w:bottom w:val="single" w:sz="4" w:space="0" w:color="000000"/>
              <w:right w:val="single" w:sz="4" w:space="0" w:color="000000"/>
            </w:tcBorders>
            <w:hideMark/>
          </w:tcPr>
          <w:p w:rsidR="00A4510C" w:rsidRPr="00A4510C" w:rsidRDefault="00A4510C" w:rsidP="00A4510C">
            <w:pPr>
              <w:jc w:val="center"/>
              <w:rPr>
                <w:rFonts w:ascii="Times New Roman" w:hAnsi="Times New Roman" w:cs="Times New Roman"/>
                <w:sz w:val="28"/>
                <w:szCs w:val="28"/>
                <w:shd w:val="clear" w:color="auto" w:fill="FFFFFF"/>
              </w:rPr>
            </w:pPr>
            <w:r w:rsidRPr="00A4510C">
              <w:rPr>
                <w:rFonts w:ascii="Times New Roman" w:hAnsi="Times New Roman" w:cs="Times New Roman"/>
                <w:sz w:val="28"/>
                <w:szCs w:val="28"/>
              </w:rPr>
              <w:t>«Безпека дітей сьогодні – добробут країни завтра»</w:t>
            </w:r>
          </w:p>
          <w:p w:rsidR="00A4510C" w:rsidRPr="00A4510C" w:rsidRDefault="00A4510C">
            <w:pPr>
              <w:suppressAutoHyphens/>
              <w:snapToGrid w:val="0"/>
              <w:spacing w:after="0" w:line="240" w:lineRule="auto"/>
              <w:jc w:val="center"/>
              <w:rPr>
                <w:rFonts w:ascii="Times New Roman" w:eastAsia="Times New Roman" w:hAnsi="Times New Roman" w:cs="Times New Roman"/>
                <w:b/>
                <w:sz w:val="28"/>
                <w:szCs w:val="28"/>
                <w:lang w:eastAsia="ar-SA"/>
              </w:rPr>
            </w:pPr>
          </w:p>
        </w:tc>
      </w:tr>
      <w:tr w:rsidR="00A4510C" w:rsidRPr="00A4510C" w:rsidTr="00A4510C">
        <w:tc>
          <w:tcPr>
            <w:tcW w:w="4665" w:type="dxa"/>
            <w:tcBorders>
              <w:top w:val="single" w:sz="4" w:space="0" w:color="000000"/>
              <w:left w:val="single" w:sz="4" w:space="0" w:color="000000"/>
              <w:bottom w:val="single" w:sz="4" w:space="0" w:color="000000"/>
              <w:right w:val="nil"/>
            </w:tcBorders>
            <w:hideMark/>
          </w:tcPr>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 xml:space="preserve">Район міста, у якому реалізовуватиметься </w:t>
            </w:r>
            <w:proofErr w:type="spellStart"/>
            <w:r w:rsidRPr="00A4510C">
              <w:rPr>
                <w:rFonts w:ascii="Times New Roman" w:eastAsia="Times New Roman" w:hAnsi="Times New Roman" w:cs="Times New Roman"/>
                <w:sz w:val="28"/>
                <w:szCs w:val="28"/>
                <w:lang w:eastAsia="ar-SA"/>
              </w:rPr>
              <w:t>проєкт</w:t>
            </w:r>
            <w:proofErr w:type="spellEnd"/>
          </w:p>
        </w:tc>
        <w:tc>
          <w:tcPr>
            <w:tcW w:w="4833" w:type="dxa"/>
            <w:gridSpan w:val="2"/>
            <w:tcBorders>
              <w:top w:val="single" w:sz="4" w:space="0" w:color="000000"/>
              <w:left w:val="single" w:sz="4" w:space="0" w:color="000000"/>
              <w:bottom w:val="single" w:sz="4" w:space="0" w:color="000000"/>
              <w:right w:val="single" w:sz="4" w:space="0" w:color="000000"/>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bCs/>
                <w:sz w:val="28"/>
                <w:szCs w:val="28"/>
                <w:lang w:eastAsia="ar-SA"/>
              </w:rPr>
            </w:pPr>
            <w:proofErr w:type="spellStart"/>
            <w:r w:rsidRPr="00A4510C">
              <w:rPr>
                <w:rFonts w:ascii="Times New Roman" w:eastAsia="Times New Roman" w:hAnsi="Times New Roman" w:cs="Times New Roman"/>
                <w:bCs/>
                <w:sz w:val="28"/>
                <w:szCs w:val="28"/>
                <w:lang w:eastAsia="ar-SA"/>
              </w:rPr>
              <w:t>Тернівський</w:t>
            </w:r>
            <w:proofErr w:type="spellEnd"/>
          </w:p>
        </w:tc>
      </w:tr>
      <w:tr w:rsidR="00A4510C" w:rsidRPr="00A4510C" w:rsidTr="00A4510C">
        <w:tc>
          <w:tcPr>
            <w:tcW w:w="4665" w:type="dxa"/>
            <w:tcBorders>
              <w:top w:val="single" w:sz="4" w:space="0" w:color="000000"/>
              <w:left w:val="single" w:sz="4" w:space="0" w:color="000000"/>
              <w:bottom w:val="single" w:sz="4" w:space="0" w:color="000000"/>
              <w:right w:val="nil"/>
            </w:tcBorders>
            <w:hideMark/>
          </w:tcPr>
          <w:p w:rsidR="00A4510C" w:rsidRPr="00A4510C" w:rsidRDefault="00A4510C">
            <w:pPr>
              <w:suppressAutoHyphens/>
              <w:snapToGrid w:val="0"/>
              <w:spacing w:after="12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 xml:space="preserve">Тематичний напрям (напрями), якому/яким відповідає </w:t>
            </w:r>
            <w:proofErr w:type="spellStart"/>
            <w:r w:rsidRPr="00A4510C">
              <w:rPr>
                <w:rFonts w:ascii="Times New Roman" w:eastAsia="Times New Roman" w:hAnsi="Times New Roman" w:cs="Times New Roman"/>
                <w:sz w:val="28"/>
                <w:szCs w:val="28"/>
                <w:lang w:eastAsia="ar-SA"/>
              </w:rPr>
              <w:t>проєкт</w:t>
            </w:r>
            <w:proofErr w:type="spellEnd"/>
            <w:r w:rsidRPr="00A4510C">
              <w:rPr>
                <w:rFonts w:ascii="Times New Roman" w:eastAsia="Times New Roman" w:hAnsi="Times New Roman" w:cs="Times New Roman"/>
                <w:sz w:val="28"/>
                <w:szCs w:val="28"/>
                <w:lang w:eastAsia="ar-SA"/>
              </w:rPr>
              <w:t xml:space="preserve"> (визначені в пункті 3.7. Положення)</w:t>
            </w:r>
          </w:p>
        </w:tc>
        <w:tc>
          <w:tcPr>
            <w:tcW w:w="4833" w:type="dxa"/>
            <w:gridSpan w:val="2"/>
            <w:tcBorders>
              <w:top w:val="single" w:sz="4" w:space="0" w:color="000000"/>
              <w:left w:val="single" w:sz="4" w:space="0" w:color="000000"/>
              <w:bottom w:val="single" w:sz="4" w:space="0" w:color="000000"/>
              <w:right w:val="single" w:sz="4" w:space="0" w:color="000000"/>
            </w:tcBorders>
          </w:tcPr>
          <w:p w:rsidR="00A4510C" w:rsidRPr="00A4510C" w:rsidRDefault="00A4510C">
            <w:pPr>
              <w:pStyle w:val="a3"/>
              <w:tabs>
                <w:tab w:val="left" w:pos="993"/>
              </w:tabs>
              <w:spacing w:after="0" w:line="240" w:lineRule="auto"/>
              <w:ind w:left="0" w:firstLine="709"/>
              <w:jc w:val="both"/>
              <w:rPr>
                <w:rFonts w:ascii="Times New Roman" w:eastAsia="Calibri" w:hAnsi="Times New Roman" w:cs="Times New Roman"/>
                <w:sz w:val="28"/>
                <w:szCs w:val="28"/>
                <w:lang w:eastAsia="ja-JP"/>
              </w:rPr>
            </w:pPr>
            <w:r w:rsidRPr="00A4510C">
              <w:rPr>
                <w:rFonts w:ascii="Times New Roman" w:hAnsi="Times New Roman" w:cs="Times New Roman"/>
                <w:sz w:val="28"/>
                <w:szCs w:val="28"/>
                <w:lang w:eastAsia="ja-JP"/>
              </w:rPr>
              <w:t>3.7.2 за другою категорією − на проведення заходів на об’єктах комунальної власності міста Кривого Рогу, на які відповідно до законодавства можуть виділятися кошти з міського бюджету, у сферах:</w:t>
            </w:r>
          </w:p>
          <w:p w:rsidR="00A4510C" w:rsidRPr="00887AEF" w:rsidRDefault="00A4510C">
            <w:pPr>
              <w:pStyle w:val="a3"/>
              <w:tabs>
                <w:tab w:val="left" w:pos="993"/>
              </w:tabs>
              <w:spacing w:after="0" w:line="240" w:lineRule="auto"/>
              <w:ind w:left="0"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3.7.2.</w:t>
            </w:r>
            <w:r w:rsidRPr="00A4510C">
              <w:rPr>
                <w:rFonts w:ascii="Times New Roman" w:hAnsi="Times New Roman" w:cs="Times New Roman"/>
                <w:sz w:val="28"/>
                <w:szCs w:val="28"/>
                <w:lang w:eastAsia="ja-JP"/>
              </w:rPr>
              <w:t xml:space="preserve">2 </w:t>
            </w:r>
            <w:proofErr w:type="spellStart"/>
            <w:r w:rsidRPr="00887AEF">
              <w:rPr>
                <w:rFonts w:ascii="Times New Roman" w:hAnsi="Times New Roman" w:cs="Times New Roman"/>
                <w:sz w:val="28"/>
                <w:szCs w:val="28"/>
                <w:lang w:eastAsia="ja-JP"/>
              </w:rPr>
              <w:t>.благоустрою</w:t>
            </w:r>
            <w:proofErr w:type="spellEnd"/>
          </w:p>
          <w:p w:rsidR="00A4510C" w:rsidRPr="00A4510C" w:rsidRDefault="00A4510C" w:rsidP="00A4510C">
            <w:pPr>
              <w:pStyle w:val="a3"/>
              <w:tabs>
                <w:tab w:val="left" w:pos="993"/>
              </w:tabs>
              <w:spacing w:after="0" w:line="240" w:lineRule="auto"/>
              <w:ind w:left="0" w:firstLine="709"/>
              <w:jc w:val="both"/>
              <w:rPr>
                <w:rFonts w:ascii="Times New Roman" w:eastAsia="Times New Roman" w:hAnsi="Times New Roman" w:cs="Times New Roman"/>
                <w:b/>
                <w:sz w:val="28"/>
                <w:szCs w:val="28"/>
                <w:lang w:eastAsia="ar-SA"/>
              </w:rPr>
            </w:pPr>
            <w:r>
              <w:rPr>
                <w:rFonts w:ascii="Times New Roman" w:hAnsi="Times New Roman" w:cs="Times New Roman"/>
                <w:sz w:val="28"/>
                <w:szCs w:val="28"/>
                <w:lang w:eastAsia="ja-JP"/>
              </w:rPr>
              <w:t>3.7.2.</w:t>
            </w:r>
            <w:r w:rsidRPr="00887AEF">
              <w:rPr>
                <w:rFonts w:ascii="Times New Roman" w:hAnsi="Times New Roman" w:cs="Times New Roman"/>
                <w:sz w:val="28"/>
                <w:szCs w:val="28"/>
                <w:lang w:eastAsia="ja-JP"/>
              </w:rPr>
              <w:t>8.розви</w:t>
            </w:r>
            <w:r w:rsidR="00753EC5" w:rsidRPr="00887AEF">
              <w:rPr>
                <w:rFonts w:ascii="Times New Roman" w:hAnsi="Times New Roman" w:cs="Times New Roman"/>
                <w:sz w:val="28"/>
                <w:szCs w:val="28"/>
                <w:lang w:eastAsia="ja-JP"/>
              </w:rPr>
              <w:t xml:space="preserve">тку </w:t>
            </w:r>
            <w:r w:rsidRPr="00887AEF">
              <w:rPr>
                <w:rFonts w:ascii="Times New Roman" w:hAnsi="Times New Roman" w:cs="Times New Roman"/>
                <w:sz w:val="28"/>
                <w:szCs w:val="28"/>
                <w:lang w:eastAsia="ja-JP"/>
              </w:rPr>
              <w:t>освітніх закладів комунальної</w:t>
            </w:r>
            <w:r w:rsidR="00753EC5" w:rsidRPr="00887AEF">
              <w:rPr>
                <w:rFonts w:ascii="Times New Roman" w:hAnsi="Times New Roman" w:cs="Times New Roman"/>
                <w:sz w:val="28"/>
                <w:szCs w:val="28"/>
                <w:lang w:eastAsia="ja-JP"/>
              </w:rPr>
              <w:t xml:space="preserve"> </w:t>
            </w:r>
            <w:r w:rsidRPr="00887AEF">
              <w:rPr>
                <w:rFonts w:ascii="Times New Roman" w:hAnsi="Times New Roman" w:cs="Times New Roman"/>
                <w:sz w:val="28"/>
                <w:szCs w:val="28"/>
                <w:lang w:eastAsia="ja-JP"/>
              </w:rPr>
              <w:t>власності міста,</w:t>
            </w:r>
            <w:r w:rsidR="00753EC5" w:rsidRPr="00887AEF">
              <w:rPr>
                <w:rFonts w:ascii="Times New Roman" w:hAnsi="Times New Roman" w:cs="Times New Roman"/>
                <w:sz w:val="28"/>
                <w:szCs w:val="28"/>
                <w:lang w:eastAsia="ja-JP"/>
              </w:rPr>
              <w:t xml:space="preserve"> </w:t>
            </w:r>
            <w:r w:rsidRPr="00887AEF">
              <w:rPr>
                <w:rFonts w:ascii="Times New Roman" w:hAnsi="Times New Roman" w:cs="Times New Roman"/>
                <w:sz w:val="28"/>
                <w:szCs w:val="28"/>
                <w:lang w:eastAsia="ja-JP"/>
              </w:rPr>
              <w:t>підтримки інноваційних методів освіти та виховання зростаючого покоління,</w:t>
            </w:r>
            <w:r w:rsidR="00753EC5" w:rsidRPr="00887AEF">
              <w:rPr>
                <w:rFonts w:ascii="Times New Roman" w:hAnsi="Times New Roman" w:cs="Times New Roman"/>
                <w:sz w:val="28"/>
                <w:szCs w:val="28"/>
                <w:lang w:eastAsia="ja-JP"/>
              </w:rPr>
              <w:t xml:space="preserve"> </w:t>
            </w:r>
            <w:r w:rsidRPr="00887AEF">
              <w:rPr>
                <w:rFonts w:ascii="Times New Roman" w:hAnsi="Times New Roman" w:cs="Times New Roman"/>
                <w:sz w:val="28"/>
                <w:szCs w:val="28"/>
                <w:lang w:eastAsia="ja-JP"/>
              </w:rPr>
              <w:t>розвитку і інклюзивної освіти.</w:t>
            </w:r>
          </w:p>
        </w:tc>
      </w:tr>
      <w:tr w:rsidR="00A4510C" w:rsidRPr="00A4510C" w:rsidTr="00A4510C">
        <w:trPr>
          <w:trHeight w:val="379"/>
        </w:trPr>
        <w:tc>
          <w:tcPr>
            <w:tcW w:w="4665" w:type="dxa"/>
            <w:tcBorders>
              <w:top w:val="single" w:sz="4" w:space="0" w:color="000000"/>
              <w:left w:val="single" w:sz="4" w:space="0" w:color="000000"/>
              <w:bottom w:val="single" w:sz="4" w:space="0" w:color="000000"/>
              <w:right w:val="nil"/>
            </w:tcBorders>
          </w:tcPr>
          <w:p w:rsidR="00A4510C" w:rsidRPr="00A4510C" w:rsidRDefault="00A4510C">
            <w:pPr>
              <w:suppressAutoHyphens/>
              <w:snapToGrid w:val="0"/>
              <w:spacing w:after="0" w:line="240" w:lineRule="auto"/>
              <w:rPr>
                <w:rFonts w:ascii="Times New Roman" w:eastAsia="Times New Roman" w:hAnsi="Times New Roman" w:cs="Times New Roman"/>
                <w:sz w:val="28"/>
                <w:szCs w:val="28"/>
                <w:lang w:val="ru-RU" w:eastAsia="ar-SA"/>
              </w:rPr>
            </w:pPr>
            <w:r w:rsidRPr="00A4510C">
              <w:rPr>
                <w:rFonts w:ascii="Times New Roman" w:eastAsia="Times New Roman" w:hAnsi="Times New Roman" w:cs="Times New Roman"/>
                <w:sz w:val="28"/>
                <w:szCs w:val="28"/>
                <w:lang w:eastAsia="ar-SA"/>
              </w:rPr>
              <w:t xml:space="preserve">Адреса автора </w:t>
            </w:r>
            <w:proofErr w:type="spellStart"/>
            <w:r w:rsidRPr="00A4510C">
              <w:rPr>
                <w:rFonts w:ascii="Times New Roman" w:eastAsia="Times New Roman" w:hAnsi="Times New Roman" w:cs="Times New Roman"/>
                <w:sz w:val="28"/>
                <w:szCs w:val="28"/>
                <w:lang w:eastAsia="ar-SA"/>
              </w:rPr>
              <w:t>проєкту</w:t>
            </w:r>
            <w:proofErr w:type="spellEnd"/>
          </w:p>
          <w:p w:rsidR="00A4510C" w:rsidRPr="00A4510C" w:rsidRDefault="00A4510C">
            <w:pPr>
              <w:suppressAutoHyphens/>
              <w:snapToGrid w:val="0"/>
              <w:spacing w:after="0" w:line="240" w:lineRule="auto"/>
              <w:rPr>
                <w:rFonts w:ascii="Times New Roman" w:eastAsia="Times New Roman" w:hAnsi="Times New Roman" w:cs="Times New Roman"/>
                <w:sz w:val="28"/>
                <w:szCs w:val="28"/>
                <w:lang w:val="ru-RU" w:eastAsia="ar-SA"/>
              </w:rPr>
            </w:pPr>
          </w:p>
        </w:tc>
        <w:tc>
          <w:tcPr>
            <w:tcW w:w="4833" w:type="dxa"/>
            <w:gridSpan w:val="2"/>
            <w:tcBorders>
              <w:top w:val="single" w:sz="4" w:space="0" w:color="000000"/>
              <w:left w:val="single" w:sz="4" w:space="0" w:color="000000"/>
              <w:bottom w:val="single" w:sz="4" w:space="0" w:color="000000"/>
              <w:right w:val="single" w:sz="4" w:space="0" w:color="000000"/>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bCs/>
                <w:sz w:val="28"/>
                <w:szCs w:val="28"/>
                <w:lang w:val="ru-RU" w:eastAsia="ar-SA"/>
              </w:rPr>
            </w:pPr>
            <w:r w:rsidRPr="00A4510C">
              <w:rPr>
                <w:rFonts w:ascii="Times New Roman" w:eastAsia="Times New Roman" w:hAnsi="Times New Roman" w:cs="Times New Roman"/>
                <w:bCs/>
                <w:sz w:val="28"/>
                <w:szCs w:val="28"/>
                <w:lang w:eastAsia="ar-SA"/>
              </w:rPr>
              <w:t xml:space="preserve">м. </w:t>
            </w:r>
            <w:r>
              <w:rPr>
                <w:rFonts w:ascii="Times New Roman" w:eastAsia="Times New Roman" w:hAnsi="Times New Roman" w:cs="Times New Roman"/>
                <w:bCs/>
                <w:sz w:val="28"/>
                <w:szCs w:val="28"/>
                <w:lang w:eastAsia="ar-SA"/>
              </w:rPr>
              <w:t xml:space="preserve">Кривий Ріг, вул. </w:t>
            </w:r>
            <w:r>
              <w:rPr>
                <w:rFonts w:ascii="Times New Roman" w:eastAsia="Times New Roman" w:hAnsi="Times New Roman" w:cs="Times New Roman"/>
                <w:bCs/>
                <w:sz w:val="28"/>
                <w:szCs w:val="28"/>
                <w:lang w:val="ru-RU" w:eastAsia="ar-SA"/>
              </w:rPr>
              <w:t>Матросова 121б</w:t>
            </w:r>
          </w:p>
        </w:tc>
      </w:tr>
      <w:tr w:rsidR="00A4510C" w:rsidRPr="00A4510C" w:rsidTr="00A4510C">
        <w:tc>
          <w:tcPr>
            <w:tcW w:w="4665" w:type="dxa"/>
            <w:tcBorders>
              <w:top w:val="single" w:sz="4" w:space="0" w:color="000000"/>
              <w:left w:val="single" w:sz="4" w:space="0" w:color="000000"/>
              <w:bottom w:val="single" w:sz="4" w:space="0" w:color="auto"/>
              <w:right w:val="nil"/>
            </w:tcBorders>
          </w:tcPr>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Номер мобільного телефону, e-</w:t>
            </w:r>
            <w:proofErr w:type="spellStart"/>
            <w:r w:rsidRPr="00A4510C">
              <w:rPr>
                <w:rFonts w:ascii="Times New Roman" w:eastAsia="Times New Roman" w:hAnsi="Times New Roman" w:cs="Times New Roman"/>
                <w:sz w:val="28"/>
                <w:szCs w:val="28"/>
                <w:lang w:eastAsia="ar-SA"/>
              </w:rPr>
              <w:t>mail</w:t>
            </w:r>
            <w:proofErr w:type="spellEnd"/>
          </w:p>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p>
        </w:tc>
        <w:tc>
          <w:tcPr>
            <w:tcW w:w="4833" w:type="dxa"/>
            <w:gridSpan w:val="2"/>
            <w:tcBorders>
              <w:top w:val="single" w:sz="4" w:space="0" w:color="000000"/>
              <w:left w:val="single" w:sz="4" w:space="0" w:color="000000"/>
              <w:bottom w:val="single" w:sz="4" w:space="0" w:color="auto"/>
              <w:right w:val="single" w:sz="4" w:space="0" w:color="000000"/>
            </w:tcBorders>
            <w:hideMark/>
          </w:tcPr>
          <w:p w:rsidR="00A4510C" w:rsidRPr="00A4510C" w:rsidRDefault="00A4510C" w:rsidP="00887AEF">
            <w:pPr>
              <w:suppressAutoHyphens/>
              <w:snapToGrid w:val="0"/>
              <w:spacing w:after="0" w:line="240" w:lineRule="auto"/>
              <w:rPr>
                <w:rFonts w:ascii="Times New Roman" w:eastAsia="Times New Roman" w:hAnsi="Times New Roman" w:cs="Times New Roman"/>
                <w:b/>
                <w:sz w:val="28"/>
                <w:szCs w:val="28"/>
                <w:lang w:val="en-US" w:eastAsia="ar-SA"/>
              </w:rPr>
            </w:pPr>
            <w:r>
              <w:rPr>
                <w:rFonts w:ascii="Times New Roman" w:eastAsia="Times New Roman" w:hAnsi="Times New Roman" w:cs="Times New Roman"/>
                <w:b/>
                <w:color w:val="000000" w:themeColor="text1"/>
                <w:sz w:val="28"/>
                <w:szCs w:val="28"/>
                <w:shd w:val="clear" w:color="auto" w:fill="FFFFFF"/>
                <w:lang w:val="ru-RU"/>
              </w:rPr>
              <w:t>т</w:t>
            </w:r>
            <w:proofErr w:type="spellStart"/>
            <w:r w:rsidRPr="0058016E">
              <w:rPr>
                <w:rFonts w:ascii="Times New Roman" w:eastAsia="Times New Roman" w:hAnsi="Times New Roman" w:cs="Times New Roman"/>
                <w:b/>
                <w:color w:val="000000" w:themeColor="text1"/>
                <w:sz w:val="28"/>
                <w:szCs w:val="28"/>
                <w:shd w:val="clear" w:color="auto" w:fill="FFFFFF"/>
              </w:rPr>
              <w:t>ел</w:t>
            </w:r>
            <w:proofErr w:type="spellEnd"/>
            <w:r w:rsidRPr="00887AEF">
              <w:rPr>
                <w:rFonts w:ascii="Times New Roman" w:eastAsia="Times New Roman" w:hAnsi="Times New Roman" w:cs="Times New Roman"/>
                <w:b/>
                <w:color w:val="000000" w:themeColor="text1"/>
                <w:sz w:val="28"/>
                <w:szCs w:val="28"/>
                <w:shd w:val="clear" w:color="auto" w:fill="FFFFFF"/>
                <w:lang w:val="en-US"/>
              </w:rPr>
              <w:t xml:space="preserve">. </w:t>
            </w:r>
            <w:r>
              <w:rPr>
                <w:rFonts w:ascii="Times New Roman" w:hAnsi="Times New Roman" w:cs="Times New Roman"/>
                <w:b/>
                <w:sz w:val="28"/>
                <w:szCs w:val="28"/>
              </w:rPr>
              <w:t xml:space="preserve"> (</w:t>
            </w:r>
            <w:r w:rsidR="00887AEF">
              <w:rPr>
                <w:rFonts w:ascii="Times New Roman" w:hAnsi="Times New Roman" w:cs="Times New Roman"/>
                <w:b/>
                <w:sz w:val="28"/>
                <w:szCs w:val="28"/>
              </w:rPr>
              <w:t>096</w:t>
            </w:r>
            <w:r w:rsidRPr="00CF7459">
              <w:rPr>
                <w:rFonts w:ascii="Times New Roman" w:hAnsi="Times New Roman" w:cs="Times New Roman"/>
                <w:b/>
                <w:sz w:val="28"/>
                <w:szCs w:val="28"/>
              </w:rPr>
              <w:t>) </w:t>
            </w:r>
            <w:r w:rsidR="00887AEF">
              <w:rPr>
                <w:rFonts w:ascii="Times New Roman" w:hAnsi="Times New Roman" w:cs="Times New Roman"/>
                <w:b/>
                <w:sz w:val="28"/>
                <w:szCs w:val="28"/>
              </w:rPr>
              <w:t>776 41 20</w:t>
            </w:r>
            <w:r w:rsidRPr="00887AEF">
              <w:rPr>
                <w:rFonts w:ascii="Times New Roman" w:eastAsia="Times New Roman" w:hAnsi="Times New Roman" w:cs="Times New Roman"/>
                <w:b/>
                <w:color w:val="000000" w:themeColor="text1"/>
                <w:sz w:val="28"/>
                <w:szCs w:val="28"/>
                <w:lang w:val="en-US"/>
              </w:rPr>
              <w:br/>
            </w:r>
            <w:r w:rsidRPr="0058016E">
              <w:rPr>
                <w:rFonts w:ascii="Times New Roman" w:eastAsia="Times New Roman" w:hAnsi="Times New Roman" w:cs="Times New Roman"/>
                <w:b/>
                <w:color w:val="000000" w:themeColor="text1"/>
                <w:sz w:val="28"/>
                <w:szCs w:val="28"/>
                <w:shd w:val="clear" w:color="auto" w:fill="FFFFFF"/>
                <w:lang w:val="en-US"/>
              </w:rPr>
              <w:t>e</w:t>
            </w:r>
            <w:r w:rsidRPr="00887AEF">
              <w:rPr>
                <w:rFonts w:ascii="Times New Roman" w:eastAsia="Times New Roman" w:hAnsi="Times New Roman" w:cs="Times New Roman"/>
                <w:b/>
                <w:color w:val="000000" w:themeColor="text1"/>
                <w:sz w:val="28"/>
                <w:szCs w:val="28"/>
                <w:shd w:val="clear" w:color="auto" w:fill="FFFFFF"/>
                <w:lang w:val="en-US"/>
              </w:rPr>
              <w:t>-</w:t>
            </w:r>
            <w:r w:rsidRPr="0058016E">
              <w:rPr>
                <w:rFonts w:ascii="Times New Roman" w:eastAsia="Times New Roman" w:hAnsi="Times New Roman" w:cs="Times New Roman"/>
                <w:b/>
                <w:color w:val="000000" w:themeColor="text1"/>
                <w:sz w:val="28"/>
                <w:szCs w:val="28"/>
                <w:shd w:val="clear" w:color="auto" w:fill="FFFFFF"/>
                <w:lang w:val="en-US"/>
              </w:rPr>
              <w:t>mail</w:t>
            </w:r>
            <w:r w:rsidRPr="00887AEF">
              <w:rPr>
                <w:rFonts w:ascii="Times New Roman" w:eastAsia="Times New Roman" w:hAnsi="Times New Roman" w:cs="Times New Roman"/>
                <w:b/>
                <w:color w:val="000000" w:themeColor="text1"/>
                <w:sz w:val="28"/>
                <w:szCs w:val="28"/>
                <w:shd w:val="clear" w:color="auto" w:fill="FFFFFF"/>
                <w:lang w:val="en-US"/>
              </w:rPr>
              <w:t>:</w:t>
            </w:r>
            <w:r w:rsidRPr="00887AEF">
              <w:rPr>
                <w:lang w:val="en-US"/>
              </w:rPr>
              <w:t xml:space="preserve"> </w:t>
            </w:r>
            <w:r w:rsidRPr="004A7D9B">
              <w:rPr>
                <w:rFonts w:ascii="Times New Roman" w:hAnsi="Times New Roman" w:cs="Times New Roman"/>
                <w:b/>
                <w:color w:val="FF0000"/>
                <w:sz w:val="32"/>
                <w:szCs w:val="32"/>
                <w:u w:val="single"/>
                <w:lang w:val="en-US"/>
              </w:rPr>
              <w:t>zolota-rubka220@ukr.net</w:t>
            </w:r>
          </w:p>
        </w:tc>
      </w:tr>
      <w:tr w:rsidR="00A4510C" w:rsidRPr="00A4510C" w:rsidTr="00A4510C">
        <w:tc>
          <w:tcPr>
            <w:tcW w:w="4665" w:type="dxa"/>
            <w:tcBorders>
              <w:top w:val="single" w:sz="4" w:space="0" w:color="auto"/>
              <w:left w:val="single" w:sz="4" w:space="0" w:color="auto"/>
              <w:bottom w:val="nil"/>
              <w:right w:val="single" w:sz="4" w:space="0" w:color="auto"/>
            </w:tcBorders>
          </w:tcPr>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p>
        </w:tc>
        <w:tc>
          <w:tcPr>
            <w:tcW w:w="2352" w:type="dxa"/>
            <w:tcBorders>
              <w:top w:val="single" w:sz="4" w:space="0" w:color="auto"/>
              <w:left w:val="single" w:sz="4" w:space="0" w:color="auto"/>
              <w:bottom w:val="single" w:sz="4" w:space="0" w:color="auto"/>
              <w:right w:val="single" w:sz="4" w:space="0" w:color="auto"/>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b/>
                <w:i/>
                <w:sz w:val="28"/>
                <w:szCs w:val="28"/>
                <w:lang w:eastAsia="ar-SA"/>
              </w:rPr>
            </w:pPr>
            <w:r w:rsidRPr="00A4510C">
              <w:rPr>
                <w:rFonts w:ascii="Times New Roman" w:eastAsia="Times New Roman" w:hAnsi="Times New Roman" w:cs="Times New Roman"/>
                <w:b/>
                <w:i/>
                <w:sz w:val="28"/>
                <w:szCs w:val="28"/>
                <w:lang w:eastAsia="ar-SA"/>
              </w:rPr>
              <w:t>(грн)</w:t>
            </w:r>
          </w:p>
        </w:tc>
        <w:tc>
          <w:tcPr>
            <w:tcW w:w="2481" w:type="dxa"/>
            <w:tcBorders>
              <w:top w:val="single" w:sz="4" w:space="0" w:color="auto"/>
              <w:left w:val="single" w:sz="4" w:space="0" w:color="auto"/>
              <w:bottom w:val="single" w:sz="4" w:space="0" w:color="auto"/>
              <w:right w:val="single" w:sz="4" w:space="0" w:color="auto"/>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b/>
                <w:i/>
                <w:sz w:val="28"/>
                <w:szCs w:val="28"/>
                <w:lang w:eastAsia="ar-SA"/>
              </w:rPr>
            </w:pPr>
            <w:r w:rsidRPr="00A4510C">
              <w:rPr>
                <w:rFonts w:ascii="Times New Roman" w:eastAsia="Times New Roman" w:hAnsi="Times New Roman" w:cs="Times New Roman"/>
                <w:b/>
                <w:i/>
                <w:sz w:val="28"/>
                <w:szCs w:val="28"/>
                <w:lang w:eastAsia="ar-SA"/>
              </w:rPr>
              <w:t>(%)</w:t>
            </w:r>
          </w:p>
        </w:tc>
      </w:tr>
      <w:tr w:rsidR="00A4510C" w:rsidRPr="00A4510C" w:rsidTr="00A4510C">
        <w:trPr>
          <w:trHeight w:val="644"/>
        </w:trPr>
        <w:tc>
          <w:tcPr>
            <w:tcW w:w="4665" w:type="dxa"/>
            <w:tcBorders>
              <w:top w:val="single" w:sz="4" w:space="0" w:color="auto"/>
              <w:left w:val="single" w:sz="4" w:space="0" w:color="auto"/>
              <w:bottom w:val="nil"/>
              <w:right w:val="single" w:sz="4" w:space="0" w:color="auto"/>
            </w:tcBorders>
          </w:tcPr>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 xml:space="preserve">Загальний бюджет </w:t>
            </w:r>
            <w:proofErr w:type="spellStart"/>
            <w:r w:rsidRPr="00A4510C">
              <w:rPr>
                <w:rFonts w:ascii="Times New Roman" w:eastAsia="Times New Roman" w:hAnsi="Times New Roman" w:cs="Times New Roman"/>
                <w:sz w:val="28"/>
                <w:szCs w:val="28"/>
                <w:lang w:eastAsia="ar-SA"/>
              </w:rPr>
              <w:t>проєкту</w:t>
            </w:r>
            <w:proofErr w:type="spellEnd"/>
            <w:r w:rsidRPr="00A4510C">
              <w:rPr>
                <w:rFonts w:ascii="Times New Roman" w:eastAsia="Times New Roman" w:hAnsi="Times New Roman" w:cs="Times New Roman"/>
                <w:sz w:val="28"/>
                <w:szCs w:val="28"/>
                <w:lang w:eastAsia="ar-SA"/>
              </w:rPr>
              <w:t xml:space="preserve">, </w:t>
            </w:r>
          </w:p>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у тому числі:</w:t>
            </w:r>
          </w:p>
          <w:p w:rsidR="00A4510C" w:rsidRPr="00A4510C" w:rsidRDefault="00A4510C">
            <w:pPr>
              <w:suppressAutoHyphens/>
              <w:snapToGrid w:val="0"/>
              <w:spacing w:after="0" w:line="240" w:lineRule="auto"/>
              <w:rPr>
                <w:rFonts w:ascii="Times New Roman" w:eastAsia="Times New Roman" w:hAnsi="Times New Roman" w:cs="Times New Roman"/>
                <w:sz w:val="28"/>
                <w:szCs w:val="28"/>
                <w:lang w:eastAsia="ar-SA"/>
              </w:rPr>
            </w:pPr>
          </w:p>
        </w:tc>
        <w:tc>
          <w:tcPr>
            <w:tcW w:w="2352" w:type="dxa"/>
            <w:tcBorders>
              <w:top w:val="single" w:sz="4" w:space="0" w:color="auto"/>
              <w:left w:val="single" w:sz="4" w:space="0" w:color="auto"/>
              <w:bottom w:val="single" w:sz="4" w:space="0" w:color="auto"/>
              <w:right w:val="single" w:sz="4" w:space="0" w:color="auto"/>
            </w:tcBorders>
          </w:tcPr>
          <w:p w:rsidR="00A4510C" w:rsidRPr="00A4510C" w:rsidRDefault="00A4510C">
            <w:pPr>
              <w:suppressAutoHyphens/>
              <w:snapToGrid w:val="0"/>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 xml:space="preserve">240 330 </w:t>
            </w:r>
            <w:proofErr w:type="spellStart"/>
            <w:r>
              <w:rPr>
                <w:rFonts w:ascii="Times New Roman" w:eastAsia="Times New Roman" w:hAnsi="Times New Roman" w:cs="Times New Roman"/>
                <w:b/>
                <w:sz w:val="28"/>
                <w:szCs w:val="28"/>
                <w:lang w:val="ru-RU" w:eastAsia="ar-SA"/>
              </w:rPr>
              <w:t>грн</w:t>
            </w:r>
            <w:proofErr w:type="spellEnd"/>
          </w:p>
        </w:tc>
        <w:tc>
          <w:tcPr>
            <w:tcW w:w="2481" w:type="dxa"/>
            <w:tcBorders>
              <w:top w:val="single" w:sz="4" w:space="0" w:color="auto"/>
              <w:left w:val="single" w:sz="4" w:space="0" w:color="auto"/>
              <w:bottom w:val="single" w:sz="4" w:space="0" w:color="auto"/>
              <w:right w:val="single" w:sz="4" w:space="0" w:color="auto"/>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100</w:t>
            </w:r>
          </w:p>
        </w:tc>
      </w:tr>
      <w:tr w:rsidR="00A4510C" w:rsidRPr="00A4510C" w:rsidTr="00A4510C">
        <w:tc>
          <w:tcPr>
            <w:tcW w:w="4665" w:type="dxa"/>
            <w:tcBorders>
              <w:top w:val="nil"/>
              <w:left w:val="single" w:sz="4" w:space="0" w:color="auto"/>
              <w:bottom w:val="nil"/>
              <w:right w:val="single" w:sz="4" w:space="0" w:color="auto"/>
            </w:tcBorders>
          </w:tcPr>
          <w:p w:rsidR="00A4510C" w:rsidRPr="00A4510C" w:rsidRDefault="00A4510C" w:rsidP="00A4510C">
            <w:pPr>
              <w:numPr>
                <w:ilvl w:val="0"/>
                <w:numId w:val="15"/>
              </w:num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за рахунок коштів міського бюджету;</w:t>
            </w:r>
          </w:p>
          <w:p w:rsidR="00A4510C" w:rsidRPr="00A4510C" w:rsidRDefault="00A4510C">
            <w:pPr>
              <w:suppressAutoHyphens/>
              <w:snapToGrid w:val="0"/>
              <w:spacing w:after="0" w:line="240" w:lineRule="auto"/>
              <w:ind w:left="720"/>
              <w:rPr>
                <w:rFonts w:ascii="Times New Roman" w:eastAsia="Times New Roman" w:hAnsi="Times New Roman" w:cs="Times New Roman"/>
                <w:sz w:val="28"/>
                <w:szCs w:val="28"/>
                <w:lang w:val="ru-RU" w:eastAsia="ar-SA"/>
              </w:rPr>
            </w:pPr>
          </w:p>
          <w:p w:rsidR="00A4510C" w:rsidRPr="00A4510C" w:rsidRDefault="00A4510C">
            <w:pPr>
              <w:suppressAutoHyphens/>
              <w:snapToGrid w:val="0"/>
              <w:spacing w:after="0" w:line="240" w:lineRule="auto"/>
              <w:ind w:left="720"/>
              <w:rPr>
                <w:rFonts w:ascii="Times New Roman" w:eastAsia="Times New Roman" w:hAnsi="Times New Roman" w:cs="Times New Roman"/>
                <w:sz w:val="28"/>
                <w:szCs w:val="28"/>
                <w:lang w:eastAsia="ar-SA"/>
              </w:rPr>
            </w:pPr>
          </w:p>
        </w:tc>
        <w:tc>
          <w:tcPr>
            <w:tcW w:w="2352" w:type="dxa"/>
            <w:tcBorders>
              <w:top w:val="single" w:sz="4" w:space="0" w:color="auto"/>
              <w:left w:val="single" w:sz="4" w:space="0" w:color="auto"/>
              <w:bottom w:val="single" w:sz="4" w:space="0" w:color="auto"/>
              <w:right w:val="single" w:sz="4" w:space="0" w:color="auto"/>
            </w:tcBorders>
          </w:tcPr>
          <w:p w:rsidR="00A4510C" w:rsidRPr="00A4510C" w:rsidRDefault="00A4510C">
            <w:pPr>
              <w:suppressAutoHyphens/>
              <w:snapToGrid w:val="0"/>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 xml:space="preserve">235 523 </w:t>
            </w:r>
            <w:proofErr w:type="spellStart"/>
            <w:r>
              <w:rPr>
                <w:rFonts w:ascii="Times New Roman" w:eastAsia="Times New Roman" w:hAnsi="Times New Roman" w:cs="Times New Roman"/>
                <w:b/>
                <w:sz w:val="28"/>
                <w:szCs w:val="28"/>
                <w:lang w:val="ru-RU" w:eastAsia="ar-SA"/>
              </w:rPr>
              <w:t>грн</w:t>
            </w:r>
            <w:proofErr w:type="spellEnd"/>
          </w:p>
        </w:tc>
        <w:tc>
          <w:tcPr>
            <w:tcW w:w="2481" w:type="dxa"/>
            <w:tcBorders>
              <w:top w:val="single" w:sz="4" w:space="0" w:color="auto"/>
              <w:left w:val="single" w:sz="4" w:space="0" w:color="auto"/>
              <w:bottom w:val="single" w:sz="4" w:space="0" w:color="auto"/>
              <w:right w:val="single" w:sz="4" w:space="0" w:color="auto"/>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b/>
                <w:sz w:val="28"/>
                <w:szCs w:val="28"/>
                <w:lang w:eastAsia="ar-SA"/>
              </w:rPr>
            </w:pPr>
            <w:r w:rsidRPr="00A4510C">
              <w:rPr>
                <w:rFonts w:ascii="Times New Roman" w:eastAsia="Times New Roman" w:hAnsi="Times New Roman" w:cs="Times New Roman"/>
                <w:b/>
                <w:sz w:val="28"/>
                <w:szCs w:val="28"/>
                <w:lang w:eastAsia="ar-SA"/>
              </w:rPr>
              <w:t>98</w:t>
            </w:r>
          </w:p>
        </w:tc>
      </w:tr>
      <w:tr w:rsidR="00A4510C" w:rsidRPr="00A4510C" w:rsidTr="00A4510C">
        <w:trPr>
          <w:trHeight w:val="990"/>
        </w:trPr>
        <w:tc>
          <w:tcPr>
            <w:tcW w:w="4665" w:type="dxa"/>
            <w:tcBorders>
              <w:top w:val="nil"/>
              <w:left w:val="single" w:sz="4" w:space="0" w:color="auto"/>
              <w:bottom w:val="single" w:sz="4" w:space="0" w:color="auto"/>
              <w:right w:val="single" w:sz="4" w:space="0" w:color="auto"/>
            </w:tcBorders>
            <w:hideMark/>
          </w:tcPr>
          <w:p w:rsidR="00A4510C" w:rsidRPr="00A4510C" w:rsidRDefault="00A4510C" w:rsidP="00A4510C">
            <w:pPr>
              <w:numPr>
                <w:ilvl w:val="0"/>
                <w:numId w:val="15"/>
              </w:numPr>
              <w:suppressAutoHyphens/>
              <w:snapToGrid w:val="0"/>
              <w:spacing w:after="0" w:line="240" w:lineRule="auto"/>
              <w:rPr>
                <w:rFonts w:ascii="Times New Roman" w:eastAsia="Times New Roman" w:hAnsi="Times New Roman" w:cs="Times New Roman"/>
                <w:sz w:val="28"/>
                <w:szCs w:val="28"/>
                <w:lang w:eastAsia="ar-SA"/>
              </w:rPr>
            </w:pPr>
            <w:r w:rsidRPr="00A4510C">
              <w:rPr>
                <w:rFonts w:ascii="Times New Roman" w:eastAsia="Times New Roman" w:hAnsi="Times New Roman" w:cs="Times New Roman"/>
                <w:sz w:val="28"/>
                <w:szCs w:val="28"/>
                <w:lang w:eastAsia="ar-SA"/>
              </w:rPr>
              <w:t xml:space="preserve">за рахунок </w:t>
            </w:r>
            <w:proofErr w:type="spellStart"/>
            <w:r w:rsidRPr="00A4510C">
              <w:rPr>
                <w:rFonts w:ascii="Times New Roman" w:eastAsia="Times New Roman" w:hAnsi="Times New Roman" w:cs="Times New Roman"/>
                <w:sz w:val="28"/>
                <w:szCs w:val="28"/>
                <w:lang w:eastAsia="ar-SA"/>
              </w:rPr>
              <w:t>співфінансування</w:t>
            </w:r>
            <w:proofErr w:type="spellEnd"/>
          </w:p>
        </w:tc>
        <w:tc>
          <w:tcPr>
            <w:tcW w:w="2352" w:type="dxa"/>
            <w:tcBorders>
              <w:top w:val="single" w:sz="4" w:space="0" w:color="auto"/>
              <w:left w:val="single" w:sz="4" w:space="0" w:color="auto"/>
              <w:bottom w:val="single" w:sz="4" w:space="0" w:color="auto"/>
              <w:right w:val="single" w:sz="4" w:space="0" w:color="auto"/>
            </w:tcBorders>
          </w:tcPr>
          <w:p w:rsidR="00A4510C" w:rsidRPr="00A4510C" w:rsidRDefault="00A4510C">
            <w:pPr>
              <w:suppressAutoHyphens/>
              <w:snapToGrid w:val="0"/>
              <w:spacing w:after="0" w:line="240" w:lineRule="auto"/>
              <w:jc w:val="center"/>
              <w:rPr>
                <w:rFonts w:ascii="Times New Roman" w:eastAsia="Times New Roman" w:hAnsi="Times New Roman" w:cs="Times New Roman"/>
                <w:b/>
                <w:sz w:val="28"/>
                <w:szCs w:val="28"/>
                <w:lang w:val="ru-RU" w:eastAsia="ar-SA"/>
              </w:rPr>
            </w:pPr>
            <w:r>
              <w:rPr>
                <w:rFonts w:ascii="Times New Roman" w:eastAsia="Times New Roman" w:hAnsi="Times New Roman" w:cs="Times New Roman"/>
                <w:b/>
                <w:sz w:val="28"/>
                <w:szCs w:val="28"/>
                <w:lang w:val="ru-RU" w:eastAsia="ar-SA"/>
              </w:rPr>
              <w:t xml:space="preserve">4807 </w:t>
            </w:r>
            <w:proofErr w:type="spellStart"/>
            <w:r>
              <w:rPr>
                <w:rFonts w:ascii="Times New Roman" w:eastAsia="Times New Roman" w:hAnsi="Times New Roman" w:cs="Times New Roman"/>
                <w:b/>
                <w:sz w:val="28"/>
                <w:szCs w:val="28"/>
                <w:lang w:val="ru-RU" w:eastAsia="ar-SA"/>
              </w:rPr>
              <w:t>грн</w:t>
            </w:r>
            <w:proofErr w:type="spellEnd"/>
          </w:p>
        </w:tc>
        <w:tc>
          <w:tcPr>
            <w:tcW w:w="2481" w:type="dxa"/>
            <w:tcBorders>
              <w:top w:val="single" w:sz="4" w:space="0" w:color="auto"/>
              <w:left w:val="single" w:sz="4" w:space="0" w:color="auto"/>
              <w:bottom w:val="single" w:sz="4" w:space="0" w:color="auto"/>
              <w:right w:val="single" w:sz="4" w:space="0" w:color="auto"/>
            </w:tcBorders>
            <w:hideMark/>
          </w:tcPr>
          <w:p w:rsidR="00A4510C" w:rsidRPr="00A4510C" w:rsidRDefault="00A4510C">
            <w:pPr>
              <w:suppressAutoHyphens/>
              <w:snapToGrid w:val="0"/>
              <w:spacing w:after="0" w:line="240" w:lineRule="auto"/>
              <w:jc w:val="center"/>
              <w:rPr>
                <w:rFonts w:ascii="Times New Roman" w:eastAsia="Times New Roman" w:hAnsi="Times New Roman" w:cs="Times New Roman"/>
                <w:b/>
                <w:sz w:val="28"/>
                <w:szCs w:val="28"/>
                <w:lang w:eastAsia="ar-SA"/>
              </w:rPr>
            </w:pPr>
            <w:r w:rsidRPr="00A4510C">
              <w:rPr>
                <w:rFonts w:ascii="Times New Roman" w:eastAsia="Times New Roman" w:hAnsi="Times New Roman" w:cs="Times New Roman"/>
                <w:b/>
                <w:sz w:val="28"/>
                <w:szCs w:val="28"/>
                <w:lang w:eastAsia="ar-SA"/>
              </w:rPr>
              <w:t>2</w:t>
            </w:r>
          </w:p>
        </w:tc>
      </w:tr>
    </w:tbl>
    <w:p w:rsidR="00A4510C" w:rsidRPr="00A4510C" w:rsidRDefault="00A4510C" w:rsidP="00A4510C">
      <w:pPr>
        <w:suppressAutoHyphens/>
        <w:spacing w:after="0" w:line="240" w:lineRule="auto"/>
        <w:jc w:val="center"/>
        <w:rPr>
          <w:rFonts w:ascii="Times New Roman" w:eastAsia="Times New Roman" w:hAnsi="Times New Roman" w:cs="Times New Roman"/>
          <w:i/>
          <w:sz w:val="28"/>
          <w:szCs w:val="28"/>
          <w:lang w:eastAsia="ar-SA"/>
        </w:rPr>
      </w:pPr>
    </w:p>
    <w:tbl>
      <w:tblPr>
        <w:tblStyle w:val="af2"/>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60"/>
        <w:gridCol w:w="425"/>
        <w:gridCol w:w="1985"/>
        <w:gridCol w:w="519"/>
        <w:gridCol w:w="2068"/>
        <w:gridCol w:w="531"/>
        <w:gridCol w:w="1559"/>
      </w:tblGrid>
      <w:tr w:rsidR="00753EC5" w:rsidRPr="0058016E" w:rsidTr="007A4334">
        <w:tc>
          <w:tcPr>
            <w:tcW w:w="2660" w:type="dxa"/>
          </w:tcPr>
          <w:p w:rsidR="00753EC5" w:rsidRPr="00E74414" w:rsidRDefault="00753EC5" w:rsidP="007A4334">
            <w:pPr>
              <w:suppressAutoHyphens/>
              <w:ind w:left="-284" w:right="-798" w:firstLine="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Автор </w:t>
            </w:r>
            <w:proofErr w:type="spellStart"/>
            <w:r>
              <w:rPr>
                <w:rFonts w:ascii="Times New Roman" w:eastAsia="Times New Roman" w:hAnsi="Times New Roman" w:cs="Times New Roman"/>
                <w:sz w:val="28"/>
                <w:szCs w:val="28"/>
                <w:lang w:eastAsia="ar-SA"/>
              </w:rPr>
              <w:t>проє</w:t>
            </w:r>
            <w:r w:rsidRPr="00E74414">
              <w:rPr>
                <w:rFonts w:ascii="Times New Roman" w:eastAsia="Times New Roman" w:hAnsi="Times New Roman" w:cs="Times New Roman"/>
                <w:sz w:val="28"/>
                <w:szCs w:val="28"/>
                <w:lang w:eastAsia="ar-SA"/>
              </w:rPr>
              <w:t>кту</w:t>
            </w:r>
            <w:proofErr w:type="spellEnd"/>
          </w:p>
        </w:tc>
        <w:tc>
          <w:tcPr>
            <w:tcW w:w="425" w:type="dxa"/>
            <w:tcBorders>
              <w:top w:val="nil"/>
              <w:bottom w:val="nil"/>
            </w:tcBorders>
          </w:tcPr>
          <w:p w:rsidR="00753EC5" w:rsidRPr="00011AE2" w:rsidRDefault="00753EC5" w:rsidP="007A4334">
            <w:pPr>
              <w:suppressAutoHyphens/>
              <w:jc w:val="center"/>
              <w:rPr>
                <w:rFonts w:ascii="Times New Roman" w:eastAsia="Times New Roman" w:hAnsi="Times New Roman" w:cs="Times New Roman"/>
                <w:sz w:val="28"/>
                <w:szCs w:val="28"/>
                <w:lang w:eastAsia="ar-SA"/>
              </w:rPr>
            </w:pPr>
          </w:p>
        </w:tc>
        <w:tc>
          <w:tcPr>
            <w:tcW w:w="1985" w:type="dxa"/>
          </w:tcPr>
          <w:p w:rsidR="00753EC5" w:rsidRPr="00011AE2" w:rsidRDefault="00753EC5" w:rsidP="007A4334">
            <w:pPr>
              <w:suppressAutoHyphens/>
              <w:jc w:val="center"/>
              <w:rPr>
                <w:rFonts w:ascii="Times New Roman" w:eastAsia="Times New Roman" w:hAnsi="Times New Roman" w:cs="Times New Roman"/>
                <w:sz w:val="28"/>
                <w:szCs w:val="28"/>
                <w:lang w:eastAsia="ar-SA"/>
              </w:rPr>
            </w:pPr>
          </w:p>
        </w:tc>
        <w:tc>
          <w:tcPr>
            <w:tcW w:w="519" w:type="dxa"/>
            <w:tcBorders>
              <w:top w:val="nil"/>
              <w:bottom w:val="nil"/>
            </w:tcBorders>
          </w:tcPr>
          <w:p w:rsidR="00753EC5" w:rsidRPr="00011AE2" w:rsidRDefault="00753EC5" w:rsidP="007A4334">
            <w:pPr>
              <w:suppressAutoHyphens/>
              <w:ind w:left="-381"/>
              <w:rPr>
                <w:rFonts w:ascii="Times New Roman" w:eastAsia="Times New Roman" w:hAnsi="Times New Roman" w:cs="Times New Roman"/>
                <w:sz w:val="28"/>
                <w:szCs w:val="28"/>
                <w:lang w:eastAsia="ar-SA"/>
              </w:rPr>
            </w:pPr>
          </w:p>
        </w:tc>
        <w:tc>
          <w:tcPr>
            <w:tcW w:w="2068" w:type="dxa"/>
          </w:tcPr>
          <w:p w:rsidR="00753EC5" w:rsidRPr="00011AE2" w:rsidRDefault="00753EC5" w:rsidP="00887AEF">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Кол</w:t>
            </w:r>
            <w:r w:rsidR="00887AEF">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сник </w:t>
            </w:r>
            <w:r w:rsidR="00887AEF">
              <w:rPr>
                <w:rFonts w:ascii="Times New Roman" w:eastAsia="Times New Roman" w:hAnsi="Times New Roman" w:cs="Times New Roman"/>
                <w:sz w:val="28"/>
                <w:szCs w:val="28"/>
                <w:lang w:eastAsia="ar-SA"/>
              </w:rPr>
              <w:t>Л.А.</w:t>
            </w:r>
          </w:p>
        </w:tc>
        <w:tc>
          <w:tcPr>
            <w:tcW w:w="531" w:type="dxa"/>
            <w:tcBorders>
              <w:top w:val="nil"/>
              <w:bottom w:val="nil"/>
            </w:tcBorders>
          </w:tcPr>
          <w:p w:rsidR="00753EC5" w:rsidRPr="00011AE2" w:rsidRDefault="00753EC5" w:rsidP="007A4334">
            <w:pPr>
              <w:suppressAutoHyphens/>
              <w:rPr>
                <w:rFonts w:ascii="Times New Roman" w:eastAsia="Times New Roman" w:hAnsi="Times New Roman" w:cs="Times New Roman"/>
                <w:sz w:val="28"/>
                <w:szCs w:val="28"/>
                <w:lang w:eastAsia="ar-SA"/>
              </w:rPr>
            </w:pPr>
          </w:p>
        </w:tc>
        <w:tc>
          <w:tcPr>
            <w:tcW w:w="1559" w:type="dxa"/>
          </w:tcPr>
          <w:p w:rsidR="00753EC5" w:rsidRPr="00011AE2" w:rsidRDefault="00753EC5" w:rsidP="007A4334">
            <w:pPr>
              <w:suppressAutoHyphens/>
              <w:jc w:val="center"/>
              <w:rPr>
                <w:rFonts w:ascii="Times New Roman" w:eastAsia="Times New Roman" w:hAnsi="Times New Roman" w:cs="Times New Roman"/>
                <w:sz w:val="28"/>
                <w:szCs w:val="28"/>
                <w:lang w:eastAsia="ar-SA"/>
              </w:rPr>
            </w:pPr>
          </w:p>
        </w:tc>
      </w:tr>
      <w:tr w:rsidR="00753EC5" w:rsidRPr="0058016E" w:rsidTr="007A4334">
        <w:tc>
          <w:tcPr>
            <w:tcW w:w="2660" w:type="dxa"/>
          </w:tcPr>
          <w:p w:rsidR="00753EC5" w:rsidRPr="00E74414" w:rsidRDefault="00753EC5" w:rsidP="007A4334">
            <w:pPr>
              <w:suppressAutoHyphens/>
              <w:jc w:val="center"/>
              <w:rPr>
                <w:rFonts w:ascii="Times New Roman" w:eastAsia="Times New Roman" w:hAnsi="Times New Roman" w:cs="Times New Roman"/>
                <w:i/>
                <w:sz w:val="24"/>
                <w:szCs w:val="24"/>
                <w:lang w:eastAsia="ar-SA"/>
              </w:rPr>
            </w:pPr>
          </w:p>
        </w:tc>
        <w:tc>
          <w:tcPr>
            <w:tcW w:w="425" w:type="dxa"/>
            <w:tcBorders>
              <w:top w:val="nil"/>
              <w:bottom w:val="nil"/>
            </w:tcBorders>
          </w:tcPr>
          <w:p w:rsidR="00753EC5" w:rsidRPr="00E74414" w:rsidRDefault="00753EC5" w:rsidP="007A4334">
            <w:pPr>
              <w:suppressAutoHyphens/>
              <w:jc w:val="center"/>
              <w:rPr>
                <w:rFonts w:ascii="Times New Roman" w:eastAsia="Times New Roman" w:hAnsi="Times New Roman" w:cs="Times New Roman"/>
                <w:i/>
                <w:sz w:val="24"/>
                <w:szCs w:val="24"/>
                <w:lang w:eastAsia="ar-SA"/>
              </w:rPr>
            </w:pPr>
          </w:p>
        </w:tc>
        <w:tc>
          <w:tcPr>
            <w:tcW w:w="1985" w:type="dxa"/>
          </w:tcPr>
          <w:p w:rsidR="00753EC5" w:rsidRPr="00E74414" w:rsidRDefault="00753EC5" w:rsidP="007A4334">
            <w:pPr>
              <w:suppressAutoHyphens/>
              <w:jc w:val="center"/>
              <w:rPr>
                <w:rFonts w:ascii="Times New Roman" w:eastAsia="Times New Roman" w:hAnsi="Times New Roman" w:cs="Times New Roman"/>
                <w:i/>
                <w:sz w:val="24"/>
                <w:szCs w:val="24"/>
                <w:lang w:eastAsia="ar-SA"/>
              </w:rPr>
            </w:pPr>
            <w:r w:rsidRPr="00E74414">
              <w:rPr>
                <w:rFonts w:ascii="Times New Roman" w:eastAsia="Times New Roman" w:hAnsi="Times New Roman" w:cs="Times New Roman"/>
                <w:i/>
                <w:sz w:val="24"/>
                <w:szCs w:val="24"/>
                <w:lang w:eastAsia="ar-SA"/>
              </w:rPr>
              <w:t>підпис</w:t>
            </w:r>
          </w:p>
        </w:tc>
        <w:tc>
          <w:tcPr>
            <w:tcW w:w="519" w:type="dxa"/>
            <w:tcBorders>
              <w:top w:val="nil"/>
              <w:bottom w:val="nil"/>
            </w:tcBorders>
          </w:tcPr>
          <w:p w:rsidR="00753EC5" w:rsidRPr="00E74414" w:rsidRDefault="00753EC5" w:rsidP="007A4334">
            <w:pPr>
              <w:suppressAutoHyphens/>
              <w:jc w:val="center"/>
              <w:rPr>
                <w:rFonts w:ascii="Times New Roman" w:eastAsia="Times New Roman" w:hAnsi="Times New Roman" w:cs="Times New Roman"/>
                <w:i/>
                <w:sz w:val="24"/>
                <w:szCs w:val="24"/>
                <w:lang w:eastAsia="ar-SA"/>
              </w:rPr>
            </w:pPr>
          </w:p>
        </w:tc>
        <w:tc>
          <w:tcPr>
            <w:tcW w:w="2068" w:type="dxa"/>
          </w:tcPr>
          <w:p w:rsidR="00753EC5" w:rsidRPr="00E74414" w:rsidRDefault="00753EC5" w:rsidP="007A4334">
            <w:pPr>
              <w:suppressAutoHyphens/>
              <w:jc w:val="center"/>
              <w:rPr>
                <w:rFonts w:ascii="Times New Roman" w:eastAsia="Times New Roman" w:hAnsi="Times New Roman" w:cs="Times New Roman"/>
                <w:i/>
                <w:sz w:val="24"/>
                <w:szCs w:val="24"/>
                <w:lang w:eastAsia="ar-SA"/>
              </w:rPr>
            </w:pPr>
            <w:r w:rsidRPr="00E74414">
              <w:rPr>
                <w:rFonts w:ascii="Times New Roman" w:eastAsia="Times New Roman" w:hAnsi="Times New Roman" w:cs="Times New Roman"/>
                <w:i/>
                <w:sz w:val="24"/>
                <w:szCs w:val="24"/>
                <w:lang w:eastAsia="ar-SA"/>
              </w:rPr>
              <w:t>ПІБ</w:t>
            </w:r>
          </w:p>
        </w:tc>
        <w:tc>
          <w:tcPr>
            <w:tcW w:w="531" w:type="dxa"/>
            <w:tcBorders>
              <w:top w:val="nil"/>
              <w:bottom w:val="nil"/>
            </w:tcBorders>
          </w:tcPr>
          <w:p w:rsidR="00753EC5" w:rsidRPr="00E74414" w:rsidRDefault="00753EC5" w:rsidP="007A4334">
            <w:pPr>
              <w:suppressAutoHyphens/>
              <w:jc w:val="center"/>
              <w:rPr>
                <w:rFonts w:ascii="Times New Roman" w:eastAsia="Times New Roman" w:hAnsi="Times New Roman" w:cs="Times New Roman"/>
                <w:i/>
                <w:sz w:val="24"/>
                <w:szCs w:val="24"/>
                <w:lang w:eastAsia="ar-SA"/>
              </w:rPr>
            </w:pPr>
          </w:p>
        </w:tc>
        <w:tc>
          <w:tcPr>
            <w:tcW w:w="1559" w:type="dxa"/>
          </w:tcPr>
          <w:p w:rsidR="00753EC5" w:rsidRPr="00E74414" w:rsidRDefault="00753EC5" w:rsidP="007A4334">
            <w:pPr>
              <w:suppressAutoHyphens/>
              <w:jc w:val="center"/>
              <w:rPr>
                <w:rFonts w:ascii="Times New Roman" w:eastAsia="Times New Roman" w:hAnsi="Times New Roman" w:cs="Times New Roman"/>
                <w:i/>
                <w:sz w:val="24"/>
                <w:szCs w:val="24"/>
                <w:lang w:eastAsia="ar-SA"/>
              </w:rPr>
            </w:pPr>
            <w:r w:rsidRPr="00E74414">
              <w:rPr>
                <w:rFonts w:ascii="Times New Roman" w:eastAsia="Times New Roman" w:hAnsi="Times New Roman" w:cs="Times New Roman"/>
                <w:i/>
                <w:sz w:val="24"/>
                <w:szCs w:val="24"/>
                <w:lang w:eastAsia="ar-SA"/>
              </w:rPr>
              <w:t>Дата</w:t>
            </w:r>
          </w:p>
        </w:tc>
      </w:tr>
    </w:tbl>
    <w:p w:rsidR="00753EC5" w:rsidRPr="00011AE2" w:rsidRDefault="00753EC5" w:rsidP="00753EC5">
      <w:pPr>
        <w:suppressAutoHyphens/>
        <w:spacing w:after="0" w:line="240" w:lineRule="auto"/>
        <w:jc w:val="center"/>
        <w:rPr>
          <w:rFonts w:ascii="Times New Roman" w:eastAsia="Times New Roman" w:hAnsi="Times New Roman" w:cs="Times New Roman"/>
          <w:sz w:val="24"/>
          <w:szCs w:val="24"/>
          <w:lang w:eastAsia="ar-SA"/>
        </w:rPr>
      </w:pPr>
    </w:p>
    <w:p w:rsidR="00753EC5" w:rsidRPr="00011AE2" w:rsidRDefault="00753EC5" w:rsidP="00753EC5">
      <w:pPr>
        <w:tabs>
          <w:tab w:val="left" w:pos="3525"/>
        </w:tabs>
        <w:suppressAutoHyphens/>
        <w:spacing w:after="0" w:line="240" w:lineRule="auto"/>
        <w:rPr>
          <w:rFonts w:ascii="Times New Roman" w:eastAsia="Times New Roman" w:hAnsi="Times New Roman" w:cs="Times New Roman"/>
          <w:i/>
          <w:sz w:val="28"/>
          <w:szCs w:val="28"/>
          <w:lang w:eastAsia="ar-SA"/>
        </w:rPr>
      </w:pPr>
    </w:p>
    <w:p w:rsidR="00C557B4" w:rsidRDefault="00A4510C" w:rsidP="00C76667">
      <w:pPr>
        <w:rPr>
          <w:rFonts w:ascii="Times New Roman" w:eastAsia="Times New Roman" w:hAnsi="Times New Roman" w:cs="Times New Roman"/>
          <w:i/>
          <w:sz w:val="28"/>
          <w:szCs w:val="28"/>
          <w:lang w:eastAsia="ar-SA"/>
        </w:rPr>
      </w:pPr>
      <w:r w:rsidRPr="00A4510C">
        <w:rPr>
          <w:rFonts w:ascii="Times New Roman" w:eastAsia="Times New Roman" w:hAnsi="Times New Roman" w:cs="Times New Roman"/>
          <w:i/>
          <w:sz w:val="28"/>
          <w:szCs w:val="28"/>
          <w:lang w:eastAsia="ar-SA"/>
        </w:rPr>
        <w:br w:type="page"/>
      </w:r>
    </w:p>
    <w:p w:rsidR="00C557B4" w:rsidRPr="00C76667" w:rsidRDefault="00C557B4" w:rsidP="00C76667">
      <w:pPr>
        <w:rPr>
          <w:rFonts w:ascii="Times New Roman" w:eastAsia="Times New Roman" w:hAnsi="Times New Roman" w:cs="Times New Roman"/>
          <w:i/>
          <w:sz w:val="28"/>
          <w:szCs w:val="28"/>
          <w:lang w:eastAsia="ar-SA"/>
        </w:rPr>
      </w:pPr>
    </w:p>
    <w:p w:rsidR="00F604E2" w:rsidRPr="00011AE2" w:rsidRDefault="00A05234" w:rsidP="00F604E2">
      <w:pPr>
        <w:keepNext/>
        <w:suppressAutoHyphens/>
        <w:spacing w:after="0" w:line="240" w:lineRule="auto"/>
        <w:jc w:val="center"/>
        <w:outlineLvl w:val="0"/>
        <w:rPr>
          <w:rFonts w:ascii="Times New Roman" w:eastAsia="Times New Roman" w:hAnsi="Times New Roman" w:cs="Times New Roman"/>
          <w:b/>
          <w:bCs/>
          <w:i/>
          <w:kern w:val="1"/>
          <w:sz w:val="28"/>
          <w:szCs w:val="28"/>
          <w:lang w:eastAsia="ar-SA"/>
        </w:rPr>
      </w:pPr>
      <w:r>
        <w:rPr>
          <w:rFonts w:ascii="Times New Roman" w:eastAsia="Times New Roman" w:hAnsi="Times New Roman" w:cs="Times New Roman"/>
          <w:b/>
          <w:bCs/>
          <w:i/>
          <w:kern w:val="1"/>
          <w:sz w:val="28"/>
          <w:szCs w:val="28"/>
          <w:lang w:eastAsia="ar-SA"/>
        </w:rPr>
        <w:t>ФОРМА ПРОЄ</w:t>
      </w:r>
      <w:r w:rsidR="00F604E2" w:rsidRPr="00011AE2">
        <w:rPr>
          <w:rFonts w:ascii="Times New Roman" w:eastAsia="Times New Roman" w:hAnsi="Times New Roman" w:cs="Times New Roman"/>
          <w:b/>
          <w:bCs/>
          <w:i/>
          <w:kern w:val="1"/>
          <w:sz w:val="28"/>
          <w:szCs w:val="28"/>
          <w:lang w:eastAsia="ar-SA"/>
        </w:rPr>
        <w:t xml:space="preserve">КТУ </w:t>
      </w:r>
    </w:p>
    <w:p w:rsidR="00F604E2" w:rsidRPr="00011AE2" w:rsidRDefault="00F604E2" w:rsidP="00F604E2">
      <w:pPr>
        <w:suppressAutoHyphens/>
        <w:spacing w:after="0" w:line="240" w:lineRule="auto"/>
        <w:rPr>
          <w:rFonts w:ascii="Times New Roman" w:eastAsia="Times New Roman" w:hAnsi="Times New Roman" w:cs="Times New Roman"/>
          <w:sz w:val="24"/>
          <w:szCs w:val="24"/>
          <w:lang w:eastAsia="ar-SA"/>
        </w:rPr>
      </w:pPr>
    </w:p>
    <w:p w:rsidR="00F604E2" w:rsidRPr="00011AE2" w:rsidRDefault="00F604E2" w:rsidP="00F604E2">
      <w:pPr>
        <w:suppressAutoHyphens/>
        <w:spacing w:after="0" w:line="240" w:lineRule="auto"/>
        <w:rPr>
          <w:rFonts w:ascii="Times New Roman" w:eastAsia="Times New Roman" w:hAnsi="Times New Roman" w:cs="Times New Roman"/>
          <w:sz w:val="24"/>
          <w:szCs w:val="24"/>
          <w:lang w:eastAsia="ar-SA"/>
        </w:rPr>
      </w:pPr>
    </w:p>
    <w:tbl>
      <w:tblPr>
        <w:tblW w:w="0" w:type="auto"/>
        <w:tblInd w:w="108" w:type="dxa"/>
        <w:tblLayout w:type="fixed"/>
        <w:tblLook w:val="0000" w:firstRow="0" w:lastRow="0" w:firstColumn="0" w:lastColumn="0" w:noHBand="0" w:noVBand="0"/>
      </w:tblPr>
      <w:tblGrid>
        <w:gridCol w:w="858"/>
        <w:gridCol w:w="7647"/>
        <w:gridCol w:w="993"/>
      </w:tblGrid>
      <w:tr w:rsidR="004A7D9B" w:rsidRPr="00011AE2" w:rsidTr="004A7D9B">
        <w:tc>
          <w:tcPr>
            <w:tcW w:w="858" w:type="dxa"/>
            <w:tcBorders>
              <w:top w:val="single" w:sz="4" w:space="0" w:color="000000"/>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i/>
                <w:sz w:val="28"/>
                <w:szCs w:val="28"/>
                <w:lang w:eastAsia="ar-SA"/>
              </w:rPr>
            </w:pPr>
            <w:r w:rsidRPr="00011AE2">
              <w:rPr>
                <w:rFonts w:ascii="Times New Roman" w:eastAsia="Times New Roman" w:hAnsi="Times New Roman" w:cs="Times New Roman"/>
                <w:b/>
                <w:i/>
                <w:sz w:val="28"/>
                <w:szCs w:val="28"/>
                <w:lang w:eastAsia="ar-SA"/>
              </w:rPr>
              <w:t>№</w:t>
            </w:r>
          </w:p>
          <w:p w:rsidR="004A7D9B" w:rsidRPr="00011AE2" w:rsidRDefault="004A7D9B" w:rsidP="0060156C">
            <w:pPr>
              <w:suppressAutoHyphens/>
              <w:snapToGrid w:val="0"/>
              <w:spacing w:after="0" w:line="240" w:lineRule="auto"/>
              <w:rPr>
                <w:rFonts w:ascii="Times New Roman" w:eastAsia="Times New Roman" w:hAnsi="Times New Roman" w:cs="Times New Roman"/>
                <w:b/>
                <w:i/>
                <w:sz w:val="28"/>
                <w:szCs w:val="28"/>
                <w:lang w:eastAsia="ar-SA"/>
              </w:rPr>
            </w:pPr>
            <w:r w:rsidRPr="00011AE2">
              <w:rPr>
                <w:rFonts w:ascii="Times New Roman" w:eastAsia="Times New Roman" w:hAnsi="Times New Roman" w:cs="Times New Roman"/>
                <w:b/>
                <w:i/>
                <w:sz w:val="28"/>
                <w:szCs w:val="28"/>
                <w:lang w:eastAsia="ar-SA"/>
              </w:rPr>
              <w:t>з/п</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4A7D9B" w:rsidP="00CF7459">
            <w:pPr>
              <w:suppressAutoHyphens/>
              <w:snapToGrid w:val="0"/>
              <w:spacing w:after="0" w:line="240" w:lineRule="auto"/>
              <w:jc w:val="center"/>
              <w:rPr>
                <w:rFonts w:ascii="Times New Roman" w:eastAsia="Times New Roman" w:hAnsi="Times New Roman" w:cs="Times New Roman"/>
                <w:b/>
                <w:i/>
                <w:sz w:val="28"/>
                <w:szCs w:val="28"/>
                <w:lang w:eastAsia="ar-SA"/>
              </w:rPr>
            </w:pPr>
            <w:r w:rsidRPr="00011AE2">
              <w:rPr>
                <w:rFonts w:ascii="Times New Roman" w:eastAsia="Times New Roman" w:hAnsi="Times New Roman" w:cs="Times New Roman"/>
                <w:b/>
                <w:i/>
                <w:sz w:val="28"/>
                <w:szCs w:val="28"/>
                <w:lang w:eastAsia="ar-SA"/>
              </w:rPr>
              <w:t>Назва розділу, підрозділу</w:t>
            </w:r>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4A7D9B" w:rsidP="004A7D9B">
            <w:pPr>
              <w:suppressAutoHyphens/>
              <w:snapToGrid w:val="0"/>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Стор</w:t>
            </w:r>
          </w:p>
        </w:tc>
      </w:tr>
      <w:tr w:rsidR="004A7D9B" w:rsidRPr="00011AE2" w:rsidTr="004A7D9B">
        <w:tc>
          <w:tcPr>
            <w:tcW w:w="858" w:type="dxa"/>
            <w:tcBorders>
              <w:top w:val="single" w:sz="4" w:space="0" w:color="000000"/>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І</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A05234" w:rsidP="00CF7459">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Реєстраційна картка </w:t>
            </w:r>
            <w:proofErr w:type="spellStart"/>
            <w:r>
              <w:rPr>
                <w:rFonts w:ascii="Times New Roman" w:eastAsia="Times New Roman" w:hAnsi="Times New Roman" w:cs="Times New Roman"/>
                <w:sz w:val="28"/>
                <w:szCs w:val="28"/>
                <w:lang w:eastAsia="ar-SA"/>
              </w:rPr>
              <w:t>проє</w:t>
            </w:r>
            <w:r w:rsidR="004A7D9B" w:rsidRPr="00011AE2">
              <w:rPr>
                <w:rFonts w:ascii="Times New Roman" w:eastAsia="Times New Roman" w:hAnsi="Times New Roman" w:cs="Times New Roman"/>
                <w:sz w:val="28"/>
                <w:szCs w:val="28"/>
                <w:lang w:eastAsia="ar-SA"/>
              </w:rPr>
              <w:t>кту</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ІІ</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A05234" w:rsidP="00CF7459">
            <w:pPr>
              <w:suppressAutoHyphens/>
              <w:snapToGrid w:val="0"/>
              <w:spacing w:after="0" w:line="240" w:lineRule="auto"/>
              <w:outlineLvl w:val="5"/>
              <w:rPr>
                <w:rFonts w:ascii="Times New Roman" w:eastAsia="Times New Roman" w:hAnsi="Times New Roman" w:cs="Times New Roman"/>
                <w:bCs/>
                <w:sz w:val="28"/>
                <w:szCs w:val="28"/>
                <w:lang w:eastAsia="ar-SA"/>
              </w:rPr>
            </w:pPr>
            <w:proofErr w:type="spellStart"/>
            <w:r>
              <w:rPr>
                <w:rFonts w:ascii="Times New Roman" w:eastAsia="Times New Roman" w:hAnsi="Times New Roman" w:cs="Times New Roman"/>
                <w:bCs/>
                <w:sz w:val="28"/>
                <w:szCs w:val="28"/>
                <w:lang w:eastAsia="ar-SA"/>
              </w:rPr>
              <w:t>Проє</w:t>
            </w:r>
            <w:r w:rsidR="004A7D9B" w:rsidRPr="00011AE2">
              <w:rPr>
                <w:rFonts w:ascii="Times New Roman" w:eastAsia="Times New Roman" w:hAnsi="Times New Roman" w:cs="Times New Roman"/>
                <w:bCs/>
                <w:sz w:val="28"/>
                <w:szCs w:val="28"/>
                <w:lang w:eastAsia="ar-SA"/>
              </w:rPr>
              <w:t>кт</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outlineLvl w:val="5"/>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1</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A05234" w:rsidP="00CF7459">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Анотація </w:t>
            </w:r>
            <w:proofErr w:type="spellStart"/>
            <w:r>
              <w:rPr>
                <w:rFonts w:ascii="Times New Roman" w:eastAsia="Times New Roman" w:hAnsi="Times New Roman" w:cs="Times New Roman"/>
                <w:sz w:val="28"/>
                <w:szCs w:val="28"/>
                <w:lang w:eastAsia="ar-SA"/>
              </w:rPr>
              <w:t>проє</w:t>
            </w:r>
            <w:r w:rsidR="004A7D9B" w:rsidRPr="00011AE2">
              <w:rPr>
                <w:rFonts w:ascii="Times New Roman" w:eastAsia="Times New Roman" w:hAnsi="Times New Roman" w:cs="Times New Roman"/>
                <w:sz w:val="28"/>
                <w:szCs w:val="28"/>
                <w:lang w:eastAsia="ar-SA"/>
              </w:rPr>
              <w:t>кту</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2</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A05234" w:rsidP="00CF7459">
            <w:pPr>
              <w:suppressAutoHyphens/>
              <w:snapToGrid w:val="0"/>
              <w:spacing w:after="0" w:line="240" w:lineRule="auto"/>
              <w:outlineLvl w:val="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Докладний опис </w:t>
            </w:r>
            <w:proofErr w:type="spellStart"/>
            <w:r>
              <w:rPr>
                <w:rFonts w:ascii="Times New Roman" w:eastAsia="Times New Roman" w:hAnsi="Times New Roman" w:cs="Times New Roman"/>
                <w:sz w:val="28"/>
                <w:szCs w:val="28"/>
                <w:lang w:eastAsia="ar-SA"/>
              </w:rPr>
              <w:t>проє</w:t>
            </w:r>
            <w:r w:rsidR="004A7D9B" w:rsidRPr="00011AE2">
              <w:rPr>
                <w:rFonts w:ascii="Times New Roman" w:eastAsia="Times New Roman" w:hAnsi="Times New Roman" w:cs="Times New Roman"/>
                <w:sz w:val="28"/>
                <w:szCs w:val="28"/>
                <w:lang w:eastAsia="ar-SA"/>
              </w:rPr>
              <w:t>кту</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outlineLvl w:val="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2.1</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4A7D9B" w:rsidP="00CF7459">
            <w:pPr>
              <w:suppressAutoHyphens/>
              <w:snapToGrid w:val="0"/>
              <w:spacing w:after="0" w:line="240" w:lineRule="auto"/>
              <w:rPr>
                <w:rFonts w:ascii="Times New Roman" w:eastAsia="Times New Roman" w:hAnsi="Times New Roman" w:cs="Times New Roman"/>
                <w:sz w:val="28"/>
                <w:szCs w:val="28"/>
                <w:lang w:eastAsia="ar-SA"/>
              </w:rPr>
            </w:pPr>
            <w:r w:rsidRPr="00011AE2">
              <w:rPr>
                <w:rFonts w:ascii="Times New Roman" w:eastAsia="Times New Roman" w:hAnsi="Times New Roman" w:cs="Times New Roman"/>
                <w:sz w:val="28"/>
                <w:szCs w:val="28"/>
                <w:lang w:eastAsia="ar-SA"/>
              </w:rPr>
              <w:t>Опис проблеми</w:t>
            </w:r>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2.2</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A05234" w:rsidP="00CF7459">
            <w:pPr>
              <w:suppressAutoHyphens/>
              <w:snapToGrid w:val="0"/>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Мета та завдання </w:t>
            </w:r>
            <w:proofErr w:type="spellStart"/>
            <w:r>
              <w:rPr>
                <w:rFonts w:ascii="Times New Roman" w:eastAsia="Times New Roman" w:hAnsi="Times New Roman" w:cs="Times New Roman"/>
                <w:sz w:val="28"/>
                <w:szCs w:val="28"/>
                <w:lang w:eastAsia="ar-SA"/>
              </w:rPr>
              <w:t>проє</w:t>
            </w:r>
            <w:r w:rsidR="004A7D9B" w:rsidRPr="00011AE2">
              <w:rPr>
                <w:rFonts w:ascii="Times New Roman" w:eastAsia="Times New Roman" w:hAnsi="Times New Roman" w:cs="Times New Roman"/>
                <w:sz w:val="28"/>
                <w:szCs w:val="28"/>
                <w:lang w:eastAsia="ar-SA"/>
              </w:rPr>
              <w:t>кту</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2.3</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4A7D9B" w:rsidP="00CF7459">
            <w:pPr>
              <w:suppressAutoHyphens/>
              <w:snapToGrid w:val="0"/>
              <w:spacing w:after="0" w:line="240" w:lineRule="auto"/>
              <w:rPr>
                <w:rFonts w:ascii="Times New Roman" w:eastAsia="Times New Roman" w:hAnsi="Times New Roman" w:cs="Times New Roman"/>
                <w:sz w:val="28"/>
                <w:szCs w:val="28"/>
                <w:lang w:eastAsia="ar-SA"/>
              </w:rPr>
            </w:pPr>
            <w:r w:rsidRPr="00011AE2">
              <w:rPr>
                <w:rFonts w:ascii="Times New Roman" w:eastAsia="Times New Roman" w:hAnsi="Times New Roman" w:cs="Times New Roman"/>
                <w:sz w:val="28"/>
                <w:szCs w:val="28"/>
                <w:lang w:eastAsia="ar-SA"/>
              </w:rPr>
              <w:t xml:space="preserve">Технологія досягнення цілей </w:t>
            </w:r>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2.4</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4A7D9B" w:rsidP="00CF7459">
            <w:pPr>
              <w:suppressAutoHyphens/>
              <w:snapToGrid w:val="0"/>
              <w:spacing w:after="0" w:line="240" w:lineRule="auto"/>
              <w:outlineLvl w:val="6"/>
              <w:rPr>
                <w:rFonts w:ascii="Times New Roman" w:eastAsia="Times New Roman" w:hAnsi="Times New Roman" w:cs="Times New Roman"/>
                <w:sz w:val="28"/>
                <w:szCs w:val="28"/>
                <w:lang w:eastAsia="ar-SA"/>
              </w:rPr>
            </w:pPr>
            <w:r w:rsidRPr="00011AE2">
              <w:rPr>
                <w:rFonts w:ascii="Times New Roman" w:eastAsia="Times New Roman" w:hAnsi="Times New Roman" w:cs="Times New Roman"/>
                <w:sz w:val="28"/>
                <w:szCs w:val="28"/>
                <w:lang w:eastAsia="ar-SA"/>
              </w:rPr>
              <w:t>Очікува</w:t>
            </w:r>
            <w:r w:rsidR="00A05234">
              <w:rPr>
                <w:rFonts w:ascii="Times New Roman" w:eastAsia="Times New Roman" w:hAnsi="Times New Roman" w:cs="Times New Roman"/>
                <w:sz w:val="28"/>
                <w:szCs w:val="28"/>
                <w:lang w:eastAsia="ar-SA"/>
              </w:rPr>
              <w:t xml:space="preserve">ні результати від виконання </w:t>
            </w:r>
            <w:proofErr w:type="spellStart"/>
            <w:r w:rsidR="00A05234">
              <w:rPr>
                <w:rFonts w:ascii="Times New Roman" w:eastAsia="Times New Roman" w:hAnsi="Times New Roman" w:cs="Times New Roman"/>
                <w:sz w:val="28"/>
                <w:szCs w:val="28"/>
                <w:lang w:eastAsia="ar-SA"/>
              </w:rPr>
              <w:t>проє</w:t>
            </w:r>
            <w:r w:rsidRPr="00011AE2">
              <w:rPr>
                <w:rFonts w:ascii="Times New Roman" w:eastAsia="Times New Roman" w:hAnsi="Times New Roman" w:cs="Times New Roman"/>
                <w:sz w:val="28"/>
                <w:szCs w:val="28"/>
                <w:lang w:eastAsia="ar-SA"/>
              </w:rPr>
              <w:t>кту</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outlineLvl w:val="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ІІІ</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A05234" w:rsidP="00CF7459">
            <w:pPr>
              <w:suppressAutoHyphens/>
              <w:snapToGrid w:val="0"/>
              <w:spacing w:after="0" w:line="240" w:lineRule="auto"/>
              <w:outlineLvl w:val="5"/>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Бюджет </w:t>
            </w:r>
            <w:proofErr w:type="spellStart"/>
            <w:r>
              <w:rPr>
                <w:rFonts w:ascii="Times New Roman" w:eastAsia="Times New Roman" w:hAnsi="Times New Roman" w:cs="Times New Roman"/>
                <w:bCs/>
                <w:sz w:val="28"/>
                <w:szCs w:val="28"/>
                <w:lang w:eastAsia="ar-SA"/>
              </w:rPr>
              <w:t>проє</w:t>
            </w:r>
            <w:r w:rsidR="004A7D9B" w:rsidRPr="00011AE2">
              <w:rPr>
                <w:rFonts w:ascii="Times New Roman" w:eastAsia="Times New Roman" w:hAnsi="Times New Roman" w:cs="Times New Roman"/>
                <w:bCs/>
                <w:sz w:val="28"/>
                <w:szCs w:val="28"/>
                <w:lang w:eastAsia="ar-SA"/>
              </w:rPr>
              <w:t>кту</w:t>
            </w:r>
            <w:proofErr w:type="spellEnd"/>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3E7916" w:rsidP="003E7916">
            <w:pPr>
              <w:suppressAutoHyphens/>
              <w:snapToGrid w:val="0"/>
              <w:spacing w:after="0" w:line="240" w:lineRule="auto"/>
              <w:jc w:val="center"/>
              <w:outlineLvl w:val="5"/>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11</w:t>
            </w:r>
          </w:p>
        </w:tc>
      </w:tr>
      <w:tr w:rsidR="004A7D9B" w:rsidRPr="00011AE2" w:rsidTr="004A7D9B">
        <w:tc>
          <w:tcPr>
            <w:tcW w:w="858" w:type="dxa"/>
            <w:tcBorders>
              <w:left w:val="single" w:sz="4" w:space="0" w:color="000000"/>
              <w:bottom w:val="single" w:sz="4" w:space="0" w:color="000000"/>
            </w:tcBorders>
          </w:tcPr>
          <w:p w:rsidR="004A7D9B" w:rsidRPr="00011AE2" w:rsidRDefault="004A7D9B" w:rsidP="0060156C">
            <w:pPr>
              <w:suppressAutoHyphens/>
              <w:snapToGrid w:val="0"/>
              <w:spacing w:after="0" w:line="240" w:lineRule="auto"/>
              <w:rPr>
                <w:rFonts w:ascii="Times New Roman" w:eastAsia="Times New Roman" w:hAnsi="Times New Roman" w:cs="Times New Roman"/>
                <w:b/>
                <w:sz w:val="28"/>
                <w:szCs w:val="28"/>
                <w:lang w:eastAsia="ar-SA"/>
              </w:rPr>
            </w:pPr>
            <w:r w:rsidRPr="00011AE2">
              <w:rPr>
                <w:rFonts w:ascii="Times New Roman" w:eastAsia="Times New Roman" w:hAnsi="Times New Roman" w:cs="Times New Roman"/>
                <w:b/>
                <w:sz w:val="28"/>
                <w:szCs w:val="28"/>
                <w:lang w:eastAsia="ar-SA"/>
              </w:rPr>
              <w:t>ІV</w:t>
            </w:r>
          </w:p>
        </w:tc>
        <w:tc>
          <w:tcPr>
            <w:tcW w:w="7647" w:type="dxa"/>
            <w:tcBorders>
              <w:top w:val="single" w:sz="4" w:space="0" w:color="000000"/>
              <w:left w:val="single" w:sz="4" w:space="0" w:color="000000"/>
              <w:bottom w:val="single" w:sz="4" w:space="0" w:color="000000"/>
              <w:right w:val="single" w:sz="4" w:space="0" w:color="auto"/>
            </w:tcBorders>
          </w:tcPr>
          <w:p w:rsidR="004A7D9B" w:rsidRPr="00011AE2" w:rsidRDefault="004A7D9B" w:rsidP="00CF7459">
            <w:pPr>
              <w:suppressAutoHyphens/>
              <w:snapToGrid w:val="0"/>
              <w:spacing w:after="0" w:line="240" w:lineRule="auto"/>
              <w:outlineLvl w:val="5"/>
              <w:rPr>
                <w:rFonts w:ascii="Times New Roman" w:eastAsia="Times New Roman" w:hAnsi="Times New Roman" w:cs="Times New Roman"/>
                <w:bCs/>
                <w:sz w:val="28"/>
                <w:szCs w:val="28"/>
                <w:lang w:eastAsia="ar-SA"/>
              </w:rPr>
            </w:pPr>
            <w:r w:rsidRPr="00011AE2">
              <w:rPr>
                <w:rFonts w:ascii="Times New Roman" w:eastAsia="Times New Roman" w:hAnsi="Times New Roman" w:cs="Times New Roman"/>
                <w:bCs/>
                <w:sz w:val="28"/>
                <w:szCs w:val="28"/>
                <w:lang w:eastAsia="ar-SA"/>
              </w:rPr>
              <w:t>Додатки</w:t>
            </w:r>
          </w:p>
        </w:tc>
        <w:tc>
          <w:tcPr>
            <w:tcW w:w="993" w:type="dxa"/>
            <w:tcBorders>
              <w:top w:val="single" w:sz="4" w:space="0" w:color="000000"/>
              <w:left w:val="single" w:sz="4" w:space="0" w:color="auto"/>
              <w:bottom w:val="single" w:sz="4" w:space="0" w:color="000000"/>
              <w:right w:val="single" w:sz="4" w:space="0" w:color="000000"/>
            </w:tcBorders>
          </w:tcPr>
          <w:p w:rsidR="004A7D9B" w:rsidRPr="00011AE2" w:rsidRDefault="00517F42" w:rsidP="004A7D9B">
            <w:pPr>
              <w:suppressAutoHyphens/>
              <w:snapToGrid w:val="0"/>
              <w:spacing w:after="0" w:line="240" w:lineRule="auto"/>
              <w:outlineLvl w:val="5"/>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p>
        </w:tc>
      </w:tr>
    </w:tbl>
    <w:p w:rsidR="00F604E2" w:rsidRPr="00011AE2" w:rsidRDefault="00F604E2" w:rsidP="00F604E2">
      <w:pPr>
        <w:suppressAutoHyphens/>
        <w:spacing w:after="0" w:line="240" w:lineRule="auto"/>
        <w:rPr>
          <w:rFonts w:ascii="Times New Roman" w:eastAsia="Times New Roman" w:hAnsi="Times New Roman" w:cs="Times New Roman"/>
          <w:sz w:val="24"/>
          <w:szCs w:val="24"/>
          <w:lang w:eastAsia="ar-SA"/>
        </w:rPr>
      </w:pPr>
    </w:p>
    <w:p w:rsidR="00F604E2" w:rsidRPr="00011AE2" w:rsidRDefault="00F604E2" w:rsidP="00F604E2">
      <w:pPr>
        <w:rPr>
          <w:rFonts w:ascii="Times New Roman" w:eastAsia="Times New Roman" w:hAnsi="Times New Roman" w:cs="Times New Roman"/>
          <w:sz w:val="24"/>
          <w:szCs w:val="24"/>
          <w:lang w:eastAsia="ar-SA"/>
        </w:rPr>
      </w:pPr>
      <w:r w:rsidRPr="00011AE2">
        <w:rPr>
          <w:rFonts w:ascii="Times New Roman" w:eastAsia="Times New Roman" w:hAnsi="Times New Roman" w:cs="Times New Roman"/>
          <w:sz w:val="24"/>
          <w:szCs w:val="24"/>
          <w:lang w:eastAsia="ar-SA"/>
        </w:rPr>
        <w:br w:type="page"/>
      </w:r>
    </w:p>
    <w:p w:rsidR="00F604E2" w:rsidRPr="00412B96" w:rsidRDefault="00A05234" w:rsidP="00F604E2">
      <w:pPr>
        <w:jc w:val="center"/>
        <w:rPr>
          <w:rFonts w:ascii="Times New Roman" w:hAnsi="Times New Roman" w:cs="Times New Roman"/>
          <w:b/>
          <w:color w:val="002060"/>
          <w:sz w:val="40"/>
          <w:szCs w:val="40"/>
        </w:rPr>
      </w:pPr>
      <w:r>
        <w:rPr>
          <w:rFonts w:ascii="Times New Roman" w:hAnsi="Times New Roman" w:cs="Times New Roman"/>
          <w:b/>
          <w:color w:val="002060"/>
          <w:sz w:val="40"/>
          <w:szCs w:val="40"/>
        </w:rPr>
        <w:lastRenderedPageBreak/>
        <w:t xml:space="preserve">ІІ.  </w:t>
      </w:r>
      <w:proofErr w:type="spellStart"/>
      <w:r>
        <w:rPr>
          <w:rFonts w:ascii="Times New Roman" w:hAnsi="Times New Roman" w:cs="Times New Roman"/>
          <w:b/>
          <w:color w:val="002060"/>
          <w:sz w:val="40"/>
          <w:szCs w:val="40"/>
        </w:rPr>
        <w:t>Проє</w:t>
      </w:r>
      <w:r w:rsidR="00F604E2" w:rsidRPr="00412B96">
        <w:rPr>
          <w:rFonts w:ascii="Times New Roman" w:hAnsi="Times New Roman" w:cs="Times New Roman"/>
          <w:b/>
          <w:color w:val="002060"/>
          <w:sz w:val="40"/>
          <w:szCs w:val="40"/>
        </w:rPr>
        <w:t>кт</w:t>
      </w:r>
      <w:proofErr w:type="spellEnd"/>
    </w:p>
    <w:p w:rsidR="0080449B" w:rsidRPr="004A7D9B" w:rsidRDefault="000D387E" w:rsidP="00F604E2">
      <w:pPr>
        <w:jc w:val="center"/>
        <w:rPr>
          <w:rFonts w:ascii="Times New Roman" w:hAnsi="Times New Roman" w:cs="Times New Roman"/>
          <w:b/>
          <w:color w:val="FF0000"/>
          <w:sz w:val="40"/>
          <w:szCs w:val="40"/>
          <w:shd w:val="clear" w:color="auto" w:fill="FFFFFF"/>
        </w:rPr>
      </w:pPr>
      <w:r>
        <w:rPr>
          <w:rFonts w:ascii="Times New Roman" w:hAnsi="Times New Roman" w:cs="Times New Roman"/>
          <w:b/>
          <w:color w:val="FF0000"/>
          <w:sz w:val="40"/>
          <w:szCs w:val="40"/>
        </w:rPr>
        <w:t>«Безпека дітей сьогодні</w:t>
      </w:r>
      <w:r w:rsidR="00C76667">
        <w:rPr>
          <w:rFonts w:ascii="Times New Roman" w:hAnsi="Times New Roman" w:cs="Times New Roman"/>
          <w:b/>
          <w:color w:val="FF0000"/>
          <w:sz w:val="40"/>
          <w:szCs w:val="40"/>
        </w:rPr>
        <w:t xml:space="preserve"> - добробут</w:t>
      </w:r>
      <w:r>
        <w:rPr>
          <w:rFonts w:ascii="Times New Roman" w:hAnsi="Times New Roman" w:cs="Times New Roman"/>
          <w:b/>
          <w:color w:val="FF0000"/>
          <w:sz w:val="40"/>
          <w:szCs w:val="40"/>
        </w:rPr>
        <w:t xml:space="preserve"> країни завтра</w:t>
      </w:r>
      <w:r w:rsidR="0080449B" w:rsidRPr="004A7D9B">
        <w:rPr>
          <w:rFonts w:ascii="Times New Roman" w:hAnsi="Times New Roman" w:cs="Times New Roman"/>
          <w:b/>
          <w:color w:val="FF0000"/>
          <w:sz w:val="40"/>
          <w:szCs w:val="40"/>
        </w:rPr>
        <w:t>»</w:t>
      </w:r>
    </w:p>
    <w:p w:rsidR="00CF7459" w:rsidRPr="00AE5CCB" w:rsidRDefault="0080137A" w:rsidP="00AB7B35">
      <w:pPr>
        <w:spacing w:after="0" w:line="240" w:lineRule="auto"/>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w:t>
      </w:r>
      <w:r w:rsidR="00CF7459" w:rsidRPr="00AE5CCB">
        <w:rPr>
          <w:rFonts w:ascii="Times New Roman" w:eastAsia="Times New Roman" w:hAnsi="Times New Roman" w:cs="Times New Roman"/>
          <w:sz w:val="28"/>
          <w:szCs w:val="28"/>
        </w:rPr>
        <w:t>кт</w:t>
      </w:r>
      <w:proofErr w:type="spellEnd"/>
      <w:r w:rsidR="00CF7459" w:rsidRPr="00AE5CCB">
        <w:rPr>
          <w:rFonts w:ascii="Times New Roman" w:eastAsia="Times New Roman" w:hAnsi="Times New Roman" w:cs="Times New Roman"/>
          <w:sz w:val="28"/>
          <w:szCs w:val="28"/>
        </w:rPr>
        <w:t xml:space="preserve"> планується до реалізації в рамках проведення заходів з благоустрою</w:t>
      </w:r>
      <w:r w:rsidR="00AE5CCB" w:rsidRPr="00AE5CCB">
        <w:rPr>
          <w:rFonts w:ascii="Times New Roman" w:eastAsia="Times New Roman" w:hAnsi="Times New Roman" w:cs="Times New Roman"/>
          <w:sz w:val="28"/>
          <w:szCs w:val="28"/>
        </w:rPr>
        <w:t xml:space="preserve"> (заміна </w:t>
      </w:r>
      <w:r w:rsidR="004A7D9B">
        <w:rPr>
          <w:rFonts w:ascii="Times New Roman" w:eastAsia="Times New Roman" w:hAnsi="Times New Roman" w:cs="Times New Roman"/>
          <w:sz w:val="28"/>
          <w:szCs w:val="28"/>
        </w:rPr>
        <w:t>огорожі комунального закладу «Д</w:t>
      </w:r>
      <w:r w:rsidR="00AB7B35">
        <w:rPr>
          <w:rFonts w:ascii="Times New Roman" w:eastAsia="Times New Roman" w:hAnsi="Times New Roman" w:cs="Times New Roman"/>
          <w:sz w:val="28"/>
          <w:szCs w:val="28"/>
        </w:rPr>
        <w:t>ошкільний начальний заклад(ясла</w:t>
      </w:r>
      <w:r w:rsidR="00C76667">
        <w:rPr>
          <w:rFonts w:ascii="Times New Roman" w:eastAsia="Times New Roman" w:hAnsi="Times New Roman" w:cs="Times New Roman"/>
          <w:sz w:val="28"/>
          <w:szCs w:val="28"/>
        </w:rPr>
        <w:t>-</w:t>
      </w:r>
      <w:r w:rsidR="004A7D9B">
        <w:rPr>
          <w:rFonts w:ascii="Times New Roman" w:eastAsia="Times New Roman" w:hAnsi="Times New Roman" w:cs="Times New Roman"/>
          <w:sz w:val="28"/>
          <w:szCs w:val="28"/>
        </w:rPr>
        <w:t>садок)№220 комбінованого типу» Криворізької міської ради</w:t>
      </w:r>
      <w:r w:rsidR="00AE5CCB" w:rsidRPr="00AE5CCB">
        <w:rPr>
          <w:rFonts w:ascii="Times New Roman" w:eastAsia="Times New Roman" w:hAnsi="Times New Roman" w:cs="Times New Roman"/>
          <w:sz w:val="28"/>
          <w:szCs w:val="28"/>
        </w:rPr>
        <w:t>)</w:t>
      </w:r>
    </w:p>
    <w:p w:rsidR="00387335" w:rsidRPr="00AE5CCB" w:rsidRDefault="00387335" w:rsidP="00AE5CCB">
      <w:pPr>
        <w:spacing w:after="0" w:line="240" w:lineRule="auto"/>
        <w:jc w:val="center"/>
        <w:textAlignment w:val="baseline"/>
        <w:rPr>
          <w:rFonts w:ascii="Times New Roman" w:eastAsia="Times New Roman" w:hAnsi="Times New Roman" w:cs="Times New Roman"/>
          <w:sz w:val="28"/>
          <w:szCs w:val="28"/>
        </w:rPr>
      </w:pPr>
    </w:p>
    <w:p w:rsidR="00CF7459" w:rsidRDefault="00CF7459" w:rsidP="00CF7459">
      <w:pPr>
        <w:spacing w:after="0" w:line="240" w:lineRule="auto"/>
        <w:textAlignment w:val="baseline"/>
        <w:rPr>
          <w:rFonts w:ascii="Times New Roman" w:hAnsi="Times New Roman" w:cs="Times New Roman"/>
          <w:sz w:val="28"/>
          <w:szCs w:val="28"/>
        </w:rPr>
      </w:pPr>
      <w:r w:rsidRPr="006F5EF8">
        <w:rPr>
          <w:rFonts w:ascii="inherit" w:eastAsia="Times New Roman" w:hAnsi="inherit" w:cs="Times New Roman"/>
          <w:sz w:val="24"/>
          <w:szCs w:val="24"/>
        </w:rPr>
        <w:t> </w:t>
      </w:r>
    </w:p>
    <w:p w:rsidR="00F604E2" w:rsidRPr="00387335" w:rsidRDefault="002050A8" w:rsidP="00F604E2">
      <w:pPr>
        <w:pStyle w:val="a3"/>
        <w:numPr>
          <w:ilvl w:val="0"/>
          <w:numId w:val="1"/>
        </w:numPr>
        <w:autoSpaceDE w:val="0"/>
        <w:autoSpaceDN w:val="0"/>
        <w:adjustRightInd w:val="0"/>
        <w:spacing w:after="0" w:line="240" w:lineRule="auto"/>
        <w:jc w:val="both"/>
        <w:rPr>
          <w:rFonts w:ascii="Times New Roman" w:hAnsi="Times New Roman" w:cs="Times New Roman"/>
          <w:i/>
          <w:color w:val="002060"/>
          <w:sz w:val="36"/>
          <w:szCs w:val="36"/>
        </w:rPr>
      </w:pPr>
      <w:r>
        <w:rPr>
          <w:rFonts w:ascii="Times New Roman" w:eastAsia="Times New Roman" w:hAnsi="Times New Roman" w:cs="Times New Roman"/>
          <w:b/>
          <w:i/>
          <w:color w:val="002060"/>
          <w:sz w:val="36"/>
          <w:szCs w:val="36"/>
          <w:lang w:eastAsia="ar-SA"/>
        </w:rPr>
        <w:t xml:space="preserve">Анотація </w:t>
      </w:r>
      <w:proofErr w:type="spellStart"/>
      <w:r>
        <w:rPr>
          <w:rFonts w:ascii="Times New Roman" w:eastAsia="Times New Roman" w:hAnsi="Times New Roman" w:cs="Times New Roman"/>
          <w:b/>
          <w:i/>
          <w:color w:val="002060"/>
          <w:sz w:val="36"/>
          <w:szCs w:val="36"/>
          <w:lang w:eastAsia="ar-SA"/>
        </w:rPr>
        <w:t>проє</w:t>
      </w:r>
      <w:r w:rsidR="00F604E2" w:rsidRPr="00412B96">
        <w:rPr>
          <w:rFonts w:ascii="Times New Roman" w:eastAsia="Times New Roman" w:hAnsi="Times New Roman" w:cs="Times New Roman"/>
          <w:b/>
          <w:i/>
          <w:color w:val="002060"/>
          <w:sz w:val="36"/>
          <w:szCs w:val="36"/>
          <w:lang w:eastAsia="ar-SA"/>
        </w:rPr>
        <w:t>кту</w:t>
      </w:r>
      <w:proofErr w:type="spellEnd"/>
      <w:r w:rsidR="00F604E2" w:rsidRPr="00412B96">
        <w:rPr>
          <w:rFonts w:ascii="Times New Roman" w:eastAsia="Times New Roman" w:hAnsi="Times New Roman" w:cs="Times New Roman"/>
          <w:b/>
          <w:i/>
          <w:color w:val="002060"/>
          <w:sz w:val="36"/>
          <w:szCs w:val="36"/>
          <w:lang w:eastAsia="ar-SA"/>
        </w:rPr>
        <w:t>.</w:t>
      </w:r>
      <w:r w:rsidR="00F604E2" w:rsidRPr="00412B96">
        <w:rPr>
          <w:rFonts w:ascii="Times New Roman" w:eastAsia="Times New Roman" w:hAnsi="Times New Roman" w:cs="Times New Roman"/>
          <w:i/>
          <w:color w:val="002060"/>
          <w:sz w:val="36"/>
          <w:szCs w:val="36"/>
          <w:lang w:eastAsia="ar-SA"/>
        </w:rPr>
        <w:t xml:space="preserve"> </w:t>
      </w:r>
    </w:p>
    <w:p w:rsidR="00387335" w:rsidRPr="00412B96" w:rsidRDefault="00387335" w:rsidP="00387335">
      <w:pPr>
        <w:pStyle w:val="a3"/>
        <w:autoSpaceDE w:val="0"/>
        <w:autoSpaceDN w:val="0"/>
        <w:adjustRightInd w:val="0"/>
        <w:spacing w:after="0" w:line="240" w:lineRule="auto"/>
        <w:ind w:left="644"/>
        <w:jc w:val="both"/>
        <w:rPr>
          <w:rFonts w:ascii="Times New Roman" w:hAnsi="Times New Roman" w:cs="Times New Roman"/>
          <w:i/>
          <w:color w:val="002060"/>
          <w:sz w:val="36"/>
          <w:szCs w:val="36"/>
        </w:rPr>
      </w:pPr>
    </w:p>
    <w:p w:rsidR="00387335" w:rsidRDefault="00CF7459" w:rsidP="00C05361">
      <w:pPr>
        <w:jc w:val="both"/>
        <w:rPr>
          <w:rFonts w:ascii="Times New Roman" w:eastAsia="Times New Roman" w:hAnsi="Times New Roman" w:cs="Times New Roman"/>
          <w:b/>
          <w:bCs/>
          <w:sz w:val="26"/>
          <w:szCs w:val="26"/>
        </w:rPr>
      </w:pPr>
      <w:r w:rsidRPr="00C05361">
        <w:rPr>
          <w:rFonts w:ascii="Times New Roman" w:eastAsia="Times New Roman" w:hAnsi="Times New Roman" w:cs="Times New Roman"/>
          <w:b/>
          <w:bCs/>
          <w:sz w:val="26"/>
          <w:szCs w:val="26"/>
        </w:rPr>
        <w:t>Актуальність: </w:t>
      </w:r>
    </w:p>
    <w:p w:rsidR="00C05361" w:rsidRPr="00AB7B35" w:rsidRDefault="00941AB1" w:rsidP="00C05361">
      <w:pPr>
        <w:jc w:val="both"/>
        <w:rPr>
          <w:rFonts w:ascii="Times New Roman" w:hAnsi="Times New Roman" w:cs="Times New Roman"/>
          <w:sz w:val="28"/>
          <w:szCs w:val="28"/>
        </w:rPr>
      </w:pPr>
      <w:r>
        <w:rPr>
          <w:rFonts w:ascii="Times New Roman" w:eastAsia="Times New Roman" w:hAnsi="Times New Roman" w:cs="Times New Roman"/>
          <w:color w:val="FF0000"/>
          <w:sz w:val="26"/>
          <w:szCs w:val="26"/>
          <w:bdr w:val="none" w:sz="0" w:space="0" w:color="auto" w:frame="1"/>
        </w:rPr>
        <w:t xml:space="preserve">    </w:t>
      </w:r>
      <w:r w:rsidR="00CF7459" w:rsidRPr="00AB7B35">
        <w:rPr>
          <w:rFonts w:ascii="Times New Roman" w:eastAsia="Times New Roman" w:hAnsi="Times New Roman" w:cs="Times New Roman"/>
          <w:sz w:val="28"/>
          <w:szCs w:val="28"/>
          <w:bdr w:val="none" w:sz="0" w:space="0" w:color="auto" w:frame="1"/>
        </w:rPr>
        <w:t>Діти — це наше м</w:t>
      </w:r>
      <w:r w:rsidRPr="00AB7B35">
        <w:rPr>
          <w:rFonts w:ascii="Times New Roman" w:eastAsia="Times New Roman" w:hAnsi="Times New Roman" w:cs="Times New Roman"/>
          <w:sz w:val="28"/>
          <w:szCs w:val="28"/>
          <w:bdr w:val="none" w:sz="0" w:space="0" w:color="auto" w:frame="1"/>
        </w:rPr>
        <w:t xml:space="preserve">айбутнє і в першу чергу наш </w:t>
      </w:r>
      <w:proofErr w:type="spellStart"/>
      <w:r w:rsidRPr="00AB7B35">
        <w:rPr>
          <w:rFonts w:ascii="Times New Roman" w:eastAsia="Times New Roman" w:hAnsi="Times New Roman" w:cs="Times New Roman"/>
          <w:sz w:val="28"/>
          <w:szCs w:val="28"/>
          <w:bdr w:val="none" w:sz="0" w:space="0" w:color="auto" w:frame="1"/>
        </w:rPr>
        <w:t>проєкт</w:t>
      </w:r>
      <w:proofErr w:type="spellEnd"/>
      <w:r w:rsidRPr="00AB7B35">
        <w:rPr>
          <w:rFonts w:ascii="Times New Roman" w:eastAsia="Times New Roman" w:hAnsi="Times New Roman" w:cs="Times New Roman"/>
          <w:sz w:val="28"/>
          <w:szCs w:val="28"/>
          <w:bdr w:val="none" w:sz="0" w:space="0" w:color="auto" w:frame="1"/>
        </w:rPr>
        <w:t xml:space="preserve"> спрямований на те, щоб </w:t>
      </w:r>
      <w:r w:rsidR="00CF7459" w:rsidRPr="00AB7B35">
        <w:rPr>
          <w:rFonts w:ascii="Times New Roman" w:eastAsia="Times New Roman" w:hAnsi="Times New Roman" w:cs="Times New Roman"/>
          <w:sz w:val="28"/>
          <w:szCs w:val="28"/>
          <w:bdr w:val="none" w:sz="0" w:space="0" w:color="auto" w:frame="1"/>
        </w:rPr>
        <w:t xml:space="preserve"> </w:t>
      </w:r>
      <w:r w:rsidR="00C05361" w:rsidRPr="00AB7B35">
        <w:rPr>
          <w:rFonts w:ascii="Times New Roman" w:hAnsi="Times New Roman" w:cs="Times New Roman"/>
          <w:sz w:val="28"/>
          <w:szCs w:val="28"/>
        </w:rPr>
        <w:t xml:space="preserve">створити безпечні умови для перебування дітей на території </w:t>
      </w:r>
      <w:r w:rsidR="000D387E" w:rsidRPr="00AB7B35">
        <w:rPr>
          <w:rFonts w:ascii="Times New Roman" w:hAnsi="Times New Roman" w:cs="Times New Roman"/>
          <w:sz w:val="28"/>
          <w:szCs w:val="28"/>
        </w:rPr>
        <w:t>дошкільного закладу №220, забезпечити неможливість проникнення на подвір’я  безпритульних собак, викидання сміття пер</w:t>
      </w:r>
      <w:r w:rsidRPr="00AB7B35">
        <w:rPr>
          <w:rFonts w:ascii="Times New Roman" w:hAnsi="Times New Roman" w:cs="Times New Roman"/>
          <w:sz w:val="28"/>
          <w:szCs w:val="28"/>
        </w:rPr>
        <w:t>ехожими на територію закладу. Ми прагнемо зробити перебування дітей в садочку безпечним та затишним.</w:t>
      </w:r>
    </w:p>
    <w:p w:rsidR="00C05361" w:rsidRPr="004A7D9B" w:rsidRDefault="00CF7459" w:rsidP="00CF7459">
      <w:pPr>
        <w:spacing w:after="0" w:line="240" w:lineRule="auto"/>
        <w:ind w:firstLine="360"/>
        <w:textAlignment w:val="baseline"/>
        <w:rPr>
          <w:rFonts w:ascii="Times New Roman" w:eastAsia="Times New Roman" w:hAnsi="Times New Roman" w:cs="Times New Roman"/>
          <w:b/>
          <w:bCs/>
          <w:color w:val="FF0000"/>
          <w:sz w:val="26"/>
          <w:szCs w:val="26"/>
        </w:rPr>
      </w:pPr>
      <w:r w:rsidRPr="004A7D9B">
        <w:rPr>
          <w:rFonts w:ascii="Times New Roman" w:eastAsia="Times New Roman" w:hAnsi="Times New Roman" w:cs="Times New Roman"/>
          <w:color w:val="FF0000"/>
          <w:sz w:val="26"/>
          <w:szCs w:val="26"/>
        </w:rPr>
        <w:t> </w:t>
      </w:r>
    </w:p>
    <w:p w:rsidR="00C05361" w:rsidRPr="00AB7B35" w:rsidRDefault="00C05361" w:rsidP="00C05361">
      <w:pPr>
        <w:spacing w:after="0"/>
        <w:jc w:val="both"/>
        <w:textAlignment w:val="baseline"/>
        <w:rPr>
          <w:rFonts w:ascii="Times New Roman" w:eastAsia="Times New Roman" w:hAnsi="Times New Roman" w:cs="Times New Roman"/>
          <w:sz w:val="28"/>
          <w:szCs w:val="28"/>
        </w:rPr>
      </w:pPr>
      <w:r w:rsidRPr="00AB7B35">
        <w:rPr>
          <w:rFonts w:ascii="Times New Roman" w:eastAsia="Times New Roman" w:hAnsi="Times New Roman" w:cs="Times New Roman"/>
          <w:b/>
          <w:bCs/>
          <w:sz w:val="28"/>
          <w:szCs w:val="28"/>
        </w:rPr>
        <w:t xml:space="preserve"> Перелік заходів</w:t>
      </w:r>
      <w:r w:rsidR="00C76667">
        <w:rPr>
          <w:rFonts w:ascii="Times New Roman" w:eastAsia="Times New Roman" w:hAnsi="Times New Roman" w:cs="Times New Roman"/>
          <w:sz w:val="28"/>
          <w:szCs w:val="28"/>
        </w:rPr>
        <w:t xml:space="preserve"> в рамках реалізації </w:t>
      </w:r>
      <w:proofErr w:type="spellStart"/>
      <w:r w:rsidR="00C76667">
        <w:rPr>
          <w:rFonts w:ascii="Times New Roman" w:eastAsia="Times New Roman" w:hAnsi="Times New Roman" w:cs="Times New Roman"/>
          <w:sz w:val="28"/>
          <w:szCs w:val="28"/>
        </w:rPr>
        <w:t>проє</w:t>
      </w:r>
      <w:r w:rsidRPr="00AB7B35">
        <w:rPr>
          <w:rFonts w:ascii="Times New Roman" w:eastAsia="Times New Roman" w:hAnsi="Times New Roman" w:cs="Times New Roman"/>
          <w:sz w:val="28"/>
          <w:szCs w:val="28"/>
        </w:rPr>
        <w:t>кту</w:t>
      </w:r>
      <w:proofErr w:type="spellEnd"/>
      <w:r w:rsidRPr="00AB7B35">
        <w:rPr>
          <w:rFonts w:ascii="Times New Roman" w:eastAsia="Times New Roman" w:hAnsi="Times New Roman" w:cs="Times New Roman"/>
          <w:sz w:val="28"/>
          <w:szCs w:val="28"/>
        </w:rPr>
        <w:t xml:space="preserve"> включає:</w:t>
      </w:r>
    </w:p>
    <w:p w:rsidR="00C05361" w:rsidRPr="00AB7B35" w:rsidRDefault="00C05361" w:rsidP="00C05361">
      <w:pPr>
        <w:pStyle w:val="a3"/>
        <w:autoSpaceDE w:val="0"/>
        <w:autoSpaceDN w:val="0"/>
        <w:adjustRightInd w:val="0"/>
        <w:spacing w:after="0" w:line="240" w:lineRule="auto"/>
        <w:ind w:left="644"/>
        <w:rPr>
          <w:rFonts w:ascii="Times New Roman" w:hAnsi="Times New Roman" w:cs="Times New Roman"/>
          <w:sz w:val="28"/>
          <w:szCs w:val="28"/>
        </w:rPr>
      </w:pPr>
    </w:p>
    <w:p w:rsidR="00AB7B35" w:rsidRPr="00AB7B35" w:rsidRDefault="00C05361" w:rsidP="00C76667">
      <w:pPr>
        <w:pStyle w:val="a3"/>
        <w:numPr>
          <w:ilvl w:val="0"/>
          <w:numId w:val="12"/>
        </w:numPr>
        <w:autoSpaceDE w:val="0"/>
        <w:autoSpaceDN w:val="0"/>
        <w:adjustRightInd w:val="0"/>
        <w:spacing w:after="0" w:line="240" w:lineRule="auto"/>
        <w:rPr>
          <w:rFonts w:ascii="Times New Roman" w:hAnsi="Times New Roman" w:cs="Times New Roman"/>
          <w:sz w:val="28"/>
          <w:szCs w:val="28"/>
        </w:rPr>
      </w:pPr>
      <w:r w:rsidRPr="00AB7B35">
        <w:rPr>
          <w:rFonts w:ascii="Times New Roman" w:hAnsi="Times New Roman" w:cs="Times New Roman"/>
          <w:sz w:val="28"/>
          <w:szCs w:val="28"/>
        </w:rPr>
        <w:t>Демонтаж існуючої огорожі;</w:t>
      </w:r>
    </w:p>
    <w:p w:rsidR="00C05361" w:rsidRPr="00AB7B35" w:rsidRDefault="00AB7B35" w:rsidP="00C76667">
      <w:pPr>
        <w:pStyle w:val="a3"/>
        <w:numPr>
          <w:ilvl w:val="0"/>
          <w:numId w:val="1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Вивіз будівельного сміття.</w:t>
      </w:r>
      <w:r w:rsidR="00C05361" w:rsidRPr="00AB7B35">
        <w:rPr>
          <w:rFonts w:ascii="Times New Roman" w:hAnsi="Times New Roman" w:cs="Times New Roman"/>
          <w:sz w:val="28"/>
          <w:szCs w:val="28"/>
        </w:rPr>
        <w:t xml:space="preserve"> </w:t>
      </w:r>
    </w:p>
    <w:p w:rsidR="00C05361" w:rsidRPr="00C76667" w:rsidRDefault="00C05361" w:rsidP="00C76667">
      <w:pPr>
        <w:pStyle w:val="a3"/>
        <w:numPr>
          <w:ilvl w:val="0"/>
          <w:numId w:val="12"/>
        </w:numPr>
        <w:autoSpaceDE w:val="0"/>
        <w:autoSpaceDN w:val="0"/>
        <w:adjustRightInd w:val="0"/>
        <w:spacing w:after="0" w:line="240" w:lineRule="auto"/>
        <w:rPr>
          <w:rFonts w:ascii="Times New Roman" w:hAnsi="Times New Roman" w:cs="Times New Roman"/>
          <w:sz w:val="28"/>
          <w:szCs w:val="28"/>
        </w:rPr>
      </w:pPr>
      <w:r w:rsidRPr="00C76667">
        <w:rPr>
          <w:rFonts w:ascii="Times New Roman" w:hAnsi="Times New Roman" w:cs="Times New Roman"/>
          <w:sz w:val="28"/>
          <w:szCs w:val="28"/>
        </w:rPr>
        <w:t xml:space="preserve">Улаштування фундаментів огорожі; </w:t>
      </w:r>
    </w:p>
    <w:p w:rsidR="00C05361" w:rsidRPr="00C76667" w:rsidRDefault="00C05361" w:rsidP="00C76667">
      <w:pPr>
        <w:pStyle w:val="a3"/>
        <w:numPr>
          <w:ilvl w:val="0"/>
          <w:numId w:val="12"/>
        </w:numPr>
        <w:autoSpaceDE w:val="0"/>
        <w:autoSpaceDN w:val="0"/>
        <w:adjustRightInd w:val="0"/>
        <w:spacing w:after="0" w:line="240" w:lineRule="auto"/>
        <w:rPr>
          <w:rFonts w:ascii="Times New Roman" w:hAnsi="Times New Roman" w:cs="Times New Roman"/>
          <w:sz w:val="28"/>
          <w:szCs w:val="28"/>
        </w:rPr>
      </w:pPr>
      <w:r w:rsidRPr="00C76667">
        <w:rPr>
          <w:rFonts w:ascii="Times New Roman" w:hAnsi="Times New Roman" w:cs="Times New Roman"/>
          <w:sz w:val="28"/>
          <w:szCs w:val="28"/>
        </w:rPr>
        <w:t>Монтаж стовпів;</w:t>
      </w:r>
    </w:p>
    <w:p w:rsidR="00AB7B35" w:rsidRPr="00C76667" w:rsidRDefault="00C05361" w:rsidP="00C76667">
      <w:pPr>
        <w:pStyle w:val="a3"/>
        <w:numPr>
          <w:ilvl w:val="0"/>
          <w:numId w:val="12"/>
        </w:numPr>
        <w:autoSpaceDE w:val="0"/>
        <w:autoSpaceDN w:val="0"/>
        <w:adjustRightInd w:val="0"/>
        <w:spacing w:after="0" w:line="240" w:lineRule="auto"/>
        <w:rPr>
          <w:rFonts w:ascii="Times New Roman" w:hAnsi="Times New Roman" w:cs="Times New Roman"/>
          <w:sz w:val="28"/>
          <w:szCs w:val="28"/>
        </w:rPr>
      </w:pPr>
      <w:r w:rsidRPr="00C76667">
        <w:rPr>
          <w:rFonts w:ascii="Times New Roman" w:hAnsi="Times New Roman" w:cs="Times New Roman"/>
          <w:sz w:val="28"/>
          <w:szCs w:val="28"/>
        </w:rPr>
        <w:t>Встановлення секцій огородження з елементами кріплення.</w:t>
      </w:r>
    </w:p>
    <w:p w:rsidR="002050A8" w:rsidRPr="00C76667" w:rsidRDefault="002050A8" w:rsidP="00C76667">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sidRPr="00C76667">
        <w:rPr>
          <w:rFonts w:ascii="Times New Roman" w:hAnsi="Times New Roman" w:cs="Times New Roman"/>
          <w:sz w:val="28"/>
          <w:szCs w:val="28"/>
        </w:rPr>
        <w:t xml:space="preserve">Встановлення розсувних воріт з  </w:t>
      </w:r>
      <w:proofErr w:type="spellStart"/>
      <w:r w:rsidRPr="00C76667">
        <w:rPr>
          <w:rFonts w:ascii="Times New Roman" w:hAnsi="Times New Roman" w:cs="Times New Roman"/>
          <w:sz w:val="28"/>
          <w:szCs w:val="28"/>
        </w:rPr>
        <w:t>профнастилу</w:t>
      </w:r>
      <w:proofErr w:type="spellEnd"/>
      <w:r w:rsidRPr="00C76667">
        <w:rPr>
          <w:rFonts w:ascii="Times New Roman" w:hAnsi="Times New Roman" w:cs="Times New Roman"/>
          <w:sz w:val="28"/>
          <w:szCs w:val="28"/>
        </w:rPr>
        <w:t>.</w:t>
      </w:r>
    </w:p>
    <w:p w:rsidR="002050A8" w:rsidRDefault="002050A8" w:rsidP="00C76667">
      <w:pPr>
        <w:spacing w:after="0" w:line="240" w:lineRule="auto"/>
        <w:ind w:firstLine="420"/>
        <w:jc w:val="both"/>
        <w:textAlignment w:val="baseline"/>
        <w:rPr>
          <w:rFonts w:ascii="Times New Roman" w:eastAsia="Times New Roman" w:hAnsi="Times New Roman" w:cs="Times New Roman"/>
          <w:color w:val="FF0000"/>
          <w:sz w:val="28"/>
          <w:szCs w:val="28"/>
        </w:rPr>
      </w:pPr>
    </w:p>
    <w:p w:rsidR="00CF7459" w:rsidRPr="00AB7B35" w:rsidRDefault="00CF7459" w:rsidP="00CF7459">
      <w:pPr>
        <w:spacing w:after="0" w:line="240" w:lineRule="auto"/>
        <w:ind w:firstLine="360"/>
        <w:textAlignment w:val="baseline"/>
        <w:rPr>
          <w:rFonts w:ascii="Times New Roman" w:eastAsia="Times New Roman" w:hAnsi="Times New Roman" w:cs="Times New Roman"/>
          <w:color w:val="FF0000"/>
          <w:sz w:val="28"/>
          <w:szCs w:val="28"/>
        </w:rPr>
      </w:pPr>
      <w:r w:rsidRPr="00AB7B35">
        <w:rPr>
          <w:rFonts w:ascii="Times New Roman" w:eastAsia="Times New Roman" w:hAnsi="Times New Roman" w:cs="Times New Roman"/>
          <w:color w:val="FF0000"/>
          <w:sz w:val="28"/>
          <w:szCs w:val="28"/>
        </w:rPr>
        <w:t> </w:t>
      </w:r>
    </w:p>
    <w:p w:rsidR="00C05361" w:rsidRPr="00AB7B35" w:rsidRDefault="00C05361" w:rsidP="00C05361">
      <w:pPr>
        <w:jc w:val="both"/>
        <w:rPr>
          <w:rFonts w:ascii="Times New Roman" w:hAnsi="Times New Roman" w:cs="Times New Roman"/>
          <w:sz w:val="28"/>
          <w:szCs w:val="28"/>
        </w:rPr>
      </w:pPr>
      <w:r w:rsidRPr="00AB7B35">
        <w:rPr>
          <w:rFonts w:ascii="Times New Roman" w:eastAsia="Times New Roman" w:hAnsi="Times New Roman" w:cs="Times New Roman"/>
          <w:b/>
          <w:bCs/>
          <w:sz w:val="28"/>
          <w:szCs w:val="28"/>
        </w:rPr>
        <w:t xml:space="preserve">   </w:t>
      </w:r>
      <w:r w:rsidR="00CF7459" w:rsidRPr="00AB7B35">
        <w:rPr>
          <w:rFonts w:ascii="Times New Roman" w:eastAsia="Times New Roman" w:hAnsi="Times New Roman" w:cs="Times New Roman"/>
          <w:b/>
          <w:bCs/>
          <w:sz w:val="28"/>
          <w:szCs w:val="28"/>
        </w:rPr>
        <w:t>Результати реалізації: </w:t>
      </w:r>
      <w:r w:rsidR="00CF7459" w:rsidRPr="00AB7B35">
        <w:rPr>
          <w:rFonts w:ascii="Times New Roman" w:eastAsia="Times New Roman" w:hAnsi="Times New Roman" w:cs="Times New Roman"/>
          <w:sz w:val="28"/>
          <w:szCs w:val="28"/>
          <w:bdr w:val="none" w:sz="0" w:space="0" w:color="auto" w:frame="1"/>
        </w:rPr>
        <w:t>В результаті відремонтова</w:t>
      </w:r>
      <w:r w:rsidRPr="00AB7B35">
        <w:rPr>
          <w:rFonts w:ascii="Times New Roman" w:eastAsia="Times New Roman" w:hAnsi="Times New Roman" w:cs="Times New Roman"/>
          <w:sz w:val="28"/>
          <w:szCs w:val="28"/>
          <w:bdr w:val="none" w:sz="0" w:space="0" w:color="auto" w:frame="1"/>
        </w:rPr>
        <w:t xml:space="preserve">ної огорожі </w:t>
      </w:r>
      <w:r w:rsidR="00CF7459" w:rsidRPr="00AB7B35">
        <w:rPr>
          <w:rFonts w:ascii="Times New Roman" w:eastAsia="Times New Roman" w:hAnsi="Times New Roman" w:cs="Times New Roman"/>
          <w:sz w:val="28"/>
          <w:szCs w:val="28"/>
          <w:bdr w:val="none" w:sz="0" w:space="0" w:color="auto" w:frame="1"/>
        </w:rPr>
        <w:t xml:space="preserve">- буде створене комфортне </w:t>
      </w:r>
      <w:r w:rsidRPr="00AB7B35">
        <w:rPr>
          <w:rFonts w:ascii="Times New Roman" w:eastAsia="Times New Roman" w:hAnsi="Times New Roman" w:cs="Times New Roman"/>
          <w:sz w:val="28"/>
          <w:szCs w:val="28"/>
          <w:bdr w:val="none" w:sz="0" w:space="0" w:color="auto" w:frame="1"/>
        </w:rPr>
        <w:t xml:space="preserve">та </w:t>
      </w:r>
      <w:r w:rsidRPr="00AB7B35">
        <w:rPr>
          <w:rFonts w:ascii="Times New Roman" w:hAnsi="Times New Roman" w:cs="Times New Roman"/>
          <w:sz w:val="28"/>
          <w:szCs w:val="28"/>
        </w:rPr>
        <w:t>безпечне перебування дітей на території дошкільного закладу №</w:t>
      </w:r>
      <w:r w:rsidR="003B4DF6" w:rsidRPr="00AB7B35">
        <w:rPr>
          <w:rFonts w:ascii="Times New Roman" w:hAnsi="Times New Roman" w:cs="Times New Roman"/>
          <w:sz w:val="28"/>
          <w:szCs w:val="28"/>
        </w:rPr>
        <w:t xml:space="preserve"> 220</w:t>
      </w:r>
      <w:r w:rsidRPr="00AB7B35">
        <w:rPr>
          <w:rFonts w:ascii="Times New Roman" w:hAnsi="Times New Roman" w:cs="Times New Roman"/>
          <w:sz w:val="28"/>
          <w:szCs w:val="28"/>
        </w:rPr>
        <w:t xml:space="preserve"> «</w:t>
      </w:r>
      <w:r w:rsidR="003B4DF6" w:rsidRPr="00AB7B35">
        <w:rPr>
          <w:rFonts w:ascii="Times New Roman" w:hAnsi="Times New Roman" w:cs="Times New Roman"/>
          <w:sz w:val="28"/>
          <w:szCs w:val="28"/>
        </w:rPr>
        <w:t>Золота рибка».</w:t>
      </w:r>
    </w:p>
    <w:p w:rsidR="00C05361" w:rsidRPr="00C05361" w:rsidRDefault="00C05361" w:rsidP="00C05361">
      <w:pPr>
        <w:pStyle w:val="a3"/>
        <w:autoSpaceDE w:val="0"/>
        <w:autoSpaceDN w:val="0"/>
        <w:adjustRightInd w:val="0"/>
        <w:spacing w:after="0"/>
        <w:ind w:left="0"/>
        <w:jc w:val="both"/>
        <w:rPr>
          <w:rFonts w:ascii="Times New Roman" w:eastAsia="Times New Roman" w:hAnsi="Times New Roman" w:cs="Times New Roman"/>
          <w:b/>
          <w:bCs/>
          <w:sz w:val="26"/>
          <w:szCs w:val="26"/>
        </w:rPr>
      </w:pPr>
      <w:r w:rsidRPr="00C05361">
        <w:rPr>
          <w:rFonts w:ascii="Times New Roman" w:eastAsia="Times New Roman" w:hAnsi="Times New Roman" w:cs="Times New Roman"/>
          <w:b/>
          <w:bCs/>
          <w:sz w:val="26"/>
          <w:szCs w:val="26"/>
        </w:rPr>
        <w:t xml:space="preserve"> </w:t>
      </w:r>
    </w:p>
    <w:p w:rsidR="00C76667" w:rsidRDefault="00C05361" w:rsidP="00C05361">
      <w:pPr>
        <w:pStyle w:val="a3"/>
        <w:autoSpaceDE w:val="0"/>
        <w:autoSpaceDN w:val="0"/>
        <w:adjustRightInd w:val="0"/>
        <w:spacing w:after="0"/>
        <w:ind w:left="0"/>
        <w:jc w:val="both"/>
        <w:rPr>
          <w:rFonts w:ascii="Times New Roman" w:eastAsia="Times New Roman" w:hAnsi="Times New Roman" w:cs="Times New Roman"/>
          <w:color w:val="000000" w:themeColor="text1"/>
          <w:sz w:val="28"/>
          <w:szCs w:val="28"/>
        </w:rPr>
      </w:pPr>
      <w:r w:rsidRPr="00AB7B35">
        <w:rPr>
          <w:rFonts w:ascii="Times New Roman" w:eastAsia="Times New Roman" w:hAnsi="Times New Roman" w:cs="Times New Roman"/>
          <w:b/>
          <w:bCs/>
          <w:color w:val="000000" w:themeColor="text1"/>
          <w:sz w:val="28"/>
          <w:szCs w:val="28"/>
        </w:rPr>
        <w:t>Загальний обсяг коштів</w:t>
      </w:r>
      <w:r w:rsidRPr="00AB7B35">
        <w:rPr>
          <w:rFonts w:ascii="Times New Roman" w:eastAsia="Times New Roman" w:hAnsi="Times New Roman" w:cs="Times New Roman"/>
          <w:color w:val="000000" w:themeColor="text1"/>
          <w:sz w:val="28"/>
          <w:szCs w:val="28"/>
        </w:rPr>
        <w:t xml:space="preserve">,  </w:t>
      </w:r>
      <w:r w:rsidR="00C76667">
        <w:rPr>
          <w:rFonts w:ascii="Times New Roman" w:eastAsia="Times New Roman" w:hAnsi="Times New Roman" w:cs="Times New Roman"/>
          <w:color w:val="000000" w:themeColor="text1"/>
          <w:sz w:val="28"/>
          <w:szCs w:val="28"/>
        </w:rPr>
        <w:t xml:space="preserve">необхідний для реалізації </w:t>
      </w:r>
      <w:proofErr w:type="spellStart"/>
      <w:r w:rsidR="00C76667">
        <w:rPr>
          <w:rFonts w:ascii="Times New Roman" w:eastAsia="Times New Roman" w:hAnsi="Times New Roman" w:cs="Times New Roman"/>
          <w:color w:val="000000" w:themeColor="text1"/>
          <w:sz w:val="28"/>
          <w:szCs w:val="28"/>
        </w:rPr>
        <w:t>проє</w:t>
      </w:r>
      <w:r w:rsidRPr="00AB7B35">
        <w:rPr>
          <w:rFonts w:ascii="Times New Roman" w:eastAsia="Times New Roman" w:hAnsi="Times New Roman" w:cs="Times New Roman"/>
          <w:color w:val="000000" w:themeColor="text1"/>
          <w:sz w:val="28"/>
          <w:szCs w:val="28"/>
        </w:rPr>
        <w:t>кту</w:t>
      </w:r>
      <w:proofErr w:type="spellEnd"/>
      <w:r w:rsidRPr="00AB7B35">
        <w:rPr>
          <w:rFonts w:ascii="Times New Roman" w:eastAsia="Times New Roman" w:hAnsi="Times New Roman" w:cs="Times New Roman"/>
          <w:color w:val="000000" w:themeColor="text1"/>
          <w:sz w:val="28"/>
          <w:szCs w:val="28"/>
        </w:rPr>
        <w:t xml:space="preserve">                     </w:t>
      </w:r>
    </w:p>
    <w:p w:rsidR="00C05361" w:rsidRPr="00AB7B35" w:rsidRDefault="00C05361" w:rsidP="00C05361">
      <w:pPr>
        <w:pStyle w:val="a3"/>
        <w:autoSpaceDE w:val="0"/>
        <w:autoSpaceDN w:val="0"/>
        <w:adjustRightInd w:val="0"/>
        <w:spacing w:after="0"/>
        <w:ind w:left="0"/>
        <w:jc w:val="both"/>
        <w:rPr>
          <w:rFonts w:ascii="Times New Roman" w:eastAsia="Times New Roman" w:hAnsi="Times New Roman" w:cs="Times New Roman"/>
          <w:color w:val="000000" w:themeColor="text1"/>
          <w:sz w:val="28"/>
          <w:szCs w:val="28"/>
        </w:rPr>
      </w:pPr>
      <w:r w:rsidRPr="00AB7B35">
        <w:rPr>
          <w:rFonts w:ascii="Times New Roman" w:eastAsia="Times New Roman" w:hAnsi="Times New Roman" w:cs="Times New Roman"/>
          <w:color w:val="000000" w:themeColor="text1"/>
          <w:sz w:val="28"/>
          <w:szCs w:val="28"/>
        </w:rPr>
        <w:t>складає</w:t>
      </w:r>
      <w:r w:rsidRPr="00AB7B35">
        <w:rPr>
          <w:rFonts w:ascii="Times New Roman" w:eastAsia="Times New Roman" w:hAnsi="Times New Roman" w:cs="Times New Roman"/>
          <w:color w:val="FF0000"/>
          <w:sz w:val="28"/>
          <w:szCs w:val="28"/>
        </w:rPr>
        <w:t>.,</w:t>
      </w:r>
      <w:r w:rsidRPr="00AB7B35">
        <w:rPr>
          <w:rFonts w:ascii="Times New Roman" w:eastAsia="Times New Roman" w:hAnsi="Times New Roman" w:cs="Times New Roman"/>
          <w:color w:val="000000" w:themeColor="text1"/>
          <w:sz w:val="28"/>
          <w:szCs w:val="28"/>
        </w:rPr>
        <w:t xml:space="preserve"> у тому числі:</w:t>
      </w:r>
    </w:p>
    <w:p w:rsidR="00C05361" w:rsidRPr="00AB7B35" w:rsidRDefault="00C05361" w:rsidP="00C05361">
      <w:pPr>
        <w:spacing w:after="0"/>
        <w:jc w:val="both"/>
        <w:textAlignment w:val="baseline"/>
        <w:rPr>
          <w:rFonts w:ascii="Times New Roman" w:eastAsia="Times New Roman" w:hAnsi="Times New Roman" w:cs="Times New Roman"/>
          <w:color w:val="000000" w:themeColor="text1"/>
          <w:sz w:val="28"/>
          <w:szCs w:val="28"/>
        </w:rPr>
      </w:pPr>
    </w:p>
    <w:p w:rsidR="00C05361" w:rsidRPr="00AB7B35" w:rsidRDefault="00C76667" w:rsidP="00C05361">
      <w:pPr>
        <w:numPr>
          <w:ilvl w:val="0"/>
          <w:numId w:val="5"/>
        </w:numPr>
        <w:tabs>
          <w:tab w:val="clear" w:pos="720"/>
          <w:tab w:val="num" w:pos="0"/>
        </w:tabs>
        <w:spacing w:after="0"/>
        <w:ind w:left="0" w:firstLine="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235</w:t>
      </w:r>
      <w:r w:rsidR="002050A8">
        <w:rPr>
          <w:rFonts w:ascii="Times New Roman" w:eastAsia="Times New Roman" w:hAnsi="Times New Roman" w:cs="Times New Roman"/>
          <w:color w:val="000000" w:themeColor="text1"/>
          <w:sz w:val="28"/>
          <w:szCs w:val="28"/>
        </w:rPr>
        <w:t> </w:t>
      </w:r>
      <w:r w:rsidR="007F7CB9">
        <w:rPr>
          <w:rFonts w:ascii="Times New Roman" w:eastAsia="Times New Roman" w:hAnsi="Times New Roman" w:cs="Times New Roman"/>
          <w:color w:val="000000" w:themeColor="text1"/>
          <w:sz w:val="28"/>
          <w:szCs w:val="28"/>
        </w:rPr>
        <w:t>52</w:t>
      </w:r>
      <w:r w:rsidR="007F7CB9">
        <w:rPr>
          <w:rFonts w:ascii="Times New Roman" w:eastAsia="Times New Roman" w:hAnsi="Times New Roman" w:cs="Times New Roman"/>
          <w:color w:val="000000" w:themeColor="text1"/>
          <w:sz w:val="28"/>
          <w:szCs w:val="28"/>
          <w:lang w:val="ru-RU"/>
        </w:rPr>
        <w:t>3</w:t>
      </w:r>
      <w:r w:rsidR="002050A8">
        <w:rPr>
          <w:rFonts w:ascii="Times New Roman" w:eastAsia="Times New Roman" w:hAnsi="Times New Roman" w:cs="Times New Roman"/>
          <w:color w:val="000000" w:themeColor="text1"/>
          <w:sz w:val="28"/>
          <w:szCs w:val="28"/>
        </w:rPr>
        <w:t xml:space="preserve"> грн</w:t>
      </w:r>
      <w:r w:rsidR="00C05361" w:rsidRPr="00AB7B35">
        <w:rPr>
          <w:rFonts w:ascii="Times New Roman" w:eastAsia="Times New Roman" w:hAnsi="Times New Roman" w:cs="Times New Roman"/>
          <w:color w:val="000000" w:themeColor="text1"/>
          <w:sz w:val="28"/>
          <w:szCs w:val="28"/>
        </w:rPr>
        <w:t xml:space="preserve"> - кошти міського бюджету в рамках реалізації програми </w:t>
      </w:r>
    </w:p>
    <w:p w:rsidR="00C05361" w:rsidRPr="00AB7B35" w:rsidRDefault="00C05361" w:rsidP="00C05361">
      <w:pPr>
        <w:spacing w:after="0"/>
        <w:jc w:val="both"/>
        <w:textAlignment w:val="baseline"/>
        <w:rPr>
          <w:rFonts w:ascii="Times New Roman" w:eastAsia="Times New Roman" w:hAnsi="Times New Roman" w:cs="Times New Roman"/>
          <w:color w:val="000000" w:themeColor="text1"/>
          <w:sz w:val="28"/>
          <w:szCs w:val="28"/>
        </w:rPr>
      </w:pPr>
      <w:r w:rsidRPr="00AB7B35">
        <w:rPr>
          <w:rFonts w:ascii="Times New Roman" w:eastAsia="Times New Roman" w:hAnsi="Times New Roman" w:cs="Times New Roman"/>
          <w:color w:val="000000" w:themeColor="text1"/>
          <w:sz w:val="28"/>
          <w:szCs w:val="28"/>
        </w:rPr>
        <w:t xml:space="preserve">                                 «Громадський бюджет</w:t>
      </w:r>
      <w:r w:rsidR="003B4DF6" w:rsidRPr="00AB7B35">
        <w:rPr>
          <w:rFonts w:ascii="Times New Roman" w:eastAsia="Times New Roman" w:hAnsi="Times New Roman" w:cs="Times New Roman"/>
          <w:color w:val="000000" w:themeColor="text1"/>
          <w:sz w:val="28"/>
          <w:szCs w:val="28"/>
        </w:rPr>
        <w:t xml:space="preserve"> 2020</w:t>
      </w:r>
      <w:r w:rsidRPr="00AB7B35">
        <w:rPr>
          <w:rFonts w:ascii="Times New Roman" w:eastAsia="Times New Roman" w:hAnsi="Times New Roman" w:cs="Times New Roman"/>
          <w:color w:val="000000" w:themeColor="text1"/>
          <w:sz w:val="28"/>
          <w:szCs w:val="28"/>
        </w:rPr>
        <w:t>»;</w:t>
      </w:r>
    </w:p>
    <w:p w:rsidR="00C05361" w:rsidRPr="00AB7B35" w:rsidRDefault="002050A8" w:rsidP="00C05361">
      <w:pPr>
        <w:numPr>
          <w:ilvl w:val="0"/>
          <w:numId w:val="5"/>
        </w:numPr>
        <w:tabs>
          <w:tab w:val="clear" w:pos="720"/>
          <w:tab w:val="num" w:pos="0"/>
        </w:tabs>
        <w:spacing w:after="0"/>
        <w:ind w:left="0" w:firstLine="0"/>
        <w:jc w:val="both"/>
        <w:textAlignment w:val="baseline"/>
        <w:rPr>
          <w:rFonts w:ascii="Times New Roman" w:eastAsia="Times New Roman" w:hAnsi="Times New Roman" w:cs="Times New Roman"/>
          <w:color w:val="000000" w:themeColor="text1"/>
          <w:sz w:val="28"/>
          <w:szCs w:val="28"/>
        </w:rPr>
      </w:pPr>
      <w:r w:rsidRPr="002050A8">
        <w:rPr>
          <w:rFonts w:ascii="Times New Roman" w:eastAsia="Times New Roman" w:hAnsi="Times New Roman" w:cs="Times New Roman"/>
          <w:sz w:val="28"/>
          <w:szCs w:val="28"/>
        </w:rPr>
        <w:t>4</w:t>
      </w:r>
      <w:r w:rsidR="007F7CB9">
        <w:rPr>
          <w:rFonts w:ascii="Times New Roman" w:eastAsia="Times New Roman" w:hAnsi="Times New Roman" w:cs="Times New Roman"/>
          <w:sz w:val="28"/>
          <w:szCs w:val="28"/>
        </w:rPr>
        <w:t>80</w:t>
      </w:r>
      <w:r w:rsidR="007F7CB9">
        <w:rPr>
          <w:rFonts w:ascii="Times New Roman" w:eastAsia="Times New Roman" w:hAnsi="Times New Roman" w:cs="Times New Roman"/>
          <w:sz w:val="28"/>
          <w:szCs w:val="28"/>
          <w:lang w:val="ru-RU"/>
        </w:rPr>
        <w:t>7</w:t>
      </w:r>
      <w:r w:rsidRPr="002050A8">
        <w:rPr>
          <w:rFonts w:ascii="Times New Roman" w:eastAsia="Times New Roman" w:hAnsi="Times New Roman" w:cs="Times New Roman"/>
          <w:sz w:val="28"/>
          <w:szCs w:val="28"/>
        </w:rPr>
        <w:t xml:space="preserve"> грн</w:t>
      </w:r>
      <w:r w:rsidR="00C05361" w:rsidRPr="00AB7B35">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00C05361" w:rsidRPr="00AB7B35">
        <w:rPr>
          <w:rFonts w:ascii="Times New Roman" w:eastAsia="Times New Roman" w:hAnsi="Times New Roman" w:cs="Times New Roman"/>
          <w:color w:val="000000" w:themeColor="text1"/>
          <w:sz w:val="28"/>
          <w:szCs w:val="28"/>
        </w:rPr>
        <w:t xml:space="preserve">- власні кошти. </w:t>
      </w:r>
    </w:p>
    <w:p w:rsidR="001C2CDE" w:rsidRDefault="001C2CDE" w:rsidP="00F604E2">
      <w:pPr>
        <w:pStyle w:val="a3"/>
        <w:autoSpaceDE w:val="0"/>
        <w:autoSpaceDN w:val="0"/>
        <w:adjustRightInd w:val="0"/>
        <w:spacing w:after="0" w:line="360" w:lineRule="auto"/>
        <w:ind w:left="0"/>
        <w:jc w:val="both"/>
        <w:rPr>
          <w:rFonts w:ascii="Times New Roman" w:hAnsi="Times New Roman" w:cs="Times New Roman"/>
          <w:b/>
          <w:color w:val="000000" w:themeColor="text1"/>
          <w:sz w:val="28"/>
          <w:szCs w:val="28"/>
        </w:rPr>
      </w:pPr>
    </w:p>
    <w:p w:rsidR="00C557B4" w:rsidRPr="00C557B4" w:rsidRDefault="00C557B4" w:rsidP="00F604E2">
      <w:pPr>
        <w:pStyle w:val="a3"/>
        <w:autoSpaceDE w:val="0"/>
        <w:autoSpaceDN w:val="0"/>
        <w:adjustRightInd w:val="0"/>
        <w:spacing w:after="0" w:line="360" w:lineRule="auto"/>
        <w:ind w:left="0"/>
        <w:jc w:val="both"/>
        <w:rPr>
          <w:rFonts w:ascii="Times New Roman" w:hAnsi="Times New Roman" w:cs="Times New Roman"/>
          <w:b/>
          <w:color w:val="000000" w:themeColor="text1"/>
          <w:sz w:val="28"/>
          <w:szCs w:val="28"/>
        </w:rPr>
      </w:pPr>
    </w:p>
    <w:p w:rsidR="00387335" w:rsidRPr="0080449B" w:rsidRDefault="00387335" w:rsidP="00F604E2">
      <w:pPr>
        <w:pStyle w:val="a3"/>
        <w:autoSpaceDE w:val="0"/>
        <w:autoSpaceDN w:val="0"/>
        <w:adjustRightInd w:val="0"/>
        <w:spacing w:after="0" w:line="360" w:lineRule="auto"/>
        <w:ind w:left="0"/>
        <w:jc w:val="both"/>
        <w:rPr>
          <w:rFonts w:ascii="Times New Roman" w:hAnsi="Times New Roman" w:cs="Times New Roman"/>
          <w:b/>
          <w:sz w:val="28"/>
          <w:szCs w:val="28"/>
        </w:rPr>
      </w:pPr>
    </w:p>
    <w:p w:rsidR="003E5FA3" w:rsidRPr="0080137A" w:rsidRDefault="0080137A" w:rsidP="0080137A">
      <w:pPr>
        <w:pStyle w:val="a3"/>
        <w:numPr>
          <w:ilvl w:val="0"/>
          <w:numId w:val="1"/>
        </w:numPr>
        <w:spacing w:line="360" w:lineRule="auto"/>
        <w:rPr>
          <w:rFonts w:ascii="Times New Roman" w:hAnsi="Times New Roman" w:cs="Times New Roman"/>
          <w:b/>
          <w:i/>
          <w:color w:val="002060"/>
          <w:sz w:val="36"/>
          <w:szCs w:val="36"/>
        </w:rPr>
      </w:pPr>
      <w:r>
        <w:rPr>
          <w:rFonts w:ascii="Times New Roman" w:eastAsia="Times New Roman" w:hAnsi="Times New Roman" w:cs="Times New Roman"/>
          <w:b/>
          <w:i/>
          <w:color w:val="002060"/>
          <w:sz w:val="36"/>
          <w:szCs w:val="36"/>
          <w:lang w:eastAsia="ar-SA"/>
        </w:rPr>
        <w:lastRenderedPageBreak/>
        <w:t xml:space="preserve">Докладний опис </w:t>
      </w:r>
      <w:proofErr w:type="spellStart"/>
      <w:r>
        <w:rPr>
          <w:rFonts w:ascii="Times New Roman" w:eastAsia="Times New Roman" w:hAnsi="Times New Roman" w:cs="Times New Roman"/>
          <w:b/>
          <w:i/>
          <w:color w:val="002060"/>
          <w:sz w:val="36"/>
          <w:szCs w:val="36"/>
          <w:lang w:eastAsia="ar-SA"/>
        </w:rPr>
        <w:t>проє</w:t>
      </w:r>
      <w:r w:rsidR="001C2CDE" w:rsidRPr="00412B96">
        <w:rPr>
          <w:rFonts w:ascii="Times New Roman" w:eastAsia="Times New Roman" w:hAnsi="Times New Roman" w:cs="Times New Roman"/>
          <w:b/>
          <w:i/>
          <w:color w:val="002060"/>
          <w:sz w:val="36"/>
          <w:szCs w:val="36"/>
          <w:lang w:eastAsia="ar-SA"/>
        </w:rPr>
        <w:t>кту</w:t>
      </w:r>
      <w:bookmarkStart w:id="0" w:name="n14"/>
      <w:bookmarkEnd w:id="0"/>
      <w:proofErr w:type="spellEnd"/>
      <w:r>
        <w:rPr>
          <w:rFonts w:ascii="Times New Roman" w:eastAsia="Times New Roman" w:hAnsi="Times New Roman" w:cs="Times New Roman"/>
          <w:b/>
          <w:i/>
          <w:color w:val="002060"/>
          <w:sz w:val="36"/>
          <w:szCs w:val="36"/>
          <w:lang w:eastAsia="ar-SA"/>
        </w:rPr>
        <w:t>:</w:t>
      </w:r>
    </w:p>
    <w:p w:rsidR="0080137A" w:rsidRDefault="0080137A" w:rsidP="0080137A">
      <w:pPr>
        <w:jc w:val="both"/>
        <w:rPr>
          <w:rFonts w:ascii="Times New Roman" w:hAnsi="Times New Roman" w:cs="Times New Roman"/>
          <w:sz w:val="28"/>
          <w:szCs w:val="28"/>
        </w:rPr>
      </w:pPr>
      <w:r>
        <w:rPr>
          <w:rFonts w:ascii="Times New Roman" w:hAnsi="Times New Roman" w:cs="Times New Roman"/>
          <w:sz w:val="28"/>
          <w:szCs w:val="28"/>
        </w:rPr>
        <w:t>Згідно САНІТАРНОГО РЕГЛАМЕНТУ для дошкільних навчальних закладів</w:t>
      </w:r>
      <w:r w:rsidR="00C76667">
        <w:rPr>
          <w:rFonts w:ascii="Times New Roman" w:hAnsi="Times New Roman" w:cs="Times New Roman"/>
          <w:sz w:val="28"/>
          <w:szCs w:val="28"/>
        </w:rPr>
        <w:t xml:space="preserve"> </w:t>
      </w:r>
      <w:r>
        <w:rPr>
          <w:rFonts w:ascii="Times New Roman" w:hAnsi="Times New Roman" w:cs="Times New Roman"/>
          <w:sz w:val="28"/>
          <w:szCs w:val="28"/>
        </w:rPr>
        <w:t>територія закладу повинна бути огороджена і не доступна для попадання бездомних котів, собак та сторонніх людей. Однак коли огорожа знаходиться в незадовільному стані: частини пролетів зруйновані і мають значні дірки та прогалини, що дає змогу потрапляти на територію закладу бродячих котів та собак ставить під загрозу безпечне перебування дітей на території закладу. Тому буде актуальним заміна старих конструкцій на нові більш витривалі до погодних чинників.</w:t>
      </w:r>
    </w:p>
    <w:p w:rsidR="0080137A" w:rsidRDefault="0080137A" w:rsidP="0080137A">
      <w:pPr>
        <w:pStyle w:val="a3"/>
        <w:numPr>
          <w:ilvl w:val="0"/>
          <w:numId w:val="11"/>
        </w:numPr>
        <w:spacing w:after="160" w:line="259" w:lineRule="auto"/>
        <w:jc w:val="both"/>
        <w:rPr>
          <w:rFonts w:ascii="Times New Roman" w:hAnsi="Times New Roman" w:cs="Times New Roman"/>
          <w:b/>
          <w:sz w:val="28"/>
          <w:szCs w:val="28"/>
        </w:rPr>
      </w:pPr>
      <w:proofErr w:type="spellStart"/>
      <w:r w:rsidRPr="00A57E30">
        <w:rPr>
          <w:rFonts w:ascii="Times New Roman" w:hAnsi="Times New Roman" w:cs="Times New Roman"/>
          <w:b/>
          <w:sz w:val="28"/>
          <w:szCs w:val="28"/>
        </w:rPr>
        <w:t>Європаркан</w:t>
      </w:r>
      <w:proofErr w:type="spellEnd"/>
      <w:r w:rsidRPr="00A57E30">
        <w:rPr>
          <w:rFonts w:ascii="Times New Roman" w:hAnsi="Times New Roman" w:cs="Times New Roman"/>
          <w:b/>
          <w:sz w:val="28"/>
          <w:szCs w:val="28"/>
        </w:rPr>
        <w:t xml:space="preserve">, ворота та хвіртка, секція </w:t>
      </w:r>
      <w:proofErr w:type="spellStart"/>
      <w:r w:rsidRPr="00A57E30">
        <w:rPr>
          <w:rFonts w:ascii="Times New Roman" w:hAnsi="Times New Roman" w:cs="Times New Roman"/>
          <w:b/>
          <w:sz w:val="28"/>
          <w:szCs w:val="28"/>
        </w:rPr>
        <w:t>європаркану</w:t>
      </w:r>
      <w:proofErr w:type="spellEnd"/>
    </w:p>
    <w:p w:rsidR="0080137A" w:rsidRPr="00931166" w:rsidRDefault="0080137A" w:rsidP="0080137A">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3358515</wp:posOffset>
            </wp:positionH>
            <wp:positionV relativeFrom="paragraph">
              <wp:posOffset>9525</wp:posOffset>
            </wp:positionV>
            <wp:extent cx="2886710" cy="1704975"/>
            <wp:effectExtent l="0" t="0" r="8890" b="9525"/>
            <wp:wrapThrough wrapText="bothSides">
              <wp:wrapPolygon edited="0">
                <wp:start x="0" y="0"/>
                <wp:lineTo x="0" y="21479"/>
                <wp:lineTo x="21524" y="21479"/>
                <wp:lineTo x="21524"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spashnye-vorota-iz-profnastila-2.jpg"/>
                    <pic:cNvPicPr/>
                  </pic:nvPicPr>
                  <pic:blipFill>
                    <a:blip r:embed="rId9">
                      <a:extLst>
                        <a:ext uri="{28A0092B-C50C-407E-A947-70E740481C1C}">
                          <a14:useLocalDpi xmlns:a14="http://schemas.microsoft.com/office/drawing/2010/main" val="0"/>
                        </a:ext>
                      </a:extLst>
                    </a:blip>
                    <a:stretch>
                      <a:fillRect/>
                    </a:stretch>
                  </pic:blipFill>
                  <pic:spPr>
                    <a:xfrm>
                      <a:off x="0" y="0"/>
                      <a:ext cx="2886710" cy="1704975"/>
                    </a:xfrm>
                    <a:prstGeom prst="rect">
                      <a:avLst/>
                    </a:prstGeom>
                  </pic:spPr>
                </pic:pic>
              </a:graphicData>
            </a:graphic>
          </wp:anchor>
        </w:drawing>
      </w:r>
      <w:r w:rsidRPr="00931166">
        <w:rPr>
          <w:rFonts w:ascii="Times New Roman" w:hAnsi="Times New Roman" w:cs="Times New Roman"/>
          <w:sz w:val="28"/>
          <w:szCs w:val="28"/>
        </w:rPr>
        <w:t>Розсувні ворота дуже добре підходять для різного роду об’єктів громадського та промислового характеру. Ворота створені для контролю доступу на закриті території, і виключення проїзду невідомого транспорту. Ворота можна застосовувати для огорожі парків, шкіл, спортивних майданчиків, дитячих садків, і т.д.</w:t>
      </w:r>
    </w:p>
    <w:p w:rsidR="0080137A" w:rsidRPr="00931166" w:rsidRDefault="0080137A" w:rsidP="0080137A">
      <w:pPr>
        <w:jc w:val="both"/>
        <w:rPr>
          <w:rFonts w:ascii="Times New Roman" w:hAnsi="Times New Roman" w:cs="Times New Roman"/>
          <w:sz w:val="28"/>
          <w:szCs w:val="28"/>
        </w:rPr>
      </w:pPr>
      <w:r w:rsidRPr="00931166">
        <w:rPr>
          <w:rFonts w:ascii="Times New Roman" w:hAnsi="Times New Roman" w:cs="Times New Roman"/>
          <w:sz w:val="28"/>
          <w:szCs w:val="28"/>
        </w:rPr>
        <w:t xml:space="preserve">Розсувні ворота являють собою дві стулки, закріплені до стовпів отвору за допомогою трьох секційних петель. Стулки воріт складаються з рам, зібраних з алюмінієвих профілів, в яких встановлено заповнення. Заповнення може розташовуватись як всередині рами ( вбудований тип монтажу) так і зовні (накладний тип монтажу). </w:t>
      </w:r>
    </w:p>
    <w:p w:rsidR="0080137A" w:rsidRPr="00931166" w:rsidRDefault="0080137A" w:rsidP="0080137A">
      <w:pPr>
        <w:jc w:val="both"/>
        <w:rPr>
          <w:rFonts w:ascii="Times New Roman" w:hAnsi="Times New Roman" w:cs="Times New Roman"/>
          <w:sz w:val="28"/>
          <w:szCs w:val="28"/>
        </w:rPr>
      </w:pPr>
      <w:r w:rsidRPr="00931166">
        <w:rPr>
          <w:rFonts w:ascii="Times New Roman" w:hAnsi="Times New Roman" w:cs="Times New Roman"/>
          <w:sz w:val="28"/>
          <w:szCs w:val="28"/>
        </w:rPr>
        <w:t xml:space="preserve">Завдяки різним варіантам малюнків ( мікрохвиля, горизонтальний </w:t>
      </w:r>
      <w:proofErr w:type="spellStart"/>
      <w:r w:rsidRPr="00931166">
        <w:rPr>
          <w:rFonts w:ascii="Times New Roman" w:hAnsi="Times New Roman" w:cs="Times New Roman"/>
          <w:sz w:val="28"/>
          <w:szCs w:val="28"/>
        </w:rPr>
        <w:t>гофр</w:t>
      </w:r>
      <w:proofErr w:type="spellEnd"/>
      <w:r w:rsidRPr="00931166">
        <w:rPr>
          <w:rFonts w:ascii="Times New Roman" w:hAnsi="Times New Roman" w:cs="Times New Roman"/>
          <w:sz w:val="28"/>
          <w:szCs w:val="28"/>
        </w:rPr>
        <w:t>, фільонка) і квітам панелей в’їзні ворота ідеально поєднуються з будь – яким оздоблювальним матеріалом.</w:t>
      </w:r>
    </w:p>
    <w:p w:rsidR="0080137A" w:rsidRPr="00931166" w:rsidRDefault="0080137A" w:rsidP="0080137A">
      <w:pPr>
        <w:jc w:val="both"/>
        <w:rPr>
          <w:rFonts w:ascii="Times New Roman" w:hAnsi="Times New Roman" w:cs="Times New Roman"/>
          <w:sz w:val="28"/>
          <w:szCs w:val="28"/>
        </w:rPr>
      </w:pPr>
      <w:r w:rsidRPr="00931166">
        <w:rPr>
          <w:rFonts w:ascii="Times New Roman" w:hAnsi="Times New Roman" w:cs="Times New Roman"/>
          <w:sz w:val="28"/>
          <w:szCs w:val="28"/>
        </w:rPr>
        <w:t xml:space="preserve">Використання алюмінієвої стрічки суворо встановленої товщини гарантує стабільні характеристики і тривалий термін експлуатації полотна воріт з заповненням з профілю роликової прокатки. Рівномірне заповнення піною гарантує високу стійкість до навантажень і мінімізує деформацію профілів. Покриття ПУР-ПА забезпечує високу стійкість до розтягування, розтріскування і відшаровування, високу стійкість до корозії. Суцільне заповнення алюмінієвим профілем шириною 87 мм з перепадом по висоті дозволяє створити індивідуальний стиль фасаду. Щоб створити різноманітні по вигляду і кольору конструкції воріт, можна варіювати ширину, колір і крок профілів. Для </w:t>
      </w:r>
      <w:r w:rsidRPr="00931166">
        <w:rPr>
          <w:rFonts w:ascii="Times New Roman" w:hAnsi="Times New Roman" w:cs="Times New Roman"/>
          <w:sz w:val="28"/>
          <w:szCs w:val="28"/>
        </w:rPr>
        <w:lastRenderedPageBreak/>
        <w:t>цього використовується виряджене запов</w:t>
      </w:r>
      <w:r>
        <w:rPr>
          <w:rFonts w:ascii="Times New Roman" w:hAnsi="Times New Roman" w:cs="Times New Roman"/>
          <w:sz w:val="28"/>
          <w:szCs w:val="28"/>
        </w:rPr>
        <w:t xml:space="preserve">нення алюмінієвим </w:t>
      </w:r>
      <w:r w:rsidRPr="00931166">
        <w:rPr>
          <w:rFonts w:ascii="Times New Roman" w:hAnsi="Times New Roman" w:cs="Times New Roman"/>
          <w:sz w:val="28"/>
          <w:szCs w:val="28"/>
        </w:rPr>
        <w:t xml:space="preserve">профілем 37 і/або 82 мм. </w:t>
      </w:r>
    </w:p>
    <w:p w:rsidR="0080137A" w:rsidRDefault="0080137A" w:rsidP="0080137A">
      <w:pPr>
        <w:jc w:val="both"/>
        <w:rPr>
          <w:rFonts w:ascii="Times New Roman" w:hAnsi="Times New Roman" w:cs="Times New Roman"/>
          <w:sz w:val="28"/>
          <w:szCs w:val="28"/>
        </w:rPr>
      </w:pPr>
      <w:proofErr w:type="spellStart"/>
      <w:r>
        <w:rPr>
          <w:rFonts w:ascii="Times New Roman" w:hAnsi="Times New Roman" w:cs="Times New Roman"/>
          <w:sz w:val="28"/>
          <w:szCs w:val="28"/>
        </w:rPr>
        <w:t>Європаркан</w:t>
      </w:r>
      <w:proofErr w:type="spellEnd"/>
      <w:r>
        <w:rPr>
          <w:rFonts w:ascii="Times New Roman" w:hAnsi="Times New Roman" w:cs="Times New Roman"/>
          <w:sz w:val="28"/>
          <w:szCs w:val="28"/>
        </w:rPr>
        <w:t xml:space="preserve"> – набірний паркан, який складається з бетонних декоративних панелей та опірних стовпців. Завдяки своїй естетичності, міцності, економності і простоті монтажу являється гарною альтернативою звичним парканам із цегли, дерева або металу.</w:t>
      </w:r>
    </w:p>
    <w:p w:rsidR="0080137A" w:rsidRDefault="0080137A" w:rsidP="0080137A">
      <w:pPr>
        <w:jc w:val="both"/>
        <w:rPr>
          <w:rFonts w:ascii="Times New Roman" w:hAnsi="Times New Roman" w:cs="Times New Roman"/>
          <w:sz w:val="28"/>
          <w:szCs w:val="28"/>
        </w:rPr>
      </w:pPr>
      <w:r>
        <w:rPr>
          <w:rFonts w:ascii="Times New Roman" w:hAnsi="Times New Roman" w:cs="Times New Roman"/>
          <w:sz w:val="28"/>
          <w:szCs w:val="28"/>
        </w:rPr>
        <w:t xml:space="preserve">Установка </w:t>
      </w:r>
      <w:proofErr w:type="spellStart"/>
      <w:r>
        <w:rPr>
          <w:rFonts w:ascii="Times New Roman" w:hAnsi="Times New Roman" w:cs="Times New Roman"/>
          <w:sz w:val="28"/>
          <w:szCs w:val="28"/>
        </w:rPr>
        <w:t>європаркану</w:t>
      </w:r>
      <w:proofErr w:type="spellEnd"/>
      <w:r>
        <w:rPr>
          <w:rFonts w:ascii="Times New Roman" w:hAnsi="Times New Roman" w:cs="Times New Roman"/>
          <w:sz w:val="28"/>
          <w:szCs w:val="28"/>
        </w:rPr>
        <w:t xml:space="preserve"> достатньо проста і не займає багато часу. Немає необхідності рити глибокі траншеї і робити фундамент, збирається паркан за принципом конструктора. Спочатку за допомогою рівня і </w:t>
      </w:r>
      <w:r w:rsidRPr="00A547AA">
        <w:rPr>
          <w:rFonts w:ascii="Times New Roman" w:hAnsi="Times New Roman" w:cs="Times New Roman"/>
          <w:sz w:val="28"/>
          <w:szCs w:val="28"/>
        </w:rPr>
        <w:t>схилів</w:t>
      </w:r>
      <w:r w:rsidR="00C76667">
        <w:rPr>
          <w:rFonts w:ascii="Times New Roman" w:hAnsi="Times New Roman" w:cs="Times New Roman"/>
          <w:sz w:val="28"/>
          <w:szCs w:val="28"/>
        </w:rPr>
        <w:t xml:space="preserve"> </w:t>
      </w:r>
      <w:r>
        <w:rPr>
          <w:rFonts w:ascii="Times New Roman" w:hAnsi="Times New Roman" w:cs="Times New Roman"/>
          <w:sz w:val="28"/>
          <w:szCs w:val="28"/>
        </w:rPr>
        <w:t>монтуються стовбці в заздалегідь виконані</w:t>
      </w:r>
      <w:r w:rsidR="00C76667">
        <w:rPr>
          <w:rFonts w:ascii="Times New Roman" w:hAnsi="Times New Roman" w:cs="Times New Roman"/>
          <w:sz w:val="28"/>
          <w:szCs w:val="28"/>
        </w:rPr>
        <w:t xml:space="preserve"> </w:t>
      </w:r>
      <w:r>
        <w:rPr>
          <w:rFonts w:ascii="Times New Roman" w:hAnsi="Times New Roman" w:cs="Times New Roman"/>
          <w:sz w:val="28"/>
          <w:szCs w:val="28"/>
        </w:rPr>
        <w:t>поглиблення, які потім заливаються бетоном. Потім плити встановлюються в спеціальні напрямні пази, якими оснащені стовбці конструкції. Шви затираються звичайною шпаклівкою.</w:t>
      </w:r>
      <w:r w:rsidR="00BA30F4">
        <w:rPr>
          <w:rFonts w:ascii="Times New Roman" w:hAnsi="Times New Roman" w:cs="Times New Roman"/>
          <w:sz w:val="28"/>
          <w:szCs w:val="28"/>
        </w:rPr>
        <w:t xml:space="preserve"> </w:t>
      </w:r>
      <w:r>
        <w:rPr>
          <w:rFonts w:ascii="Times New Roman" w:hAnsi="Times New Roman" w:cs="Times New Roman"/>
          <w:sz w:val="28"/>
          <w:szCs w:val="28"/>
        </w:rPr>
        <w:t>Зверху паркан можна пофарбувати фасадною фарбою або покрити лаком, що придасть матеріалу додаткову стійкість до погодних умов.</w:t>
      </w:r>
    </w:p>
    <w:p w:rsidR="00C76667" w:rsidRDefault="00C76667" w:rsidP="0080137A">
      <w:pPr>
        <w:jc w:val="both"/>
        <w:rPr>
          <w:rFonts w:ascii="Times New Roman" w:hAnsi="Times New Roman" w:cs="Times New Roman"/>
          <w:sz w:val="28"/>
          <w:szCs w:val="28"/>
        </w:rPr>
      </w:pPr>
    </w:p>
    <w:p w:rsidR="0080137A" w:rsidRDefault="0080137A" w:rsidP="0080137A">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66975" cy="1847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3).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Pr>
          <w:rFonts w:ascii="Times New Roman" w:hAnsi="Times New Roman" w:cs="Times New Roman"/>
          <w:noProof/>
          <w:sz w:val="28"/>
          <w:szCs w:val="28"/>
        </w:rPr>
        <w:drawing>
          <wp:inline distT="0" distB="0" distL="0" distR="0">
            <wp:extent cx="2600325" cy="2162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la1-500x500.jpg.pagespeed.ce.6ekJTRJLII.jpg"/>
                    <pic:cNvPicPr/>
                  </pic:nvPicPr>
                  <pic:blipFill>
                    <a:blip r:embed="rId11">
                      <a:extLst>
                        <a:ext uri="{28A0092B-C50C-407E-A947-70E740481C1C}">
                          <a14:useLocalDpi xmlns:a14="http://schemas.microsoft.com/office/drawing/2010/main" val="0"/>
                        </a:ext>
                      </a:extLst>
                    </a:blip>
                    <a:stretch>
                      <a:fillRect/>
                    </a:stretch>
                  </pic:blipFill>
                  <pic:spPr>
                    <a:xfrm>
                      <a:off x="0" y="0"/>
                      <a:ext cx="2600325" cy="2162175"/>
                    </a:xfrm>
                    <a:prstGeom prst="rect">
                      <a:avLst/>
                    </a:prstGeom>
                  </pic:spPr>
                </pic:pic>
              </a:graphicData>
            </a:graphic>
          </wp:inline>
        </w:drawing>
      </w:r>
    </w:p>
    <w:p w:rsidR="00C76667" w:rsidRDefault="00C76667" w:rsidP="0080137A">
      <w:pPr>
        <w:jc w:val="both"/>
        <w:rPr>
          <w:rFonts w:ascii="Times New Roman" w:hAnsi="Times New Roman" w:cs="Times New Roman"/>
          <w:sz w:val="28"/>
          <w:szCs w:val="28"/>
        </w:rPr>
      </w:pPr>
    </w:p>
    <w:p w:rsidR="00C76667" w:rsidRDefault="00C76667" w:rsidP="0080137A">
      <w:pPr>
        <w:jc w:val="both"/>
        <w:rPr>
          <w:rFonts w:ascii="Times New Roman" w:hAnsi="Times New Roman" w:cs="Times New Roman"/>
          <w:sz w:val="28"/>
          <w:szCs w:val="28"/>
        </w:rPr>
      </w:pPr>
    </w:p>
    <w:p w:rsidR="0080137A" w:rsidRPr="00A57E30" w:rsidRDefault="0080137A" w:rsidP="0080137A">
      <w:pPr>
        <w:pStyle w:val="a3"/>
        <w:numPr>
          <w:ilvl w:val="0"/>
          <w:numId w:val="11"/>
        </w:num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t xml:space="preserve">МАТЕРІАЛ </w:t>
      </w:r>
    </w:p>
    <w:p w:rsidR="0080137A" w:rsidRDefault="0080137A" w:rsidP="0080137A">
      <w:pPr>
        <w:jc w:val="both"/>
        <w:rPr>
          <w:rFonts w:ascii="Times New Roman" w:hAnsi="Times New Roman" w:cs="Times New Roman"/>
          <w:sz w:val="28"/>
          <w:szCs w:val="28"/>
        </w:rPr>
      </w:pPr>
      <w:r>
        <w:rPr>
          <w:rFonts w:ascii="Times New Roman" w:hAnsi="Times New Roman" w:cs="Times New Roman"/>
          <w:sz w:val="28"/>
          <w:szCs w:val="28"/>
        </w:rPr>
        <w:t>Бетон, армований стальною проволокою, являється відмінною базою не тільки для важко наві</w:t>
      </w:r>
      <w:r w:rsidR="00C76667">
        <w:rPr>
          <w:rFonts w:ascii="Times New Roman" w:hAnsi="Times New Roman" w:cs="Times New Roman"/>
          <w:sz w:val="28"/>
          <w:szCs w:val="28"/>
        </w:rPr>
        <w:t>сних бетонних плит, але і для «</w:t>
      </w:r>
      <w:proofErr w:type="spellStart"/>
      <w:r w:rsidR="00C76667">
        <w:rPr>
          <w:rFonts w:ascii="Times New Roman" w:hAnsi="Times New Roman" w:cs="Times New Roman"/>
          <w:sz w:val="28"/>
          <w:szCs w:val="28"/>
        </w:rPr>
        <w:t>ажура</w:t>
      </w:r>
      <w:proofErr w:type="spellEnd"/>
      <w:r>
        <w:rPr>
          <w:rFonts w:ascii="Times New Roman" w:hAnsi="Times New Roman" w:cs="Times New Roman"/>
          <w:sz w:val="28"/>
          <w:szCs w:val="28"/>
        </w:rPr>
        <w:t xml:space="preserve">» євро парканів. Правильна технологія виготовлення євро паркану передбачає виготовлення його бетонних деталей з дрібнозернистого бетону ( ГОСТ 26633-91) методом </w:t>
      </w:r>
      <w:proofErr w:type="spellStart"/>
      <w:r>
        <w:rPr>
          <w:rFonts w:ascii="Times New Roman" w:hAnsi="Times New Roman" w:cs="Times New Roman"/>
          <w:sz w:val="28"/>
          <w:szCs w:val="28"/>
        </w:rPr>
        <w:t>вібролиття</w:t>
      </w:r>
      <w:proofErr w:type="spellEnd"/>
      <w:r>
        <w:rPr>
          <w:rFonts w:ascii="Times New Roman" w:hAnsi="Times New Roman" w:cs="Times New Roman"/>
          <w:sz w:val="28"/>
          <w:szCs w:val="28"/>
        </w:rPr>
        <w:t xml:space="preserve"> готової бетонної суміші в спеціальні форми, виготовлені із скловолокна на залізній основі.</w:t>
      </w:r>
    </w:p>
    <w:p w:rsidR="00C557B4" w:rsidRDefault="00C76667" w:rsidP="0080137A">
      <w:pPr>
        <w:jc w:val="both"/>
        <w:rPr>
          <w:rFonts w:ascii="Times New Roman" w:hAnsi="Times New Roman" w:cs="Times New Roman"/>
          <w:sz w:val="28"/>
          <w:szCs w:val="28"/>
        </w:rPr>
      </w:pPr>
      <w:r>
        <w:rPr>
          <w:rFonts w:ascii="Times New Roman" w:hAnsi="Times New Roman" w:cs="Times New Roman"/>
          <w:sz w:val="28"/>
          <w:szCs w:val="28"/>
        </w:rPr>
        <w:t>Кількість шарів: одношарова.</w:t>
      </w:r>
    </w:p>
    <w:p w:rsidR="00C557B4" w:rsidRDefault="00C557B4" w:rsidP="0080137A">
      <w:pPr>
        <w:jc w:val="both"/>
        <w:rPr>
          <w:rFonts w:ascii="Times New Roman" w:hAnsi="Times New Roman" w:cs="Times New Roman"/>
          <w:sz w:val="28"/>
          <w:szCs w:val="28"/>
        </w:rPr>
      </w:pPr>
    </w:p>
    <w:p w:rsidR="0080137A" w:rsidRDefault="0080137A" w:rsidP="0080137A">
      <w:pPr>
        <w:pStyle w:val="a3"/>
        <w:numPr>
          <w:ilvl w:val="0"/>
          <w:numId w:val="11"/>
        </w:numPr>
        <w:spacing w:after="160" w:line="259" w:lineRule="auto"/>
        <w:jc w:val="both"/>
        <w:rPr>
          <w:rFonts w:ascii="Times New Roman" w:hAnsi="Times New Roman" w:cs="Times New Roman"/>
          <w:b/>
          <w:sz w:val="28"/>
          <w:szCs w:val="28"/>
        </w:rPr>
      </w:pPr>
      <w:r>
        <w:rPr>
          <w:rFonts w:ascii="Times New Roman" w:hAnsi="Times New Roman" w:cs="Times New Roman"/>
          <w:b/>
          <w:sz w:val="28"/>
          <w:szCs w:val="28"/>
        </w:rPr>
        <w:lastRenderedPageBreak/>
        <w:t>ТЕХНОЛОГІЯ ВИГОТОВЛЕННЯ :</w:t>
      </w:r>
    </w:p>
    <w:p w:rsidR="0080137A" w:rsidRPr="00DE47AB" w:rsidRDefault="0080137A" w:rsidP="0080137A">
      <w:pPr>
        <w:pStyle w:val="a3"/>
        <w:jc w:val="both"/>
        <w:rPr>
          <w:rFonts w:ascii="Times New Roman" w:hAnsi="Times New Roman" w:cs="Times New Roman"/>
          <w:b/>
          <w:sz w:val="28"/>
          <w:szCs w:val="28"/>
        </w:rPr>
      </w:pP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Приготування бетонної суміші за допомогою бетономішалки (примусової або гравітаційної дії).</w:t>
      </w: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Змазування внутрішньої поверхні форми змазкою (рідке масло і дизпаливо в співвідношенні 1:3).</w:t>
      </w:r>
    </w:p>
    <w:p w:rsidR="0080137A" w:rsidRPr="00C76667"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Розклад</w:t>
      </w:r>
      <w:r w:rsidR="00C76667">
        <w:rPr>
          <w:rFonts w:ascii="Times New Roman" w:hAnsi="Times New Roman" w:cs="Times New Roman"/>
          <w:sz w:val="28"/>
          <w:szCs w:val="28"/>
        </w:rPr>
        <w:t>ка бетону в форму до країв при в</w:t>
      </w:r>
      <w:r>
        <w:rPr>
          <w:rFonts w:ascii="Times New Roman" w:hAnsi="Times New Roman" w:cs="Times New Roman"/>
          <w:sz w:val="28"/>
          <w:szCs w:val="28"/>
        </w:rPr>
        <w:t>вімкненому</w:t>
      </w:r>
      <w:r w:rsidR="00C76667">
        <w:rPr>
          <w:rFonts w:ascii="Times New Roman" w:hAnsi="Times New Roman" w:cs="Times New Roman"/>
          <w:sz w:val="28"/>
          <w:szCs w:val="28"/>
        </w:rPr>
        <w:t xml:space="preserve"> </w:t>
      </w:r>
      <w:proofErr w:type="spellStart"/>
      <w:r>
        <w:rPr>
          <w:rFonts w:ascii="Times New Roman" w:hAnsi="Times New Roman" w:cs="Times New Roman"/>
          <w:sz w:val="28"/>
          <w:szCs w:val="28"/>
        </w:rPr>
        <w:t>вібростолі</w:t>
      </w:r>
      <w:proofErr w:type="spellEnd"/>
      <w:r>
        <w:rPr>
          <w:rFonts w:ascii="Times New Roman" w:hAnsi="Times New Roman" w:cs="Times New Roman"/>
          <w:sz w:val="28"/>
          <w:szCs w:val="28"/>
        </w:rPr>
        <w:t>.</w:t>
      </w: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Зрізання зайвого шару бетонної суміші металевим кутом до отримання бетону, точно відповідним площині форми.</w:t>
      </w: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Армування заготовки євро паркану стальною проволокою діаметром 4 мм ( вона попередньо зварюється точковою сваркою). Решітку кладуть на бетон і при ввімкненому </w:t>
      </w:r>
      <w:proofErr w:type="spellStart"/>
      <w:r>
        <w:rPr>
          <w:rFonts w:ascii="Times New Roman" w:hAnsi="Times New Roman" w:cs="Times New Roman"/>
          <w:sz w:val="28"/>
          <w:szCs w:val="28"/>
        </w:rPr>
        <w:t>вібростолі</w:t>
      </w:r>
      <w:proofErr w:type="spellEnd"/>
      <w:r>
        <w:rPr>
          <w:rFonts w:ascii="Times New Roman" w:hAnsi="Times New Roman" w:cs="Times New Roman"/>
          <w:sz w:val="28"/>
          <w:szCs w:val="28"/>
        </w:rPr>
        <w:t>, надавлюючи топлять в бетоні.</w:t>
      </w: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Розпалубка готової плити на дерев</w:t>
      </w:r>
      <w:r w:rsidRPr="000B23B7">
        <w:rPr>
          <w:rFonts w:ascii="Times New Roman" w:hAnsi="Times New Roman" w:cs="Times New Roman"/>
          <w:sz w:val="28"/>
          <w:szCs w:val="28"/>
        </w:rPr>
        <w:t>’</w:t>
      </w:r>
      <w:r>
        <w:rPr>
          <w:rFonts w:ascii="Times New Roman" w:hAnsi="Times New Roman" w:cs="Times New Roman"/>
          <w:sz w:val="28"/>
          <w:szCs w:val="28"/>
        </w:rPr>
        <w:t>яний піддон і відділення її від форми.</w:t>
      </w: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Витримка виробу в </w:t>
      </w:r>
      <w:r w:rsidR="00C76667">
        <w:rPr>
          <w:rFonts w:ascii="Times New Roman" w:hAnsi="Times New Roman" w:cs="Times New Roman"/>
          <w:sz w:val="28"/>
          <w:szCs w:val="28"/>
        </w:rPr>
        <w:t>природних</w:t>
      </w:r>
      <w:r>
        <w:rPr>
          <w:rFonts w:ascii="Times New Roman" w:hAnsi="Times New Roman" w:cs="Times New Roman"/>
          <w:sz w:val="28"/>
          <w:szCs w:val="28"/>
        </w:rPr>
        <w:t xml:space="preserve"> умовах протягом 2 діб, або пропарювання протягом 7 – 8 годин.</w:t>
      </w:r>
    </w:p>
    <w:p w:rsidR="0080137A"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Складування плит на складі і рясний полив євро паркану водою, не допускаючи повного висихання </w:t>
      </w:r>
      <w:proofErr w:type="spellStart"/>
      <w:r>
        <w:rPr>
          <w:rFonts w:ascii="Times New Roman" w:hAnsi="Times New Roman" w:cs="Times New Roman"/>
          <w:sz w:val="28"/>
          <w:szCs w:val="28"/>
        </w:rPr>
        <w:t>поверхності</w:t>
      </w:r>
      <w:proofErr w:type="spellEnd"/>
      <w:r>
        <w:rPr>
          <w:rFonts w:ascii="Times New Roman" w:hAnsi="Times New Roman" w:cs="Times New Roman"/>
          <w:sz w:val="28"/>
          <w:szCs w:val="28"/>
        </w:rPr>
        <w:t>, з ціллю набору бетоном міцності.</w:t>
      </w:r>
    </w:p>
    <w:p w:rsidR="0080137A" w:rsidRPr="00C15768" w:rsidRDefault="0080137A" w:rsidP="0080137A">
      <w:pPr>
        <w:pStyle w:val="a3"/>
        <w:numPr>
          <w:ilvl w:val="0"/>
          <w:numId w:val="10"/>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Зняття плит з піддону після повного висихання ( через 2 доби ).</w:t>
      </w:r>
    </w:p>
    <w:p w:rsidR="0080137A" w:rsidRDefault="0080137A" w:rsidP="0080137A">
      <w:pPr>
        <w:jc w:val="both"/>
        <w:rPr>
          <w:rFonts w:ascii="Times New Roman" w:hAnsi="Times New Roman" w:cs="Times New Roman"/>
          <w:sz w:val="28"/>
          <w:szCs w:val="28"/>
        </w:rPr>
      </w:pPr>
    </w:p>
    <w:p w:rsidR="0080137A" w:rsidRPr="00CC17C0" w:rsidRDefault="0080137A" w:rsidP="0080137A">
      <w:pPr>
        <w:pStyle w:val="a3"/>
        <w:numPr>
          <w:ilvl w:val="0"/>
          <w:numId w:val="11"/>
        </w:numPr>
        <w:spacing w:after="160" w:line="259" w:lineRule="auto"/>
        <w:jc w:val="both"/>
        <w:rPr>
          <w:rFonts w:ascii="Times New Roman" w:hAnsi="Times New Roman" w:cs="Times New Roman"/>
          <w:sz w:val="28"/>
          <w:szCs w:val="28"/>
        </w:rPr>
      </w:pPr>
      <w:r>
        <w:rPr>
          <w:rFonts w:ascii="Times New Roman" w:hAnsi="Times New Roman" w:cs="Times New Roman"/>
          <w:b/>
          <w:sz w:val="28"/>
          <w:szCs w:val="28"/>
        </w:rPr>
        <w:t>ПЕРЕВАГИ ЄВРОПАРКАНУ</w:t>
      </w:r>
    </w:p>
    <w:p w:rsidR="0080137A" w:rsidRPr="00CC17C0" w:rsidRDefault="0080137A" w:rsidP="0080137A">
      <w:pPr>
        <w:pStyle w:val="a3"/>
        <w:jc w:val="both"/>
        <w:rPr>
          <w:rFonts w:ascii="Times New Roman" w:hAnsi="Times New Roman" w:cs="Times New Roman"/>
          <w:sz w:val="28"/>
          <w:szCs w:val="28"/>
        </w:rPr>
      </w:pP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sidRPr="007C1B51">
        <w:rPr>
          <w:rFonts w:ascii="Times New Roman" w:hAnsi="Times New Roman" w:cs="Times New Roman"/>
          <w:sz w:val="28"/>
          <w:szCs w:val="28"/>
        </w:rPr>
        <w:t>надійність та міцність;</w:t>
      </w: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різноманітність дизайну;</w:t>
      </w: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установлення в будь-якому ґрунті;</w:t>
      </w: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не займає багато місця по периметру огородження;</w:t>
      </w: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прості технології монтажу: не потребує спеціальної техніки і особливих навиків;</w:t>
      </w: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оптимальне рішення для будь-якого ландшафту;</w:t>
      </w:r>
    </w:p>
    <w:p w:rsidR="0080137A" w:rsidRDefault="0080137A" w:rsidP="0080137A">
      <w:pPr>
        <w:pStyle w:val="a3"/>
        <w:numPr>
          <w:ilvl w:val="0"/>
          <w:numId w:val="8"/>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строк служби – до 50-ти років;</w:t>
      </w:r>
    </w:p>
    <w:p w:rsidR="0080137A" w:rsidRPr="00D03B08" w:rsidRDefault="0080137A" w:rsidP="0080137A">
      <w:pPr>
        <w:jc w:val="both"/>
        <w:rPr>
          <w:rFonts w:ascii="Times New Roman" w:hAnsi="Times New Roman" w:cs="Times New Roman"/>
          <w:sz w:val="28"/>
          <w:szCs w:val="28"/>
        </w:rPr>
      </w:pPr>
    </w:p>
    <w:p w:rsidR="0080137A" w:rsidRDefault="0080137A" w:rsidP="0080137A">
      <w:pPr>
        <w:rPr>
          <w:rFonts w:ascii="Times New Roman" w:hAnsi="Times New Roman" w:cs="Times New Roman"/>
          <w:sz w:val="28"/>
          <w:szCs w:val="28"/>
        </w:rPr>
      </w:pPr>
    </w:p>
    <w:p w:rsidR="0080137A" w:rsidRDefault="0080137A" w:rsidP="0080137A">
      <w:pPr>
        <w:rPr>
          <w:rFonts w:ascii="Times New Roman" w:hAnsi="Times New Roman" w:cs="Times New Roman"/>
          <w:sz w:val="28"/>
          <w:szCs w:val="28"/>
        </w:rPr>
      </w:pPr>
    </w:p>
    <w:p w:rsidR="0080137A" w:rsidRPr="00F26DB2" w:rsidRDefault="0080137A" w:rsidP="0080137A">
      <w:pPr>
        <w:rPr>
          <w:rFonts w:ascii="Times New Roman" w:hAnsi="Times New Roman" w:cs="Times New Roman"/>
          <w:sz w:val="28"/>
          <w:szCs w:val="28"/>
        </w:rPr>
      </w:pPr>
    </w:p>
    <w:p w:rsidR="00C557B4" w:rsidRDefault="00C557B4" w:rsidP="0080137A">
      <w:pPr>
        <w:spacing w:line="360" w:lineRule="auto"/>
        <w:jc w:val="both"/>
        <w:rPr>
          <w:b/>
          <w:i/>
          <w:color w:val="002060"/>
          <w:sz w:val="36"/>
          <w:szCs w:val="36"/>
        </w:rPr>
      </w:pPr>
    </w:p>
    <w:p w:rsidR="00C557B4" w:rsidRPr="003E5FA3" w:rsidRDefault="00C557B4" w:rsidP="0080137A">
      <w:pPr>
        <w:spacing w:line="360" w:lineRule="auto"/>
        <w:jc w:val="both"/>
        <w:rPr>
          <w:b/>
          <w:i/>
          <w:color w:val="002060"/>
          <w:sz w:val="36"/>
          <w:szCs w:val="36"/>
        </w:rPr>
      </w:pPr>
    </w:p>
    <w:p w:rsidR="00420BBE" w:rsidRPr="00412B96" w:rsidRDefault="00420BBE" w:rsidP="00420BBE">
      <w:pPr>
        <w:pStyle w:val="a3"/>
        <w:numPr>
          <w:ilvl w:val="1"/>
          <w:numId w:val="1"/>
        </w:numPr>
        <w:spacing w:line="360" w:lineRule="auto"/>
        <w:jc w:val="both"/>
        <w:rPr>
          <w:b/>
          <w:i/>
          <w:color w:val="002060"/>
          <w:sz w:val="36"/>
          <w:szCs w:val="36"/>
        </w:rPr>
      </w:pPr>
      <w:r w:rsidRPr="00412B96">
        <w:rPr>
          <w:rFonts w:ascii="Times New Roman" w:eastAsia="Times New Roman" w:hAnsi="Times New Roman" w:cs="Times New Roman"/>
          <w:b/>
          <w:i/>
          <w:color w:val="002060"/>
          <w:sz w:val="36"/>
          <w:szCs w:val="36"/>
          <w:lang w:eastAsia="ar-SA"/>
        </w:rPr>
        <w:lastRenderedPageBreak/>
        <w:t>Опис проблеми</w:t>
      </w:r>
    </w:p>
    <w:p w:rsidR="006F5446" w:rsidRDefault="0080137A" w:rsidP="006F5446">
      <w:pPr>
        <w:jc w:val="both"/>
        <w:rPr>
          <w:rFonts w:ascii="Times New Roman" w:hAnsi="Times New Roman" w:cs="Times New Roman"/>
          <w:sz w:val="28"/>
          <w:szCs w:val="28"/>
          <w:u w:val="single"/>
        </w:rPr>
      </w:pPr>
      <w:r>
        <w:rPr>
          <w:rFonts w:ascii="Times New Roman" w:hAnsi="Times New Roman" w:cs="Times New Roman"/>
          <w:b/>
          <w:sz w:val="28"/>
          <w:szCs w:val="28"/>
          <w:u w:val="single"/>
        </w:rPr>
        <w:t xml:space="preserve">Основна проблема </w:t>
      </w:r>
      <w:proofErr w:type="spellStart"/>
      <w:r>
        <w:rPr>
          <w:rFonts w:ascii="Times New Roman" w:hAnsi="Times New Roman" w:cs="Times New Roman"/>
          <w:b/>
          <w:sz w:val="28"/>
          <w:szCs w:val="28"/>
          <w:u w:val="single"/>
        </w:rPr>
        <w:t>проє</w:t>
      </w:r>
      <w:r w:rsidR="00420BBE" w:rsidRPr="00C71980">
        <w:rPr>
          <w:rFonts w:ascii="Times New Roman" w:hAnsi="Times New Roman" w:cs="Times New Roman"/>
          <w:b/>
          <w:sz w:val="28"/>
          <w:szCs w:val="28"/>
          <w:u w:val="single"/>
        </w:rPr>
        <w:t>кту</w:t>
      </w:r>
      <w:proofErr w:type="spellEnd"/>
      <w:r w:rsidR="00420BBE" w:rsidRPr="00C71980">
        <w:rPr>
          <w:rFonts w:ascii="Times New Roman" w:hAnsi="Times New Roman" w:cs="Times New Roman"/>
          <w:b/>
          <w:sz w:val="28"/>
          <w:szCs w:val="28"/>
          <w:u w:val="single"/>
        </w:rPr>
        <w:t>:</w:t>
      </w:r>
      <w:r w:rsidR="00420BBE" w:rsidRPr="00C71980">
        <w:rPr>
          <w:rFonts w:ascii="Times New Roman" w:hAnsi="Times New Roman" w:cs="Times New Roman"/>
          <w:sz w:val="28"/>
          <w:szCs w:val="28"/>
          <w:u w:val="single"/>
        </w:rPr>
        <w:t xml:space="preserve">  </w:t>
      </w:r>
    </w:p>
    <w:p w:rsidR="00266A94" w:rsidRPr="006F5446" w:rsidRDefault="00420BBE" w:rsidP="006F5446">
      <w:pPr>
        <w:jc w:val="both"/>
        <w:rPr>
          <w:rFonts w:ascii="Times New Roman" w:hAnsi="Times New Roman" w:cs="Times New Roman"/>
          <w:sz w:val="28"/>
          <w:szCs w:val="28"/>
        </w:rPr>
      </w:pPr>
      <w:r w:rsidRPr="00334844">
        <w:rPr>
          <w:rFonts w:ascii="Times New Roman" w:hAnsi="Times New Roman" w:cs="Times New Roman"/>
          <w:sz w:val="28"/>
          <w:szCs w:val="28"/>
        </w:rPr>
        <w:t xml:space="preserve">    </w:t>
      </w:r>
      <w:r w:rsidR="006F5446">
        <w:rPr>
          <w:rFonts w:ascii="Times New Roman" w:hAnsi="Times New Roman" w:cs="Times New Roman"/>
          <w:spacing w:val="-8"/>
          <w:sz w:val="28"/>
          <w:szCs w:val="28"/>
        </w:rPr>
        <w:t>П</w:t>
      </w:r>
      <w:r w:rsidR="00266A94" w:rsidRPr="00334844">
        <w:rPr>
          <w:rFonts w:ascii="Times New Roman" w:hAnsi="Times New Roman" w:cs="Times New Roman"/>
          <w:spacing w:val="-8"/>
          <w:sz w:val="28"/>
          <w:szCs w:val="28"/>
        </w:rPr>
        <w:t xml:space="preserve">о периметру </w:t>
      </w:r>
      <w:r w:rsidR="006F5446">
        <w:rPr>
          <w:rFonts w:ascii="Times New Roman" w:hAnsi="Times New Roman" w:cs="Times New Roman"/>
          <w:spacing w:val="-8"/>
          <w:sz w:val="28"/>
          <w:szCs w:val="28"/>
        </w:rPr>
        <w:t xml:space="preserve"> трьох сторін </w:t>
      </w:r>
      <w:r w:rsidR="00266A94" w:rsidRPr="00334844">
        <w:rPr>
          <w:rFonts w:ascii="Times New Roman" w:hAnsi="Times New Roman" w:cs="Times New Roman"/>
          <w:spacing w:val="-8"/>
          <w:sz w:val="28"/>
          <w:szCs w:val="28"/>
        </w:rPr>
        <w:t>огорожа</w:t>
      </w:r>
      <w:r w:rsidR="006F5446">
        <w:rPr>
          <w:rFonts w:ascii="Times New Roman" w:hAnsi="Times New Roman" w:cs="Times New Roman"/>
          <w:spacing w:val="-8"/>
          <w:sz w:val="28"/>
          <w:szCs w:val="28"/>
        </w:rPr>
        <w:t xml:space="preserve"> дошкільного закладу </w:t>
      </w:r>
      <w:r w:rsidR="00266A94" w:rsidRPr="00334844">
        <w:rPr>
          <w:rFonts w:ascii="Times New Roman" w:hAnsi="Times New Roman" w:cs="Times New Roman"/>
          <w:spacing w:val="-8"/>
          <w:sz w:val="28"/>
          <w:szCs w:val="28"/>
        </w:rPr>
        <w:t xml:space="preserve"> перебуває в незадовільному та місцями аварійному стані</w:t>
      </w:r>
      <w:r w:rsidR="00EF219D" w:rsidRPr="00334844">
        <w:rPr>
          <w:rFonts w:ascii="Times New Roman" w:eastAsia="Times New Roman" w:hAnsi="Times New Roman" w:cs="Times New Roman"/>
          <w:bCs/>
          <w:sz w:val="28"/>
          <w:szCs w:val="28"/>
        </w:rPr>
        <w:t xml:space="preserve">. На територію потрапляють бродячі коти та собаки, сторонні люди в вечірні години можуть перебувати в павільйонах, що </w:t>
      </w:r>
      <w:r w:rsidR="00C27D73" w:rsidRPr="00334844">
        <w:rPr>
          <w:rFonts w:ascii="Times New Roman" w:eastAsia="Times New Roman" w:hAnsi="Times New Roman" w:cs="Times New Roman"/>
          <w:bCs/>
          <w:sz w:val="28"/>
          <w:szCs w:val="28"/>
        </w:rPr>
        <w:t>затрудняє</w:t>
      </w:r>
      <w:r w:rsidR="00EF219D" w:rsidRPr="00334844">
        <w:rPr>
          <w:rFonts w:ascii="Times New Roman" w:eastAsia="Times New Roman" w:hAnsi="Times New Roman" w:cs="Times New Roman"/>
          <w:bCs/>
          <w:sz w:val="28"/>
          <w:szCs w:val="28"/>
        </w:rPr>
        <w:t xml:space="preserve"> роботу сторожів закладу і призводить до конфліктних</w:t>
      </w:r>
      <w:r w:rsidR="008B3B4D" w:rsidRPr="00334844">
        <w:rPr>
          <w:rFonts w:ascii="Times New Roman" w:eastAsia="Times New Roman" w:hAnsi="Times New Roman" w:cs="Times New Roman"/>
          <w:bCs/>
          <w:sz w:val="28"/>
          <w:szCs w:val="28"/>
        </w:rPr>
        <w:t xml:space="preserve"> ситуацій з батьками вихованців</w:t>
      </w:r>
      <w:r w:rsidR="00EF219D" w:rsidRPr="00334844">
        <w:rPr>
          <w:rFonts w:ascii="Times New Roman" w:eastAsia="Times New Roman" w:hAnsi="Times New Roman" w:cs="Times New Roman"/>
          <w:bCs/>
          <w:sz w:val="28"/>
          <w:szCs w:val="28"/>
        </w:rPr>
        <w:t xml:space="preserve">. </w:t>
      </w:r>
      <w:r w:rsidR="00C76667">
        <w:rPr>
          <w:rFonts w:ascii="Times New Roman" w:eastAsia="Times New Roman" w:hAnsi="Times New Roman" w:cs="Times New Roman"/>
          <w:bCs/>
          <w:sz w:val="28"/>
          <w:szCs w:val="28"/>
        </w:rPr>
        <w:t>Неодноразово</w:t>
      </w:r>
      <w:r w:rsidR="00AB7B35">
        <w:rPr>
          <w:rFonts w:ascii="Times New Roman" w:eastAsia="Times New Roman" w:hAnsi="Times New Roman" w:cs="Times New Roman"/>
          <w:bCs/>
          <w:sz w:val="28"/>
          <w:szCs w:val="28"/>
        </w:rPr>
        <w:t xml:space="preserve"> було скоєно крадіжки </w:t>
      </w:r>
      <w:r w:rsidR="00F51D83">
        <w:rPr>
          <w:rFonts w:ascii="Times New Roman" w:eastAsia="Times New Roman" w:hAnsi="Times New Roman" w:cs="Times New Roman"/>
          <w:bCs/>
          <w:sz w:val="28"/>
          <w:szCs w:val="28"/>
        </w:rPr>
        <w:t>металевих конструкцій з подвір’я</w:t>
      </w:r>
      <w:r w:rsidR="00AB7B35">
        <w:rPr>
          <w:rFonts w:ascii="Times New Roman" w:eastAsia="Times New Roman" w:hAnsi="Times New Roman" w:cs="Times New Roman"/>
          <w:bCs/>
          <w:sz w:val="28"/>
          <w:szCs w:val="28"/>
        </w:rPr>
        <w:t xml:space="preserve"> закладу ( спортивні снаряди на майданчиках груп).</w:t>
      </w:r>
    </w:p>
    <w:p w:rsidR="00EF219D" w:rsidRDefault="008B3B4D" w:rsidP="00412B96">
      <w:pPr>
        <w:pStyle w:val="Default"/>
        <w:spacing w:line="276" w:lineRule="auto"/>
        <w:jc w:val="both"/>
        <w:rPr>
          <w:rFonts w:ascii="Times New Roman" w:hAnsi="Times New Roman" w:cs="Times New Roman"/>
          <w:spacing w:val="-8"/>
          <w:sz w:val="28"/>
          <w:szCs w:val="28"/>
        </w:rPr>
      </w:pPr>
      <w:r w:rsidRPr="00334844">
        <w:rPr>
          <w:rFonts w:ascii="Times New Roman" w:hAnsi="Times New Roman" w:cs="Times New Roman"/>
          <w:spacing w:val="-8"/>
          <w:sz w:val="28"/>
          <w:szCs w:val="28"/>
        </w:rPr>
        <w:t xml:space="preserve">  </w:t>
      </w:r>
      <w:r w:rsidR="00EF219D" w:rsidRPr="00334844">
        <w:rPr>
          <w:rFonts w:ascii="Times New Roman" w:hAnsi="Times New Roman" w:cs="Times New Roman"/>
          <w:spacing w:val="-8"/>
          <w:sz w:val="28"/>
          <w:szCs w:val="28"/>
        </w:rPr>
        <w:t xml:space="preserve"> З метою поліпшення естетичного вигляду та створення безпечних умов перебування дітей в ДНЗ необхідно здійснити повну заміну огоро</w:t>
      </w:r>
      <w:r w:rsidR="006F5446">
        <w:rPr>
          <w:rFonts w:ascii="Times New Roman" w:hAnsi="Times New Roman" w:cs="Times New Roman"/>
          <w:spacing w:val="-8"/>
          <w:sz w:val="28"/>
          <w:szCs w:val="28"/>
        </w:rPr>
        <w:t>жі.</w:t>
      </w:r>
    </w:p>
    <w:p w:rsidR="008A2300" w:rsidRPr="00C76667" w:rsidRDefault="008A2300" w:rsidP="00412B96">
      <w:pPr>
        <w:pStyle w:val="Default"/>
        <w:spacing w:line="276" w:lineRule="auto"/>
        <w:jc w:val="both"/>
        <w:rPr>
          <w:rFonts w:ascii="Times New Roman" w:hAnsi="Times New Roman" w:cs="Times New Roman"/>
          <w:spacing w:val="-8"/>
          <w:sz w:val="28"/>
          <w:szCs w:val="28"/>
        </w:rPr>
      </w:pPr>
    </w:p>
    <w:p w:rsidR="000E2CC2" w:rsidRPr="000E2CC2" w:rsidRDefault="00AB7B35" w:rsidP="000E2CC2">
      <w:pPr>
        <w:jc w:val="both"/>
        <w:rPr>
          <w:rFonts w:ascii="Times New Roman" w:hAnsi="Times New Roman" w:cs="Times New Roman"/>
          <w:sz w:val="28"/>
          <w:szCs w:val="28"/>
        </w:rPr>
      </w:pPr>
      <w:r>
        <w:rPr>
          <w:rFonts w:ascii="Times New Roman" w:hAnsi="Times New Roman" w:cs="Times New Roman"/>
          <w:sz w:val="28"/>
          <w:szCs w:val="28"/>
        </w:rPr>
        <w:t xml:space="preserve"> </w:t>
      </w:r>
      <w:r w:rsidR="00F51D83">
        <w:rPr>
          <w:rFonts w:ascii="Times New Roman" w:hAnsi="Times New Roman" w:cs="Times New Roman"/>
          <w:sz w:val="28"/>
          <w:szCs w:val="28"/>
        </w:rPr>
        <w:t xml:space="preserve"> </w:t>
      </w:r>
      <w:proofErr w:type="spellStart"/>
      <w:r w:rsidR="00F51D83">
        <w:rPr>
          <w:rFonts w:ascii="Times New Roman" w:hAnsi="Times New Roman" w:cs="Times New Roman"/>
          <w:sz w:val="28"/>
          <w:szCs w:val="28"/>
        </w:rPr>
        <w:t>Проє</w:t>
      </w:r>
      <w:r w:rsidR="00C05361" w:rsidRPr="00334844">
        <w:rPr>
          <w:rFonts w:ascii="Times New Roman" w:hAnsi="Times New Roman" w:cs="Times New Roman"/>
          <w:sz w:val="28"/>
          <w:szCs w:val="28"/>
        </w:rPr>
        <w:t>кт</w:t>
      </w:r>
      <w:proofErr w:type="spellEnd"/>
      <w:r w:rsidR="00C05361" w:rsidRPr="00334844">
        <w:rPr>
          <w:rFonts w:ascii="Times New Roman" w:hAnsi="Times New Roman" w:cs="Times New Roman"/>
          <w:sz w:val="28"/>
          <w:szCs w:val="28"/>
        </w:rPr>
        <w:t xml:space="preserve"> передбачає заміну о</w:t>
      </w:r>
      <w:r w:rsidR="003E5FA3">
        <w:rPr>
          <w:rFonts w:ascii="Times New Roman" w:hAnsi="Times New Roman" w:cs="Times New Roman"/>
          <w:sz w:val="28"/>
          <w:szCs w:val="28"/>
        </w:rPr>
        <w:t>горожі дошкільного закладу № 220</w:t>
      </w:r>
      <w:r w:rsidR="00C05361" w:rsidRPr="00334844">
        <w:rPr>
          <w:rFonts w:ascii="Times New Roman" w:hAnsi="Times New Roman" w:cs="Times New Roman"/>
          <w:sz w:val="28"/>
          <w:szCs w:val="28"/>
        </w:rPr>
        <w:t xml:space="preserve"> (обсягом </w:t>
      </w:r>
      <w:r w:rsidR="003E5FA3" w:rsidRPr="003E5FA3">
        <w:rPr>
          <w:rFonts w:ascii="Times New Roman" w:hAnsi="Times New Roman" w:cs="Times New Roman"/>
          <w:sz w:val="28"/>
          <w:szCs w:val="28"/>
        </w:rPr>
        <w:t xml:space="preserve">200 </w:t>
      </w:r>
      <w:r w:rsidR="00C05361" w:rsidRPr="003E5FA3">
        <w:rPr>
          <w:rFonts w:ascii="Times New Roman" w:hAnsi="Times New Roman" w:cs="Times New Roman"/>
          <w:sz w:val="28"/>
          <w:szCs w:val="28"/>
        </w:rPr>
        <w:t xml:space="preserve"> м/п), яка</w:t>
      </w:r>
      <w:r w:rsidR="00C05361" w:rsidRPr="00334844">
        <w:rPr>
          <w:rFonts w:ascii="Times New Roman" w:hAnsi="Times New Roman" w:cs="Times New Roman"/>
          <w:sz w:val="28"/>
          <w:szCs w:val="28"/>
        </w:rPr>
        <w:t xml:space="preserve"> знаходиться в незадовільному стані і </w:t>
      </w:r>
      <w:r w:rsidR="006F5446">
        <w:rPr>
          <w:rFonts w:ascii="Times New Roman" w:hAnsi="Times New Roman" w:cs="Times New Roman"/>
          <w:sz w:val="28"/>
          <w:szCs w:val="28"/>
        </w:rPr>
        <w:t xml:space="preserve">створити </w:t>
      </w:r>
      <w:r w:rsidR="00C05361" w:rsidRPr="00334844">
        <w:rPr>
          <w:rFonts w:ascii="Times New Roman" w:hAnsi="Times New Roman" w:cs="Times New Roman"/>
          <w:sz w:val="28"/>
          <w:szCs w:val="28"/>
        </w:rPr>
        <w:t>безпечні умови д</w:t>
      </w:r>
      <w:r w:rsidR="006F5446">
        <w:rPr>
          <w:rFonts w:ascii="Times New Roman" w:hAnsi="Times New Roman" w:cs="Times New Roman"/>
          <w:sz w:val="28"/>
          <w:szCs w:val="28"/>
        </w:rPr>
        <w:t xml:space="preserve">ля перебування дітей в садочку </w:t>
      </w:r>
      <w:r w:rsidR="000E2CC2">
        <w:rPr>
          <w:rFonts w:ascii="Times New Roman" w:hAnsi="Times New Roman" w:cs="Times New Roman"/>
          <w:sz w:val="28"/>
          <w:szCs w:val="28"/>
        </w:rPr>
        <w:t>.</w:t>
      </w:r>
    </w:p>
    <w:p w:rsidR="00C76667" w:rsidRDefault="000E2CC2" w:rsidP="008A2300">
      <w:pPr>
        <w:pStyle w:val="Default"/>
        <w:spacing w:line="276" w:lineRule="auto"/>
        <w:jc w:val="center"/>
        <w:rPr>
          <w:rFonts w:ascii="Times New Roman" w:hAnsi="Times New Roman" w:cs="Times New Roman"/>
          <w:spacing w:val="-8"/>
          <w:sz w:val="26"/>
          <w:szCs w:val="26"/>
        </w:rPr>
      </w:pPr>
      <w:r>
        <w:rPr>
          <w:rFonts w:ascii="Times New Roman" w:hAnsi="Times New Roman" w:cs="Times New Roman"/>
          <w:noProof/>
          <w:spacing w:val="-8"/>
          <w:sz w:val="26"/>
          <w:szCs w:val="26"/>
          <w:lang w:eastAsia="uk-UA"/>
        </w:rPr>
        <w:drawing>
          <wp:inline distT="0" distB="0" distL="0" distR="0">
            <wp:extent cx="4171950" cy="2287722"/>
            <wp:effectExtent l="19050" t="0" r="0" b="0"/>
            <wp:docPr id="6" name="Рисунок 5" descr="IMG_20200901_12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901_125418.jpg"/>
                    <pic:cNvPicPr/>
                  </pic:nvPicPr>
                  <pic:blipFill>
                    <a:blip r:embed="rId12" cstate="print"/>
                    <a:stretch>
                      <a:fillRect/>
                    </a:stretch>
                  </pic:blipFill>
                  <pic:spPr>
                    <a:xfrm>
                      <a:off x="0" y="0"/>
                      <a:ext cx="4175411" cy="2289620"/>
                    </a:xfrm>
                    <a:prstGeom prst="rect">
                      <a:avLst/>
                    </a:prstGeom>
                  </pic:spPr>
                </pic:pic>
              </a:graphicData>
            </a:graphic>
          </wp:inline>
        </w:drawing>
      </w:r>
    </w:p>
    <w:p w:rsidR="00334844" w:rsidRDefault="00C76667" w:rsidP="008A2300">
      <w:pPr>
        <w:pStyle w:val="Default"/>
        <w:tabs>
          <w:tab w:val="left" w:pos="1335"/>
        </w:tabs>
        <w:spacing w:line="276" w:lineRule="auto"/>
        <w:jc w:val="center"/>
        <w:rPr>
          <w:rFonts w:ascii="Times New Roman" w:hAnsi="Times New Roman" w:cs="Times New Roman"/>
          <w:spacing w:val="-8"/>
          <w:sz w:val="26"/>
          <w:szCs w:val="26"/>
        </w:rPr>
      </w:pPr>
      <w:r>
        <w:rPr>
          <w:rFonts w:ascii="Times New Roman" w:hAnsi="Times New Roman" w:cs="Times New Roman"/>
          <w:noProof/>
          <w:spacing w:val="-8"/>
          <w:sz w:val="26"/>
          <w:szCs w:val="26"/>
          <w:lang w:eastAsia="uk-UA"/>
        </w:rPr>
        <w:drawing>
          <wp:inline distT="0" distB="0" distL="0" distR="0">
            <wp:extent cx="4057650" cy="2657475"/>
            <wp:effectExtent l="19050" t="0" r="0" b="0"/>
            <wp:docPr id="5" name="Рисунок 7" descr="IMG_20200901_12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901_125432.jpg"/>
                    <pic:cNvPicPr/>
                  </pic:nvPicPr>
                  <pic:blipFill>
                    <a:blip r:embed="rId13" cstate="print"/>
                    <a:stretch>
                      <a:fillRect/>
                    </a:stretch>
                  </pic:blipFill>
                  <pic:spPr>
                    <a:xfrm>
                      <a:off x="0" y="0"/>
                      <a:ext cx="4057650" cy="2657475"/>
                    </a:xfrm>
                    <a:prstGeom prst="rect">
                      <a:avLst/>
                    </a:prstGeom>
                  </pic:spPr>
                </pic:pic>
              </a:graphicData>
            </a:graphic>
          </wp:inline>
        </w:drawing>
      </w:r>
    </w:p>
    <w:p w:rsidR="008A2300" w:rsidRDefault="008A2300" w:rsidP="008A2300">
      <w:pPr>
        <w:pStyle w:val="Default"/>
        <w:tabs>
          <w:tab w:val="left" w:pos="1335"/>
        </w:tabs>
        <w:spacing w:line="276" w:lineRule="auto"/>
        <w:jc w:val="center"/>
        <w:rPr>
          <w:rFonts w:ascii="Times New Roman" w:hAnsi="Times New Roman" w:cs="Times New Roman"/>
          <w:spacing w:val="-8"/>
          <w:sz w:val="26"/>
          <w:szCs w:val="26"/>
        </w:rPr>
      </w:pPr>
    </w:p>
    <w:p w:rsidR="00C557B4" w:rsidRPr="00334844" w:rsidRDefault="00C557B4" w:rsidP="008A2300">
      <w:pPr>
        <w:pStyle w:val="Default"/>
        <w:tabs>
          <w:tab w:val="left" w:pos="1335"/>
        </w:tabs>
        <w:spacing w:line="276" w:lineRule="auto"/>
        <w:jc w:val="center"/>
        <w:rPr>
          <w:rFonts w:ascii="Times New Roman" w:hAnsi="Times New Roman" w:cs="Times New Roman"/>
          <w:spacing w:val="-8"/>
          <w:sz w:val="26"/>
          <w:szCs w:val="26"/>
        </w:rPr>
      </w:pPr>
    </w:p>
    <w:p w:rsidR="003B6546" w:rsidRPr="00334844" w:rsidRDefault="008A2300" w:rsidP="00385D5B">
      <w:pPr>
        <w:pStyle w:val="a3"/>
        <w:numPr>
          <w:ilvl w:val="1"/>
          <w:numId w:val="1"/>
        </w:numPr>
        <w:spacing w:line="336" w:lineRule="auto"/>
        <w:jc w:val="both"/>
        <w:rPr>
          <w:b/>
          <w:color w:val="002060"/>
          <w:sz w:val="36"/>
          <w:szCs w:val="36"/>
        </w:rPr>
      </w:pPr>
      <w:r>
        <w:rPr>
          <w:rFonts w:ascii="Times New Roman" w:eastAsia="Times New Roman" w:hAnsi="Times New Roman" w:cs="Times New Roman"/>
          <w:b/>
          <w:color w:val="002060"/>
          <w:sz w:val="36"/>
          <w:szCs w:val="36"/>
          <w:lang w:eastAsia="ar-SA"/>
        </w:rPr>
        <w:lastRenderedPageBreak/>
        <w:t xml:space="preserve">Мета та завдання </w:t>
      </w:r>
      <w:proofErr w:type="spellStart"/>
      <w:r>
        <w:rPr>
          <w:rFonts w:ascii="Times New Roman" w:eastAsia="Times New Roman" w:hAnsi="Times New Roman" w:cs="Times New Roman"/>
          <w:b/>
          <w:color w:val="002060"/>
          <w:sz w:val="36"/>
          <w:szCs w:val="36"/>
          <w:lang w:eastAsia="ar-SA"/>
        </w:rPr>
        <w:t>проє</w:t>
      </w:r>
      <w:r w:rsidR="003B6546" w:rsidRPr="00334844">
        <w:rPr>
          <w:rFonts w:ascii="Times New Roman" w:eastAsia="Times New Roman" w:hAnsi="Times New Roman" w:cs="Times New Roman"/>
          <w:b/>
          <w:color w:val="002060"/>
          <w:sz w:val="36"/>
          <w:szCs w:val="36"/>
          <w:lang w:eastAsia="ar-SA"/>
        </w:rPr>
        <w:t>кту</w:t>
      </w:r>
      <w:proofErr w:type="spellEnd"/>
      <w:r w:rsidR="003B6546" w:rsidRPr="00334844">
        <w:rPr>
          <w:rFonts w:ascii="Times New Roman" w:hAnsi="Times New Roman" w:cs="Times New Roman"/>
          <w:b/>
          <w:color w:val="002060"/>
          <w:sz w:val="36"/>
          <w:szCs w:val="36"/>
          <w:lang w:eastAsia="ar-SA"/>
        </w:rPr>
        <w:t>.</w:t>
      </w:r>
    </w:p>
    <w:p w:rsidR="00266A94" w:rsidRPr="00334844" w:rsidRDefault="003B6546" w:rsidP="00385D5B">
      <w:pPr>
        <w:autoSpaceDE w:val="0"/>
        <w:autoSpaceDN w:val="0"/>
        <w:adjustRightInd w:val="0"/>
        <w:spacing w:after="0" w:line="240" w:lineRule="auto"/>
        <w:ind w:left="284"/>
        <w:jc w:val="both"/>
        <w:rPr>
          <w:rFonts w:ascii="Times New Roman" w:hAnsi="Times New Roman" w:cs="Times New Roman"/>
          <w:sz w:val="28"/>
          <w:szCs w:val="28"/>
        </w:rPr>
      </w:pPr>
      <w:r w:rsidRPr="00334844">
        <w:rPr>
          <w:rFonts w:ascii="Times New Roman" w:hAnsi="Times New Roman" w:cs="Times New Roman"/>
          <w:b/>
          <w:i/>
          <w:sz w:val="28"/>
          <w:szCs w:val="28"/>
          <w:u w:val="single"/>
        </w:rPr>
        <w:t>Метою</w:t>
      </w:r>
      <w:r w:rsidRPr="00334844">
        <w:rPr>
          <w:rFonts w:ascii="Times New Roman" w:hAnsi="Times New Roman" w:cs="Times New Roman"/>
          <w:b/>
          <w:sz w:val="28"/>
          <w:szCs w:val="28"/>
        </w:rPr>
        <w:t xml:space="preserve"> </w:t>
      </w:r>
      <w:r w:rsidR="00266A94" w:rsidRPr="00334844">
        <w:rPr>
          <w:rFonts w:ascii="Times New Roman" w:hAnsi="Times New Roman" w:cs="Times New Roman"/>
          <w:b/>
          <w:sz w:val="28"/>
          <w:szCs w:val="28"/>
        </w:rPr>
        <w:t xml:space="preserve"> </w:t>
      </w:r>
      <w:r w:rsidR="00BA30F4">
        <w:rPr>
          <w:rFonts w:ascii="Times New Roman" w:hAnsi="Times New Roman" w:cs="Times New Roman"/>
          <w:sz w:val="28"/>
          <w:szCs w:val="28"/>
        </w:rPr>
        <w:t xml:space="preserve">реалізації </w:t>
      </w:r>
      <w:proofErr w:type="spellStart"/>
      <w:r w:rsidR="00BA30F4">
        <w:rPr>
          <w:rFonts w:ascii="Times New Roman" w:hAnsi="Times New Roman" w:cs="Times New Roman"/>
          <w:sz w:val="28"/>
          <w:szCs w:val="28"/>
        </w:rPr>
        <w:t>проє</w:t>
      </w:r>
      <w:r w:rsidRPr="00334844">
        <w:rPr>
          <w:rFonts w:ascii="Times New Roman" w:hAnsi="Times New Roman" w:cs="Times New Roman"/>
          <w:sz w:val="28"/>
          <w:szCs w:val="28"/>
        </w:rPr>
        <w:t>кту</w:t>
      </w:r>
      <w:proofErr w:type="spellEnd"/>
      <w:r w:rsidRPr="00334844">
        <w:rPr>
          <w:rFonts w:ascii="Times New Roman" w:hAnsi="Times New Roman" w:cs="Times New Roman"/>
          <w:sz w:val="28"/>
          <w:szCs w:val="28"/>
        </w:rPr>
        <w:t xml:space="preserve"> є </w:t>
      </w:r>
      <w:r w:rsidR="00266A94" w:rsidRPr="00334844">
        <w:rPr>
          <w:rFonts w:ascii="Times New Roman" w:hAnsi="Times New Roman" w:cs="Times New Roman"/>
          <w:sz w:val="28"/>
          <w:szCs w:val="28"/>
        </w:rPr>
        <w:t xml:space="preserve">забезпечення </w:t>
      </w:r>
      <w:r w:rsidR="003C52FE" w:rsidRPr="00334844">
        <w:rPr>
          <w:rFonts w:ascii="Times New Roman" w:hAnsi="Times New Roman" w:cs="Times New Roman"/>
          <w:sz w:val="28"/>
          <w:szCs w:val="28"/>
        </w:rPr>
        <w:t xml:space="preserve">безпечного </w:t>
      </w:r>
      <w:r w:rsidR="00AB7B35">
        <w:rPr>
          <w:rFonts w:ascii="Times New Roman" w:hAnsi="Times New Roman" w:cs="Times New Roman"/>
          <w:sz w:val="28"/>
          <w:szCs w:val="28"/>
        </w:rPr>
        <w:t xml:space="preserve">та затишного </w:t>
      </w:r>
      <w:r w:rsidR="003C52FE" w:rsidRPr="00334844">
        <w:rPr>
          <w:rFonts w:ascii="Times New Roman" w:hAnsi="Times New Roman" w:cs="Times New Roman"/>
          <w:sz w:val="28"/>
          <w:szCs w:val="28"/>
        </w:rPr>
        <w:t xml:space="preserve">перебування </w:t>
      </w:r>
      <w:r w:rsidR="00266A94" w:rsidRPr="00334844">
        <w:rPr>
          <w:rFonts w:ascii="Times New Roman" w:hAnsi="Times New Roman" w:cs="Times New Roman"/>
          <w:sz w:val="28"/>
          <w:szCs w:val="28"/>
        </w:rPr>
        <w:t xml:space="preserve"> дітей </w:t>
      </w:r>
      <w:r w:rsidR="003C52FE" w:rsidRPr="00334844">
        <w:rPr>
          <w:rFonts w:ascii="Times New Roman" w:hAnsi="Times New Roman" w:cs="Times New Roman"/>
          <w:sz w:val="28"/>
          <w:szCs w:val="28"/>
        </w:rPr>
        <w:t>на території дошкільного закладу</w:t>
      </w:r>
      <w:r w:rsidR="00266A94" w:rsidRPr="00334844">
        <w:rPr>
          <w:rFonts w:ascii="Times New Roman" w:hAnsi="Times New Roman" w:cs="Times New Roman"/>
          <w:sz w:val="28"/>
          <w:szCs w:val="28"/>
        </w:rPr>
        <w:t xml:space="preserve">. </w:t>
      </w:r>
    </w:p>
    <w:p w:rsidR="003C52FE" w:rsidRPr="00334844" w:rsidRDefault="003C52FE" w:rsidP="00385D5B">
      <w:pPr>
        <w:pStyle w:val="a3"/>
        <w:autoSpaceDE w:val="0"/>
        <w:autoSpaceDN w:val="0"/>
        <w:adjustRightInd w:val="0"/>
        <w:spacing w:after="0" w:line="240" w:lineRule="auto"/>
        <w:ind w:left="644"/>
        <w:jc w:val="both"/>
        <w:rPr>
          <w:rFonts w:ascii="Times New Roman" w:hAnsi="Times New Roman" w:cs="Times New Roman"/>
          <w:sz w:val="28"/>
          <w:szCs w:val="28"/>
        </w:rPr>
      </w:pPr>
    </w:p>
    <w:p w:rsidR="003C52FE" w:rsidRPr="00334844" w:rsidRDefault="00BA30F4" w:rsidP="00385D5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процесі реалізації </w:t>
      </w:r>
      <w:proofErr w:type="spellStart"/>
      <w:r>
        <w:rPr>
          <w:rFonts w:ascii="Times New Roman" w:hAnsi="Times New Roman" w:cs="Times New Roman"/>
          <w:sz w:val="28"/>
          <w:szCs w:val="28"/>
        </w:rPr>
        <w:t>проє</w:t>
      </w:r>
      <w:r w:rsidR="003C52FE" w:rsidRPr="00334844">
        <w:rPr>
          <w:rFonts w:ascii="Times New Roman" w:hAnsi="Times New Roman" w:cs="Times New Roman"/>
          <w:sz w:val="28"/>
          <w:szCs w:val="28"/>
        </w:rPr>
        <w:t>кту</w:t>
      </w:r>
      <w:proofErr w:type="spellEnd"/>
      <w:r w:rsidR="003C52FE" w:rsidRPr="00334844">
        <w:rPr>
          <w:rFonts w:ascii="Times New Roman" w:hAnsi="Times New Roman" w:cs="Times New Roman"/>
          <w:sz w:val="28"/>
          <w:szCs w:val="28"/>
        </w:rPr>
        <w:t xml:space="preserve"> буде вирішено такі </w:t>
      </w:r>
      <w:r w:rsidR="003C52FE" w:rsidRPr="00334844">
        <w:rPr>
          <w:rFonts w:ascii="Times New Roman" w:hAnsi="Times New Roman" w:cs="Times New Roman"/>
          <w:b/>
          <w:i/>
          <w:sz w:val="28"/>
          <w:szCs w:val="28"/>
          <w:u w:val="single"/>
        </w:rPr>
        <w:t>завдання</w:t>
      </w:r>
      <w:r w:rsidR="003C52FE" w:rsidRPr="00334844">
        <w:rPr>
          <w:rFonts w:ascii="Times New Roman" w:hAnsi="Times New Roman" w:cs="Times New Roman"/>
          <w:sz w:val="28"/>
          <w:szCs w:val="28"/>
        </w:rPr>
        <w:t>:</w:t>
      </w:r>
    </w:p>
    <w:p w:rsidR="00AB7B35" w:rsidRPr="00AB7B35" w:rsidRDefault="00AB7B35" w:rsidP="00385D5B">
      <w:pPr>
        <w:pStyle w:val="a3"/>
        <w:autoSpaceDE w:val="0"/>
        <w:autoSpaceDN w:val="0"/>
        <w:adjustRightInd w:val="0"/>
        <w:spacing w:after="0" w:line="240" w:lineRule="auto"/>
        <w:ind w:left="644"/>
        <w:jc w:val="both"/>
        <w:rPr>
          <w:rFonts w:ascii="Times New Roman" w:hAnsi="Times New Roman" w:cs="Times New Roman"/>
          <w:sz w:val="28"/>
          <w:szCs w:val="28"/>
        </w:rPr>
      </w:pPr>
    </w:p>
    <w:p w:rsidR="00AB7B35" w:rsidRPr="00AB7B35" w:rsidRDefault="00AB7B35" w:rsidP="008A2300">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AB7B35">
        <w:rPr>
          <w:rFonts w:ascii="Times New Roman" w:hAnsi="Times New Roman" w:cs="Times New Roman"/>
          <w:sz w:val="28"/>
          <w:szCs w:val="28"/>
        </w:rPr>
        <w:t>Демонтаж існуючої огорожі;</w:t>
      </w:r>
    </w:p>
    <w:p w:rsidR="00AB7B35" w:rsidRPr="00AB7B35" w:rsidRDefault="00AB7B35" w:rsidP="008A2300">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Вивіз будівельного сміття.</w:t>
      </w:r>
      <w:r w:rsidRPr="00AB7B35">
        <w:rPr>
          <w:rFonts w:ascii="Times New Roman" w:hAnsi="Times New Roman" w:cs="Times New Roman"/>
          <w:sz w:val="28"/>
          <w:szCs w:val="28"/>
        </w:rPr>
        <w:t xml:space="preserve"> </w:t>
      </w:r>
    </w:p>
    <w:p w:rsidR="00AB7B35" w:rsidRPr="008A2300" w:rsidRDefault="00AB7B35" w:rsidP="008A2300">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8A2300">
        <w:rPr>
          <w:rFonts w:ascii="Times New Roman" w:hAnsi="Times New Roman" w:cs="Times New Roman"/>
          <w:sz w:val="28"/>
          <w:szCs w:val="28"/>
        </w:rPr>
        <w:t xml:space="preserve">Улаштування фундаментів огорожі; </w:t>
      </w:r>
    </w:p>
    <w:p w:rsidR="00AB7B35" w:rsidRPr="008A2300" w:rsidRDefault="00AB7B35" w:rsidP="008A2300">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8A2300">
        <w:rPr>
          <w:rFonts w:ascii="Times New Roman" w:hAnsi="Times New Roman" w:cs="Times New Roman"/>
          <w:sz w:val="28"/>
          <w:szCs w:val="28"/>
        </w:rPr>
        <w:t>Монтаж стовпів;</w:t>
      </w:r>
    </w:p>
    <w:p w:rsidR="00AB7B35" w:rsidRPr="008A2300" w:rsidRDefault="00AB7B35" w:rsidP="008A2300">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8A2300">
        <w:rPr>
          <w:rFonts w:ascii="Times New Roman" w:hAnsi="Times New Roman" w:cs="Times New Roman"/>
          <w:sz w:val="28"/>
          <w:szCs w:val="28"/>
        </w:rPr>
        <w:t>Встановлення секцій огородження з</w:t>
      </w:r>
      <w:r w:rsidR="00BA30F4" w:rsidRPr="008A2300">
        <w:rPr>
          <w:rFonts w:ascii="Times New Roman" w:hAnsi="Times New Roman" w:cs="Times New Roman"/>
          <w:sz w:val="28"/>
          <w:szCs w:val="28"/>
        </w:rPr>
        <w:t>а принципом конструктора.</w:t>
      </w:r>
    </w:p>
    <w:p w:rsidR="00AB7B35" w:rsidRPr="008A2300" w:rsidRDefault="00AB7B35" w:rsidP="008A2300">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8A2300">
        <w:rPr>
          <w:rFonts w:ascii="Times New Roman" w:hAnsi="Times New Roman" w:cs="Times New Roman"/>
          <w:sz w:val="28"/>
          <w:szCs w:val="28"/>
        </w:rPr>
        <w:t xml:space="preserve">Встановлення </w:t>
      </w:r>
      <w:r w:rsidR="00BA30F4" w:rsidRPr="008A2300">
        <w:rPr>
          <w:rFonts w:ascii="Times New Roman" w:hAnsi="Times New Roman" w:cs="Times New Roman"/>
          <w:sz w:val="28"/>
          <w:szCs w:val="28"/>
        </w:rPr>
        <w:t xml:space="preserve">розсувних </w:t>
      </w:r>
      <w:r w:rsidRPr="008A2300">
        <w:rPr>
          <w:rFonts w:ascii="Times New Roman" w:hAnsi="Times New Roman" w:cs="Times New Roman"/>
          <w:sz w:val="28"/>
          <w:szCs w:val="28"/>
        </w:rPr>
        <w:t xml:space="preserve">воріт з  </w:t>
      </w:r>
      <w:proofErr w:type="spellStart"/>
      <w:r w:rsidR="00BA30F4" w:rsidRPr="008A2300">
        <w:rPr>
          <w:rFonts w:ascii="Times New Roman" w:hAnsi="Times New Roman" w:cs="Times New Roman"/>
          <w:sz w:val="28"/>
          <w:szCs w:val="28"/>
        </w:rPr>
        <w:t>профнастилу</w:t>
      </w:r>
      <w:proofErr w:type="spellEnd"/>
      <w:r w:rsidR="00BA30F4" w:rsidRPr="008A2300">
        <w:rPr>
          <w:rFonts w:ascii="Times New Roman" w:hAnsi="Times New Roman" w:cs="Times New Roman"/>
          <w:sz w:val="28"/>
          <w:szCs w:val="28"/>
        </w:rPr>
        <w:t>.</w:t>
      </w:r>
    </w:p>
    <w:p w:rsidR="00334844" w:rsidRDefault="00AB7B35" w:rsidP="00385D5B">
      <w:pPr>
        <w:spacing w:after="0" w:line="240" w:lineRule="auto"/>
        <w:ind w:firstLine="360"/>
        <w:jc w:val="both"/>
        <w:textAlignment w:val="baseline"/>
        <w:rPr>
          <w:rFonts w:ascii="Times New Roman" w:eastAsia="Times New Roman" w:hAnsi="Times New Roman" w:cs="Times New Roman"/>
          <w:color w:val="FF0000"/>
          <w:sz w:val="28"/>
          <w:szCs w:val="28"/>
        </w:rPr>
      </w:pPr>
      <w:r w:rsidRPr="00AB7B35">
        <w:rPr>
          <w:rFonts w:ascii="Times New Roman" w:eastAsia="Times New Roman" w:hAnsi="Times New Roman" w:cs="Times New Roman"/>
          <w:color w:val="FF0000"/>
          <w:sz w:val="28"/>
          <w:szCs w:val="28"/>
        </w:rPr>
        <w:t> </w:t>
      </w:r>
    </w:p>
    <w:p w:rsidR="00334844" w:rsidRDefault="00AB7B35" w:rsidP="00190F71">
      <w:pPr>
        <w:spacing w:after="0" w:line="240" w:lineRule="auto"/>
        <w:ind w:firstLine="360"/>
        <w:jc w:val="both"/>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спрямован</w:t>
      </w:r>
      <w:r w:rsidR="00385D5B">
        <w:rPr>
          <w:rFonts w:ascii="Times New Roman" w:eastAsia="Times New Roman" w:hAnsi="Times New Roman" w:cs="Times New Roman"/>
          <w:sz w:val="28"/>
          <w:szCs w:val="28"/>
        </w:rPr>
        <w:t xml:space="preserve">ий на реалізацію таких </w:t>
      </w:r>
      <w:proofErr w:type="spellStart"/>
      <w:r w:rsidR="00385D5B">
        <w:rPr>
          <w:rFonts w:ascii="Times New Roman" w:eastAsia="Times New Roman" w:hAnsi="Times New Roman" w:cs="Times New Roman"/>
          <w:sz w:val="28"/>
          <w:szCs w:val="28"/>
        </w:rPr>
        <w:t>приорітетних</w:t>
      </w:r>
      <w:proofErr w:type="spellEnd"/>
      <w:r w:rsidR="00385D5B">
        <w:rPr>
          <w:rFonts w:ascii="Times New Roman" w:eastAsia="Times New Roman" w:hAnsi="Times New Roman" w:cs="Times New Roman"/>
          <w:sz w:val="28"/>
          <w:szCs w:val="28"/>
        </w:rPr>
        <w:t xml:space="preserve"> напрямків  та завдан</w:t>
      </w:r>
      <w:r>
        <w:rPr>
          <w:rFonts w:ascii="Times New Roman" w:eastAsia="Times New Roman" w:hAnsi="Times New Roman" w:cs="Times New Roman"/>
          <w:sz w:val="28"/>
          <w:szCs w:val="28"/>
        </w:rPr>
        <w:t>ь</w:t>
      </w:r>
      <w:r w:rsidR="00385D5B">
        <w:rPr>
          <w:rFonts w:ascii="Times New Roman" w:eastAsia="Times New Roman" w:hAnsi="Times New Roman" w:cs="Times New Roman"/>
          <w:sz w:val="28"/>
          <w:szCs w:val="28"/>
        </w:rPr>
        <w:t>,</w:t>
      </w:r>
      <w:r w:rsidR="00BA30F4">
        <w:rPr>
          <w:rFonts w:ascii="Times New Roman" w:eastAsia="Times New Roman" w:hAnsi="Times New Roman" w:cs="Times New Roman"/>
          <w:sz w:val="28"/>
          <w:szCs w:val="28"/>
        </w:rPr>
        <w:t xml:space="preserve"> </w:t>
      </w:r>
      <w:r w:rsidR="00385D5B">
        <w:rPr>
          <w:rFonts w:ascii="Times New Roman" w:eastAsia="Times New Roman" w:hAnsi="Times New Roman" w:cs="Times New Roman"/>
          <w:sz w:val="28"/>
          <w:szCs w:val="28"/>
        </w:rPr>
        <w:t xml:space="preserve">як  благоустрій </w:t>
      </w:r>
      <w:r w:rsidR="00BA30F4">
        <w:rPr>
          <w:rFonts w:ascii="Times New Roman" w:eastAsia="Times New Roman" w:hAnsi="Times New Roman" w:cs="Times New Roman"/>
          <w:sz w:val="28"/>
          <w:szCs w:val="28"/>
        </w:rPr>
        <w:t xml:space="preserve">території </w:t>
      </w:r>
      <w:r w:rsidR="00753EC5">
        <w:rPr>
          <w:rFonts w:ascii="Times New Roman" w:eastAsia="Times New Roman" w:hAnsi="Times New Roman" w:cs="Times New Roman"/>
          <w:sz w:val="28"/>
          <w:szCs w:val="28"/>
        </w:rPr>
        <w:t xml:space="preserve">та </w:t>
      </w:r>
      <w:r w:rsidR="00753EC5" w:rsidRPr="00753EC5">
        <w:rPr>
          <w:rFonts w:ascii="Times New Roman" w:hAnsi="Times New Roman" w:cs="Times New Roman"/>
          <w:sz w:val="28"/>
          <w:szCs w:val="28"/>
          <w:lang w:eastAsia="ja-JP"/>
        </w:rPr>
        <w:t>розвитку освітніх закладів комунальної власності міста, підтримки інноваційних методів освіти та виховання зростаючого покоління, розвитку і інклюзивної освіти.</w:t>
      </w:r>
      <w:r w:rsidR="00385D5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753EC5">
        <w:rPr>
          <w:rFonts w:ascii="Times New Roman" w:eastAsia="Times New Roman" w:hAnsi="Times New Roman" w:cs="Times New Roman"/>
          <w:sz w:val="28"/>
          <w:szCs w:val="28"/>
        </w:rPr>
        <w:t xml:space="preserve"> п.3.7.2.2.</w:t>
      </w:r>
      <w:r w:rsidR="00753EC5" w:rsidRPr="00753EC5">
        <w:rPr>
          <w:rFonts w:ascii="Times New Roman" w:hAnsi="Times New Roman" w:cs="Times New Roman"/>
          <w:sz w:val="28"/>
          <w:szCs w:val="28"/>
          <w:lang w:eastAsia="ja-JP"/>
        </w:rPr>
        <w:t xml:space="preserve"> </w:t>
      </w:r>
      <w:r w:rsidR="00753EC5">
        <w:rPr>
          <w:rFonts w:ascii="Times New Roman" w:hAnsi="Times New Roman" w:cs="Times New Roman"/>
          <w:sz w:val="28"/>
          <w:szCs w:val="28"/>
          <w:lang w:eastAsia="ja-JP"/>
        </w:rPr>
        <w:t>3.7.2.</w:t>
      </w:r>
      <w:r w:rsidR="00753EC5">
        <w:rPr>
          <w:rFonts w:ascii="Times New Roman" w:hAnsi="Times New Roman" w:cs="Times New Roman"/>
          <w:sz w:val="28"/>
          <w:szCs w:val="28"/>
          <w:lang w:val="ru-RU" w:eastAsia="ja-JP"/>
        </w:rPr>
        <w:t>8</w:t>
      </w:r>
      <w:r w:rsidR="00385D5B">
        <w:rPr>
          <w:rFonts w:ascii="Times New Roman" w:eastAsia="Times New Roman" w:hAnsi="Times New Roman" w:cs="Times New Roman"/>
          <w:sz w:val="28"/>
          <w:szCs w:val="28"/>
        </w:rPr>
        <w:t>) Положення  про порядок проведення конкурсу місцевих розвитку «Громадський бюджет», реалізація яких планується в 2021році.</w:t>
      </w:r>
    </w:p>
    <w:p w:rsidR="00334844" w:rsidRDefault="00334844" w:rsidP="003C52FE">
      <w:pPr>
        <w:autoSpaceDE w:val="0"/>
        <w:autoSpaceDN w:val="0"/>
        <w:adjustRightInd w:val="0"/>
        <w:spacing w:after="0" w:line="240" w:lineRule="auto"/>
        <w:rPr>
          <w:rFonts w:ascii="Times New Roman" w:hAnsi="Times New Roman" w:cs="Times New Roman"/>
          <w:sz w:val="26"/>
          <w:szCs w:val="26"/>
        </w:rPr>
      </w:pPr>
    </w:p>
    <w:p w:rsidR="008A2300" w:rsidRPr="00334844" w:rsidRDefault="008A2300" w:rsidP="003C52FE">
      <w:pPr>
        <w:autoSpaceDE w:val="0"/>
        <w:autoSpaceDN w:val="0"/>
        <w:adjustRightInd w:val="0"/>
        <w:spacing w:after="0" w:line="240" w:lineRule="auto"/>
        <w:rPr>
          <w:rFonts w:ascii="Times New Roman" w:hAnsi="Times New Roman" w:cs="Times New Roman"/>
          <w:sz w:val="26"/>
          <w:szCs w:val="26"/>
        </w:rPr>
      </w:pPr>
    </w:p>
    <w:p w:rsidR="003B6546" w:rsidRPr="008A2300" w:rsidRDefault="003B6546" w:rsidP="008B3B4D">
      <w:pPr>
        <w:pStyle w:val="a8"/>
        <w:numPr>
          <w:ilvl w:val="1"/>
          <w:numId w:val="1"/>
        </w:numPr>
        <w:spacing w:line="276" w:lineRule="auto"/>
        <w:jc w:val="both"/>
        <w:rPr>
          <w:rFonts w:eastAsia="Arial"/>
          <w:b/>
          <w:color w:val="002060"/>
          <w:sz w:val="36"/>
          <w:szCs w:val="36"/>
        </w:rPr>
      </w:pPr>
      <w:r w:rsidRPr="008A2300">
        <w:rPr>
          <w:b/>
          <w:color w:val="002060"/>
          <w:sz w:val="36"/>
          <w:szCs w:val="36"/>
          <w:lang w:eastAsia="ar-SA"/>
        </w:rPr>
        <w:t>Технологія досягнення цілей.</w:t>
      </w:r>
    </w:p>
    <w:p w:rsidR="00385D5B" w:rsidRPr="00385D5B" w:rsidRDefault="00385D5B" w:rsidP="00BA30F4">
      <w:pPr>
        <w:pStyle w:val="a8"/>
        <w:spacing w:line="276" w:lineRule="auto"/>
        <w:jc w:val="both"/>
        <w:rPr>
          <w:rFonts w:eastAsia="Arial"/>
          <w:color w:val="002060"/>
          <w:sz w:val="28"/>
          <w:szCs w:val="28"/>
        </w:rPr>
      </w:pPr>
    </w:p>
    <w:p w:rsidR="003B6546" w:rsidRPr="00385D5B" w:rsidRDefault="003B6546" w:rsidP="00C71980">
      <w:pPr>
        <w:pStyle w:val="a8"/>
        <w:spacing w:line="276" w:lineRule="auto"/>
        <w:ind w:firstLine="900"/>
        <w:jc w:val="both"/>
        <w:rPr>
          <w:b/>
          <w:sz w:val="28"/>
          <w:szCs w:val="28"/>
        </w:rPr>
      </w:pPr>
      <w:r w:rsidRPr="00385D5B">
        <w:rPr>
          <w:rFonts w:eastAsia="Arial"/>
          <w:sz w:val="28"/>
          <w:szCs w:val="28"/>
        </w:rPr>
        <w:t>З метою поступового вирішення</w:t>
      </w:r>
      <w:r w:rsidR="003B4DF6" w:rsidRPr="00385D5B">
        <w:rPr>
          <w:rFonts w:eastAsia="Arial"/>
          <w:sz w:val="28"/>
          <w:szCs w:val="28"/>
        </w:rPr>
        <w:t xml:space="preserve"> проблеми благоустрою території </w:t>
      </w:r>
      <w:r w:rsidRPr="00385D5B">
        <w:rPr>
          <w:rFonts w:eastAsia="Arial"/>
          <w:sz w:val="28"/>
          <w:szCs w:val="28"/>
        </w:rPr>
        <w:t>найближчим часом</w:t>
      </w:r>
      <w:r w:rsidR="003B4DF6" w:rsidRPr="00385D5B">
        <w:rPr>
          <w:sz w:val="28"/>
          <w:szCs w:val="28"/>
        </w:rPr>
        <w:t xml:space="preserve"> у КЗ «ДНЗ(ясла-садок)№220 КТ»</w:t>
      </w:r>
      <w:r w:rsidR="00BA30F4">
        <w:rPr>
          <w:sz w:val="28"/>
          <w:szCs w:val="28"/>
        </w:rPr>
        <w:t xml:space="preserve"> </w:t>
      </w:r>
      <w:r w:rsidR="003B4DF6" w:rsidRPr="00385D5B">
        <w:rPr>
          <w:sz w:val="28"/>
          <w:szCs w:val="28"/>
        </w:rPr>
        <w:t xml:space="preserve">КМР </w:t>
      </w:r>
      <w:r w:rsidRPr="00385D5B">
        <w:rPr>
          <w:sz w:val="28"/>
          <w:szCs w:val="28"/>
        </w:rPr>
        <w:t>заплановано здійснити</w:t>
      </w:r>
      <w:r w:rsidR="008A78F8" w:rsidRPr="00385D5B">
        <w:rPr>
          <w:sz w:val="28"/>
          <w:szCs w:val="28"/>
        </w:rPr>
        <w:t xml:space="preserve"> наступний </w:t>
      </w:r>
      <w:r w:rsidRPr="00385D5B">
        <w:rPr>
          <w:rFonts w:eastAsia="Arial"/>
          <w:sz w:val="28"/>
          <w:szCs w:val="28"/>
        </w:rPr>
        <w:t xml:space="preserve"> </w:t>
      </w:r>
      <w:r w:rsidR="00385D5B">
        <w:rPr>
          <w:sz w:val="28"/>
          <w:szCs w:val="28"/>
        </w:rPr>
        <w:t xml:space="preserve">комплекс заходів для реалізацію </w:t>
      </w:r>
      <w:proofErr w:type="spellStart"/>
      <w:r w:rsidR="00385D5B">
        <w:rPr>
          <w:sz w:val="28"/>
          <w:szCs w:val="28"/>
        </w:rPr>
        <w:t>проєкту</w:t>
      </w:r>
      <w:proofErr w:type="spellEnd"/>
      <w:r w:rsidRPr="00385D5B">
        <w:rPr>
          <w:sz w:val="28"/>
          <w:szCs w:val="28"/>
        </w:rPr>
        <w:t xml:space="preserve">: </w:t>
      </w:r>
      <w:r w:rsidRPr="00385D5B">
        <w:rPr>
          <w:b/>
          <w:sz w:val="28"/>
          <w:szCs w:val="28"/>
        </w:rPr>
        <w:tab/>
      </w:r>
    </w:p>
    <w:p w:rsidR="002200E1" w:rsidRPr="00385D5B" w:rsidRDefault="002200E1"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8A2300" w:rsidRDefault="008A2300" w:rsidP="00D71272">
      <w:pPr>
        <w:widowControl w:val="0"/>
        <w:suppressLineNumbers/>
        <w:suppressAutoHyphens/>
        <w:spacing w:line="240" w:lineRule="auto"/>
        <w:jc w:val="center"/>
        <w:rPr>
          <w:rFonts w:ascii="Times New Roman" w:hAnsi="Times New Roman" w:cs="Times New Roman"/>
          <w:b/>
          <w:sz w:val="28"/>
          <w:szCs w:val="28"/>
        </w:rPr>
      </w:pPr>
    </w:p>
    <w:p w:rsidR="00385D5B" w:rsidRPr="008A2300" w:rsidRDefault="00B44951" w:rsidP="008A2300">
      <w:pPr>
        <w:widowControl w:val="0"/>
        <w:suppressLineNumbers/>
        <w:suppressAutoHyphens/>
        <w:spacing w:line="240" w:lineRule="auto"/>
        <w:jc w:val="center"/>
        <w:rPr>
          <w:rFonts w:ascii="Times New Roman" w:hAnsi="Times New Roman" w:cs="Times New Roman"/>
          <w:b/>
          <w:sz w:val="28"/>
          <w:szCs w:val="28"/>
        </w:rPr>
      </w:pPr>
      <w:r w:rsidRPr="00385D5B">
        <w:rPr>
          <w:rFonts w:ascii="Times New Roman" w:hAnsi="Times New Roman" w:cs="Times New Roman"/>
          <w:b/>
          <w:sz w:val="28"/>
          <w:szCs w:val="28"/>
        </w:rPr>
        <w:lastRenderedPageBreak/>
        <w:t>ПЛАН – ГРАФІК РЕАЛІЗАЦІЇ ЗАХОДІВ ПРОЕКТУ</w:t>
      </w:r>
    </w:p>
    <w:tbl>
      <w:tblPr>
        <w:tblpPr w:leftFromText="180" w:rightFromText="180" w:vertAnchor="text" w:horzAnchor="margin" w:tblpX="-459" w:tblpY="193"/>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502"/>
        <w:gridCol w:w="3271"/>
      </w:tblGrid>
      <w:tr w:rsidR="00B44951" w:rsidRPr="00385D5B" w:rsidTr="002200E1">
        <w:trPr>
          <w:trHeight w:val="699"/>
        </w:trPr>
        <w:tc>
          <w:tcPr>
            <w:tcW w:w="2694" w:type="dxa"/>
          </w:tcPr>
          <w:p w:rsidR="00B44951" w:rsidRPr="00385D5B" w:rsidRDefault="00B44951" w:rsidP="002200E1">
            <w:pPr>
              <w:widowControl w:val="0"/>
              <w:suppressLineNumbers/>
              <w:suppressAutoHyphens/>
              <w:spacing w:after="0" w:line="240" w:lineRule="auto"/>
              <w:jc w:val="center"/>
              <w:rPr>
                <w:rFonts w:ascii="Times New Roman" w:hAnsi="Times New Roman" w:cs="Times New Roman"/>
                <w:b/>
                <w:sz w:val="28"/>
                <w:szCs w:val="28"/>
              </w:rPr>
            </w:pPr>
            <w:r w:rsidRPr="00385D5B">
              <w:rPr>
                <w:rFonts w:ascii="Times New Roman" w:hAnsi="Times New Roman" w:cs="Times New Roman"/>
                <w:b/>
                <w:sz w:val="28"/>
                <w:szCs w:val="28"/>
              </w:rPr>
              <w:t>Тривалість</w:t>
            </w:r>
          </w:p>
          <w:p w:rsidR="00B44951" w:rsidRPr="00385D5B" w:rsidRDefault="00D71272" w:rsidP="002200E1">
            <w:pPr>
              <w:widowControl w:val="0"/>
              <w:suppressLineNumbers/>
              <w:suppressAutoHyphens/>
              <w:spacing w:after="0" w:line="240" w:lineRule="auto"/>
              <w:jc w:val="center"/>
              <w:rPr>
                <w:rFonts w:ascii="Times New Roman" w:hAnsi="Times New Roman" w:cs="Times New Roman"/>
                <w:b/>
                <w:sz w:val="28"/>
                <w:szCs w:val="28"/>
              </w:rPr>
            </w:pPr>
            <w:r w:rsidRPr="00385D5B">
              <w:rPr>
                <w:rFonts w:ascii="Times New Roman" w:hAnsi="Times New Roman" w:cs="Times New Roman"/>
                <w:b/>
                <w:sz w:val="28"/>
                <w:szCs w:val="28"/>
              </w:rPr>
              <w:t>з</w:t>
            </w:r>
            <w:r w:rsidR="00B44951" w:rsidRPr="00385D5B">
              <w:rPr>
                <w:rFonts w:ascii="Times New Roman" w:hAnsi="Times New Roman" w:cs="Times New Roman"/>
                <w:b/>
                <w:sz w:val="28"/>
                <w:szCs w:val="28"/>
              </w:rPr>
              <w:t>аходу</w:t>
            </w:r>
            <w:r w:rsidRPr="00385D5B">
              <w:rPr>
                <w:rFonts w:ascii="Times New Roman" w:hAnsi="Times New Roman" w:cs="Times New Roman"/>
                <w:b/>
                <w:sz w:val="28"/>
                <w:szCs w:val="28"/>
              </w:rPr>
              <w:t xml:space="preserve"> </w:t>
            </w:r>
            <w:r w:rsidR="00B44951" w:rsidRPr="00385D5B">
              <w:rPr>
                <w:rFonts w:ascii="Times New Roman" w:hAnsi="Times New Roman" w:cs="Times New Roman"/>
                <w:b/>
                <w:sz w:val="28"/>
                <w:szCs w:val="28"/>
              </w:rPr>
              <w:t>(по етапах)</w:t>
            </w:r>
          </w:p>
        </w:tc>
        <w:tc>
          <w:tcPr>
            <w:tcW w:w="4502" w:type="dxa"/>
          </w:tcPr>
          <w:p w:rsidR="00B44951" w:rsidRPr="00385D5B" w:rsidRDefault="00B44951" w:rsidP="002200E1">
            <w:pPr>
              <w:widowControl w:val="0"/>
              <w:suppressLineNumbers/>
              <w:suppressAutoHyphens/>
              <w:spacing w:after="0" w:line="240" w:lineRule="auto"/>
              <w:jc w:val="center"/>
              <w:rPr>
                <w:rFonts w:ascii="Times New Roman" w:hAnsi="Times New Roman" w:cs="Times New Roman"/>
                <w:b/>
                <w:sz w:val="28"/>
                <w:szCs w:val="28"/>
              </w:rPr>
            </w:pPr>
          </w:p>
          <w:p w:rsidR="00B44951" w:rsidRPr="00385D5B" w:rsidRDefault="00B44951" w:rsidP="002200E1">
            <w:pPr>
              <w:widowControl w:val="0"/>
              <w:suppressLineNumbers/>
              <w:suppressAutoHyphens/>
              <w:spacing w:after="0" w:line="240" w:lineRule="auto"/>
              <w:jc w:val="center"/>
              <w:rPr>
                <w:rFonts w:ascii="Times New Roman" w:hAnsi="Times New Roman" w:cs="Times New Roman"/>
                <w:b/>
                <w:sz w:val="28"/>
                <w:szCs w:val="28"/>
              </w:rPr>
            </w:pPr>
            <w:r w:rsidRPr="00385D5B">
              <w:rPr>
                <w:rFonts w:ascii="Times New Roman" w:hAnsi="Times New Roman" w:cs="Times New Roman"/>
                <w:b/>
                <w:sz w:val="28"/>
                <w:szCs w:val="28"/>
              </w:rPr>
              <w:t>Захід</w:t>
            </w:r>
          </w:p>
        </w:tc>
        <w:tc>
          <w:tcPr>
            <w:tcW w:w="3271" w:type="dxa"/>
          </w:tcPr>
          <w:p w:rsidR="00B44951" w:rsidRPr="00385D5B" w:rsidRDefault="00B44951" w:rsidP="002200E1">
            <w:pPr>
              <w:widowControl w:val="0"/>
              <w:suppressLineNumbers/>
              <w:suppressAutoHyphens/>
              <w:spacing w:after="0" w:line="240" w:lineRule="auto"/>
              <w:jc w:val="center"/>
              <w:rPr>
                <w:rFonts w:ascii="Times New Roman" w:hAnsi="Times New Roman" w:cs="Times New Roman"/>
                <w:sz w:val="28"/>
                <w:szCs w:val="28"/>
              </w:rPr>
            </w:pPr>
          </w:p>
          <w:p w:rsidR="00B44951" w:rsidRPr="00385D5B" w:rsidRDefault="00B44951" w:rsidP="002200E1">
            <w:pPr>
              <w:widowControl w:val="0"/>
              <w:suppressLineNumbers/>
              <w:suppressAutoHyphens/>
              <w:spacing w:after="0" w:line="240" w:lineRule="auto"/>
              <w:jc w:val="center"/>
              <w:rPr>
                <w:rFonts w:ascii="Times New Roman" w:hAnsi="Times New Roman" w:cs="Times New Roman"/>
                <w:b/>
                <w:sz w:val="28"/>
                <w:szCs w:val="28"/>
              </w:rPr>
            </w:pPr>
            <w:r w:rsidRPr="00385D5B">
              <w:rPr>
                <w:rFonts w:ascii="Times New Roman" w:hAnsi="Times New Roman" w:cs="Times New Roman"/>
                <w:b/>
                <w:sz w:val="28"/>
                <w:szCs w:val="28"/>
              </w:rPr>
              <w:t>Виконавці/учасники</w:t>
            </w:r>
          </w:p>
        </w:tc>
      </w:tr>
      <w:tr w:rsidR="00B44951" w:rsidRPr="00385D5B" w:rsidTr="008A2300">
        <w:trPr>
          <w:trHeight w:val="261"/>
        </w:trPr>
        <w:tc>
          <w:tcPr>
            <w:tcW w:w="2694" w:type="dxa"/>
          </w:tcPr>
          <w:p w:rsidR="00B44951" w:rsidRPr="00385D5B" w:rsidRDefault="00B44951" w:rsidP="00FC12FD">
            <w:pPr>
              <w:widowControl w:val="0"/>
              <w:suppressLineNumbers/>
              <w:suppressAutoHyphens/>
              <w:spacing w:line="240" w:lineRule="auto"/>
              <w:jc w:val="center"/>
              <w:rPr>
                <w:rFonts w:ascii="Times New Roman" w:hAnsi="Times New Roman" w:cs="Times New Roman"/>
                <w:b/>
                <w:sz w:val="28"/>
                <w:szCs w:val="28"/>
              </w:rPr>
            </w:pPr>
            <w:r w:rsidRPr="00385D5B">
              <w:rPr>
                <w:rFonts w:ascii="Times New Roman" w:hAnsi="Times New Roman" w:cs="Times New Roman"/>
                <w:b/>
                <w:sz w:val="28"/>
                <w:szCs w:val="28"/>
              </w:rPr>
              <w:t>І етап</w:t>
            </w:r>
          </w:p>
        </w:tc>
        <w:tc>
          <w:tcPr>
            <w:tcW w:w="4502" w:type="dxa"/>
          </w:tcPr>
          <w:p w:rsidR="00B44951" w:rsidRPr="00385D5B" w:rsidRDefault="00B44951" w:rsidP="008A2300">
            <w:pPr>
              <w:widowControl w:val="0"/>
              <w:suppressLineNumbers/>
              <w:suppressAutoHyphens/>
              <w:spacing w:line="240" w:lineRule="auto"/>
              <w:rPr>
                <w:rFonts w:ascii="Times New Roman" w:hAnsi="Times New Roman" w:cs="Times New Roman"/>
                <w:b/>
                <w:sz w:val="28"/>
                <w:szCs w:val="28"/>
              </w:rPr>
            </w:pPr>
          </w:p>
        </w:tc>
        <w:tc>
          <w:tcPr>
            <w:tcW w:w="3271" w:type="dxa"/>
          </w:tcPr>
          <w:p w:rsidR="00B44951" w:rsidRPr="00385D5B" w:rsidRDefault="00B44951" w:rsidP="00FC12FD">
            <w:pPr>
              <w:widowControl w:val="0"/>
              <w:suppressLineNumbers/>
              <w:suppressAutoHyphens/>
              <w:spacing w:line="240" w:lineRule="auto"/>
              <w:jc w:val="center"/>
              <w:rPr>
                <w:rFonts w:ascii="Times New Roman" w:hAnsi="Times New Roman" w:cs="Times New Roman"/>
                <w:b/>
                <w:sz w:val="28"/>
                <w:szCs w:val="28"/>
              </w:rPr>
            </w:pPr>
          </w:p>
        </w:tc>
      </w:tr>
      <w:tr w:rsidR="00B44951" w:rsidRPr="00385D5B" w:rsidTr="00FC12FD">
        <w:trPr>
          <w:trHeight w:val="390"/>
        </w:trPr>
        <w:tc>
          <w:tcPr>
            <w:tcW w:w="2694" w:type="dxa"/>
          </w:tcPr>
          <w:p w:rsidR="00B44951" w:rsidRPr="00385D5B" w:rsidRDefault="003B4DF6" w:rsidP="00FC12FD">
            <w:pPr>
              <w:widowControl w:val="0"/>
              <w:suppressLineNumbers/>
              <w:suppressAutoHyphens/>
              <w:spacing w:line="240" w:lineRule="auto"/>
              <w:jc w:val="center"/>
              <w:rPr>
                <w:rFonts w:ascii="Times New Roman" w:hAnsi="Times New Roman" w:cs="Times New Roman"/>
                <w:sz w:val="28"/>
                <w:szCs w:val="28"/>
                <w:u w:val="single"/>
              </w:rPr>
            </w:pPr>
            <w:r w:rsidRPr="00385D5B">
              <w:rPr>
                <w:rFonts w:ascii="Times New Roman" w:hAnsi="Times New Roman" w:cs="Times New Roman"/>
                <w:sz w:val="28"/>
                <w:szCs w:val="28"/>
                <w:u w:val="single"/>
              </w:rPr>
              <w:t>Травень 2021</w:t>
            </w:r>
            <w:r w:rsidR="00D71272" w:rsidRPr="00385D5B">
              <w:rPr>
                <w:rFonts w:ascii="Times New Roman" w:hAnsi="Times New Roman" w:cs="Times New Roman"/>
                <w:sz w:val="28"/>
                <w:szCs w:val="28"/>
                <w:u w:val="single"/>
              </w:rPr>
              <w:t xml:space="preserve"> р.</w:t>
            </w:r>
          </w:p>
        </w:tc>
        <w:tc>
          <w:tcPr>
            <w:tcW w:w="4502" w:type="dxa"/>
          </w:tcPr>
          <w:p w:rsidR="00B44951" w:rsidRPr="00385D5B" w:rsidRDefault="00B44951" w:rsidP="00FC12FD">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Мобілізація  фінансових, матеріальних та організаційних ресурсів.</w:t>
            </w:r>
          </w:p>
          <w:p w:rsidR="00B44951" w:rsidRPr="00385D5B" w:rsidRDefault="00B44951" w:rsidP="00FC12FD">
            <w:pPr>
              <w:widowControl w:val="0"/>
              <w:suppressLineNumbers/>
              <w:suppressAutoHyphens/>
              <w:spacing w:line="240" w:lineRule="auto"/>
              <w:rPr>
                <w:rFonts w:ascii="Times New Roman" w:hAnsi="Times New Roman" w:cs="Times New Roman"/>
                <w:b/>
                <w:sz w:val="28"/>
                <w:szCs w:val="28"/>
              </w:rPr>
            </w:pPr>
            <w:r w:rsidRPr="00385D5B">
              <w:rPr>
                <w:rFonts w:ascii="Times New Roman" w:hAnsi="Times New Roman" w:cs="Times New Roman"/>
                <w:sz w:val="28"/>
                <w:szCs w:val="28"/>
              </w:rPr>
              <w:t xml:space="preserve"> Консультації з спеціалістами.</w:t>
            </w:r>
          </w:p>
        </w:tc>
        <w:tc>
          <w:tcPr>
            <w:tcW w:w="3271" w:type="dxa"/>
          </w:tcPr>
          <w:p w:rsidR="00B44951" w:rsidRPr="00385D5B" w:rsidRDefault="00B44951" w:rsidP="00FC12FD">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p w:rsidR="00B44951" w:rsidRPr="00385D5B" w:rsidRDefault="00B44951" w:rsidP="00FC12FD">
            <w:pPr>
              <w:spacing w:line="240" w:lineRule="auto"/>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tc>
      </w:tr>
      <w:tr w:rsidR="00B44951" w:rsidRPr="00385D5B" w:rsidTr="00FC12FD">
        <w:tc>
          <w:tcPr>
            <w:tcW w:w="2694" w:type="dxa"/>
          </w:tcPr>
          <w:p w:rsidR="00B44951" w:rsidRPr="00385D5B" w:rsidRDefault="00B44951" w:rsidP="00FC12FD">
            <w:pPr>
              <w:widowControl w:val="0"/>
              <w:suppressLineNumbers/>
              <w:suppressAutoHyphens/>
              <w:spacing w:line="240" w:lineRule="auto"/>
              <w:jc w:val="center"/>
              <w:rPr>
                <w:rFonts w:ascii="Times New Roman" w:hAnsi="Times New Roman" w:cs="Times New Roman"/>
                <w:sz w:val="28"/>
                <w:szCs w:val="28"/>
                <w:u w:val="single"/>
              </w:rPr>
            </w:pPr>
            <w:r w:rsidRPr="00385D5B">
              <w:rPr>
                <w:rFonts w:ascii="Times New Roman" w:hAnsi="Times New Roman" w:cs="Times New Roman"/>
                <w:b/>
                <w:sz w:val="28"/>
                <w:szCs w:val="28"/>
              </w:rPr>
              <w:t>ІI етап</w:t>
            </w:r>
          </w:p>
        </w:tc>
        <w:tc>
          <w:tcPr>
            <w:tcW w:w="4502" w:type="dxa"/>
          </w:tcPr>
          <w:p w:rsidR="00B44951" w:rsidRPr="00385D5B" w:rsidRDefault="00B44951" w:rsidP="00FC12FD">
            <w:pPr>
              <w:widowControl w:val="0"/>
              <w:suppressLineNumbers/>
              <w:suppressAutoHyphens/>
              <w:spacing w:line="240" w:lineRule="auto"/>
              <w:jc w:val="both"/>
              <w:rPr>
                <w:rFonts w:ascii="Times New Roman" w:hAnsi="Times New Roman" w:cs="Times New Roman"/>
                <w:sz w:val="28"/>
                <w:szCs w:val="28"/>
              </w:rPr>
            </w:pPr>
          </w:p>
        </w:tc>
        <w:tc>
          <w:tcPr>
            <w:tcW w:w="3271" w:type="dxa"/>
          </w:tcPr>
          <w:p w:rsidR="00B44951" w:rsidRPr="00385D5B" w:rsidRDefault="00B44951" w:rsidP="00FC12FD">
            <w:pPr>
              <w:pStyle w:val="5"/>
              <w:widowControl w:val="0"/>
              <w:suppressLineNumbers/>
              <w:suppressAutoHyphens/>
              <w:jc w:val="center"/>
              <w:rPr>
                <w:sz w:val="28"/>
                <w:szCs w:val="28"/>
              </w:rPr>
            </w:pPr>
          </w:p>
        </w:tc>
      </w:tr>
      <w:tr w:rsidR="00C27D73" w:rsidRPr="00385D5B" w:rsidTr="00FC12FD">
        <w:trPr>
          <w:trHeight w:val="1545"/>
        </w:trPr>
        <w:tc>
          <w:tcPr>
            <w:tcW w:w="2694" w:type="dxa"/>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u w:val="single"/>
              </w:rPr>
            </w:pPr>
          </w:p>
          <w:p w:rsidR="00C27D73" w:rsidRPr="008A2300" w:rsidRDefault="00C27D73" w:rsidP="00C27D73">
            <w:pPr>
              <w:widowControl w:val="0"/>
              <w:suppressLineNumbers/>
              <w:suppressAutoHyphens/>
              <w:spacing w:line="240" w:lineRule="auto"/>
              <w:jc w:val="center"/>
              <w:rPr>
                <w:rFonts w:ascii="Times New Roman" w:hAnsi="Times New Roman" w:cs="Times New Roman"/>
                <w:sz w:val="28"/>
                <w:szCs w:val="28"/>
                <w:u w:val="single"/>
              </w:rPr>
            </w:pPr>
            <w:r w:rsidRPr="008A2300">
              <w:rPr>
                <w:rFonts w:ascii="Times New Roman" w:hAnsi="Times New Roman" w:cs="Times New Roman"/>
                <w:sz w:val="28"/>
                <w:szCs w:val="28"/>
                <w:u w:val="single"/>
              </w:rPr>
              <w:t>Червень</w:t>
            </w:r>
            <w:r w:rsidR="006F5446" w:rsidRPr="008A2300">
              <w:rPr>
                <w:rFonts w:ascii="Times New Roman" w:hAnsi="Times New Roman" w:cs="Times New Roman"/>
                <w:sz w:val="28"/>
                <w:szCs w:val="28"/>
                <w:u w:val="single"/>
              </w:rPr>
              <w:t xml:space="preserve"> 2021</w:t>
            </w:r>
            <w:r w:rsidRPr="008A2300">
              <w:rPr>
                <w:rFonts w:ascii="Times New Roman" w:hAnsi="Times New Roman" w:cs="Times New Roman"/>
                <w:sz w:val="28"/>
                <w:szCs w:val="28"/>
                <w:u w:val="single"/>
              </w:rPr>
              <w:t xml:space="preserve"> р.</w:t>
            </w:r>
          </w:p>
        </w:tc>
        <w:tc>
          <w:tcPr>
            <w:tcW w:w="4502" w:type="dxa"/>
          </w:tcPr>
          <w:p w:rsidR="00C27D73" w:rsidRPr="00385D5B" w:rsidRDefault="00C27D73" w:rsidP="00C27D73">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b/>
                <w:sz w:val="28"/>
                <w:szCs w:val="28"/>
              </w:rPr>
              <w:t xml:space="preserve">Виконання робіт </w:t>
            </w:r>
          </w:p>
          <w:p w:rsidR="00C27D73" w:rsidRDefault="00C27D73" w:rsidP="00C27D73">
            <w:pPr>
              <w:autoSpaceDE w:val="0"/>
              <w:autoSpaceDN w:val="0"/>
              <w:adjustRightInd w:val="0"/>
              <w:spacing w:after="0" w:line="240" w:lineRule="auto"/>
              <w:rPr>
                <w:rFonts w:ascii="Times New Roman" w:hAnsi="Times New Roman" w:cs="Times New Roman"/>
                <w:sz w:val="28"/>
                <w:szCs w:val="28"/>
              </w:rPr>
            </w:pPr>
            <w:r w:rsidRPr="00385D5B">
              <w:rPr>
                <w:rFonts w:ascii="Times New Roman" w:hAnsi="Times New Roman" w:cs="Times New Roman"/>
                <w:sz w:val="28"/>
                <w:szCs w:val="28"/>
              </w:rPr>
              <w:t xml:space="preserve">1. Демонтаж існуючої огорожі; </w:t>
            </w:r>
          </w:p>
          <w:p w:rsidR="00BA30F4" w:rsidRPr="00BA30F4" w:rsidRDefault="00BA30F4" w:rsidP="00C27D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2.Вивіз будівельного сміття</w:t>
            </w:r>
          </w:p>
          <w:p w:rsidR="00C27D73" w:rsidRDefault="00BA30F4" w:rsidP="00C27D7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r w:rsidR="00C27D73" w:rsidRPr="00385D5B">
              <w:rPr>
                <w:rFonts w:ascii="Times New Roman" w:hAnsi="Times New Roman" w:cs="Times New Roman"/>
                <w:sz w:val="28"/>
                <w:szCs w:val="28"/>
              </w:rPr>
              <w:t xml:space="preserve">. Улаштування фундаментів огорожі; </w:t>
            </w:r>
          </w:p>
          <w:p w:rsidR="00BA30F4" w:rsidRPr="00BA30F4" w:rsidRDefault="00BA30F4" w:rsidP="00C27D73">
            <w:pPr>
              <w:autoSpaceDE w:val="0"/>
              <w:autoSpaceDN w:val="0"/>
              <w:adjustRightInd w:val="0"/>
              <w:spacing w:after="0" w:line="240" w:lineRule="auto"/>
              <w:rPr>
                <w:rFonts w:ascii="Times New Roman" w:hAnsi="Times New Roman" w:cs="Times New Roman"/>
                <w:sz w:val="28"/>
                <w:szCs w:val="28"/>
              </w:rPr>
            </w:pPr>
          </w:p>
        </w:tc>
        <w:tc>
          <w:tcPr>
            <w:tcW w:w="3271" w:type="dxa"/>
          </w:tcPr>
          <w:p w:rsidR="00C27D73" w:rsidRPr="00385D5B" w:rsidRDefault="00C27D73" w:rsidP="00C27D73">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p w:rsidR="00C27D73" w:rsidRPr="00385D5B" w:rsidRDefault="00C557B4" w:rsidP="00C27D73">
            <w:pPr>
              <w:widowControl w:val="0"/>
              <w:suppressLineNumbers/>
              <w:suppressAutoHyphens/>
              <w:spacing w:line="240" w:lineRule="auto"/>
              <w:rPr>
                <w:rFonts w:ascii="Times New Roman" w:hAnsi="Times New Roman" w:cs="Times New Roman"/>
                <w:b/>
                <w:sz w:val="28"/>
                <w:szCs w:val="28"/>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проє</w:t>
            </w:r>
            <w:r w:rsidR="00C27D73" w:rsidRPr="00385D5B">
              <w:rPr>
                <w:rFonts w:ascii="Times New Roman" w:hAnsi="Times New Roman" w:cs="Times New Roman"/>
                <w:sz w:val="28"/>
                <w:szCs w:val="28"/>
              </w:rPr>
              <w:t>кту</w:t>
            </w:r>
            <w:proofErr w:type="spellEnd"/>
          </w:p>
        </w:tc>
      </w:tr>
      <w:tr w:rsidR="00C27D73" w:rsidRPr="00385D5B" w:rsidTr="00FC12FD">
        <w:trPr>
          <w:trHeight w:val="983"/>
        </w:trPr>
        <w:tc>
          <w:tcPr>
            <w:tcW w:w="2694" w:type="dxa"/>
            <w:vMerge w:val="restart"/>
            <w:tcBorders>
              <w:bottom w:val="single" w:sz="4" w:space="0" w:color="auto"/>
            </w:tcBorders>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u w:val="single"/>
              </w:rPr>
            </w:pPr>
          </w:p>
          <w:p w:rsidR="00C27D73" w:rsidRPr="008A2300" w:rsidRDefault="002111B0" w:rsidP="00C27D73">
            <w:pPr>
              <w:widowControl w:val="0"/>
              <w:suppressLineNumbers/>
              <w:suppressAutoHyphens/>
              <w:spacing w:line="240" w:lineRule="auto"/>
              <w:jc w:val="center"/>
              <w:rPr>
                <w:rFonts w:ascii="Times New Roman" w:hAnsi="Times New Roman" w:cs="Times New Roman"/>
                <w:sz w:val="28"/>
                <w:szCs w:val="28"/>
                <w:u w:val="single"/>
              </w:rPr>
            </w:pPr>
            <w:r w:rsidRPr="008A2300">
              <w:rPr>
                <w:rFonts w:ascii="Times New Roman" w:hAnsi="Times New Roman" w:cs="Times New Roman"/>
                <w:sz w:val="28"/>
                <w:szCs w:val="28"/>
                <w:u w:val="single"/>
              </w:rPr>
              <w:t>Червень-Липень 2021</w:t>
            </w:r>
            <w:r w:rsidR="00C27D73" w:rsidRPr="008A2300">
              <w:rPr>
                <w:rFonts w:ascii="Times New Roman" w:hAnsi="Times New Roman" w:cs="Times New Roman"/>
                <w:sz w:val="28"/>
                <w:szCs w:val="28"/>
                <w:u w:val="single"/>
              </w:rPr>
              <w:t>р.</w:t>
            </w:r>
          </w:p>
        </w:tc>
        <w:tc>
          <w:tcPr>
            <w:tcW w:w="4502" w:type="dxa"/>
            <w:tcBorders>
              <w:bottom w:val="single" w:sz="4" w:space="0" w:color="auto"/>
            </w:tcBorders>
          </w:tcPr>
          <w:p w:rsidR="00C27D73" w:rsidRPr="00385D5B" w:rsidRDefault="00C27D73" w:rsidP="00C27D73">
            <w:pPr>
              <w:autoSpaceDE w:val="0"/>
              <w:autoSpaceDN w:val="0"/>
              <w:adjustRightInd w:val="0"/>
              <w:spacing w:after="0" w:line="240" w:lineRule="auto"/>
              <w:rPr>
                <w:rFonts w:ascii="Times New Roman" w:hAnsi="Times New Roman" w:cs="Times New Roman"/>
                <w:sz w:val="28"/>
                <w:szCs w:val="28"/>
              </w:rPr>
            </w:pPr>
            <w:r w:rsidRPr="00385D5B">
              <w:rPr>
                <w:rFonts w:ascii="Times New Roman" w:hAnsi="Times New Roman" w:cs="Times New Roman"/>
                <w:sz w:val="28"/>
                <w:szCs w:val="28"/>
              </w:rPr>
              <w:t>3. Монтаж стовпів;</w:t>
            </w:r>
          </w:p>
          <w:p w:rsidR="00C27D73" w:rsidRPr="00385D5B" w:rsidRDefault="00C27D73" w:rsidP="00C27D73">
            <w:pPr>
              <w:shd w:val="clear" w:color="auto" w:fill="FFFFFF"/>
              <w:spacing w:line="240" w:lineRule="auto"/>
              <w:jc w:val="both"/>
              <w:rPr>
                <w:rFonts w:ascii="Times New Roman" w:hAnsi="Times New Roman" w:cs="Times New Roman"/>
                <w:b/>
                <w:sz w:val="28"/>
                <w:szCs w:val="28"/>
              </w:rPr>
            </w:pPr>
          </w:p>
        </w:tc>
        <w:tc>
          <w:tcPr>
            <w:tcW w:w="3271" w:type="dxa"/>
            <w:tcBorders>
              <w:bottom w:val="single" w:sz="4" w:space="0" w:color="auto"/>
            </w:tcBorders>
          </w:tcPr>
          <w:p w:rsidR="00C27D73" w:rsidRPr="00385D5B" w:rsidRDefault="00C27D73" w:rsidP="00C27D73">
            <w:pPr>
              <w:widowControl w:val="0"/>
              <w:suppressLineNumbers/>
              <w:suppressAutoHyphens/>
              <w:spacing w:after="0" w:line="240" w:lineRule="auto"/>
              <w:ind w:right="-210"/>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p w:rsidR="00C27D73" w:rsidRPr="00385D5B" w:rsidRDefault="00C557B4" w:rsidP="00C27D73">
            <w:pPr>
              <w:widowControl w:val="0"/>
              <w:suppressLineNumbers/>
              <w:suppressAutoHyphens/>
              <w:spacing w:after="0" w:line="240" w:lineRule="auto"/>
              <w:ind w:right="-210"/>
              <w:rPr>
                <w:rFonts w:ascii="Times New Roman" w:hAnsi="Times New Roman" w:cs="Times New Roman"/>
                <w:b/>
                <w:sz w:val="28"/>
                <w:szCs w:val="28"/>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проє</w:t>
            </w:r>
            <w:r w:rsidR="00C27D73" w:rsidRPr="00385D5B">
              <w:rPr>
                <w:rFonts w:ascii="Times New Roman" w:hAnsi="Times New Roman" w:cs="Times New Roman"/>
                <w:sz w:val="28"/>
                <w:szCs w:val="28"/>
              </w:rPr>
              <w:t>кту</w:t>
            </w:r>
            <w:proofErr w:type="spellEnd"/>
          </w:p>
        </w:tc>
      </w:tr>
      <w:tr w:rsidR="00C27D73" w:rsidRPr="00385D5B" w:rsidTr="002200E1">
        <w:trPr>
          <w:trHeight w:val="1381"/>
        </w:trPr>
        <w:tc>
          <w:tcPr>
            <w:tcW w:w="2694" w:type="dxa"/>
            <w:vMerge/>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u w:val="single"/>
              </w:rPr>
            </w:pPr>
          </w:p>
        </w:tc>
        <w:tc>
          <w:tcPr>
            <w:tcW w:w="4502" w:type="dxa"/>
          </w:tcPr>
          <w:p w:rsidR="00C27D73" w:rsidRPr="00385D5B" w:rsidRDefault="00C27D73" w:rsidP="00C27D73">
            <w:pPr>
              <w:autoSpaceDE w:val="0"/>
              <w:autoSpaceDN w:val="0"/>
              <w:adjustRightInd w:val="0"/>
              <w:spacing w:after="0" w:line="240" w:lineRule="auto"/>
              <w:rPr>
                <w:rFonts w:ascii="Times New Roman" w:hAnsi="Times New Roman" w:cs="Times New Roman"/>
                <w:sz w:val="28"/>
                <w:szCs w:val="28"/>
              </w:rPr>
            </w:pPr>
            <w:r w:rsidRPr="00385D5B">
              <w:rPr>
                <w:rFonts w:ascii="Times New Roman" w:hAnsi="Times New Roman" w:cs="Times New Roman"/>
                <w:sz w:val="28"/>
                <w:szCs w:val="28"/>
              </w:rPr>
              <w:t xml:space="preserve">4. Встановлення секцій   </w:t>
            </w:r>
          </w:p>
          <w:p w:rsidR="00C27D73" w:rsidRDefault="00C27D73" w:rsidP="00BA30F4">
            <w:pPr>
              <w:autoSpaceDE w:val="0"/>
              <w:autoSpaceDN w:val="0"/>
              <w:adjustRightInd w:val="0"/>
              <w:spacing w:after="0" w:line="240" w:lineRule="auto"/>
              <w:rPr>
                <w:rFonts w:ascii="Times New Roman" w:hAnsi="Times New Roman" w:cs="Times New Roman"/>
                <w:sz w:val="28"/>
                <w:szCs w:val="28"/>
              </w:rPr>
            </w:pPr>
            <w:r w:rsidRPr="00385D5B">
              <w:rPr>
                <w:rFonts w:ascii="Times New Roman" w:hAnsi="Times New Roman" w:cs="Times New Roman"/>
                <w:sz w:val="28"/>
                <w:szCs w:val="28"/>
              </w:rPr>
              <w:t xml:space="preserve">    </w:t>
            </w:r>
            <w:r w:rsidR="00BA30F4">
              <w:rPr>
                <w:rFonts w:ascii="Times New Roman" w:hAnsi="Times New Roman" w:cs="Times New Roman"/>
                <w:sz w:val="28"/>
                <w:szCs w:val="28"/>
              </w:rPr>
              <w:t xml:space="preserve">огородження </w:t>
            </w:r>
          </w:p>
          <w:p w:rsidR="00BA30F4" w:rsidRPr="00BA30F4" w:rsidRDefault="00BA30F4" w:rsidP="00BA30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385D5B">
              <w:rPr>
                <w:rFonts w:ascii="Times New Roman" w:hAnsi="Times New Roman" w:cs="Times New Roman"/>
                <w:sz w:val="28"/>
                <w:szCs w:val="28"/>
              </w:rPr>
              <w:t xml:space="preserve"> Встановлення</w:t>
            </w:r>
            <w:r>
              <w:rPr>
                <w:rFonts w:ascii="Times New Roman" w:hAnsi="Times New Roman" w:cs="Times New Roman"/>
                <w:sz w:val="28"/>
                <w:szCs w:val="28"/>
              </w:rPr>
              <w:t xml:space="preserve"> воріт з </w:t>
            </w:r>
            <w:proofErr w:type="spellStart"/>
            <w:r>
              <w:rPr>
                <w:rFonts w:ascii="Times New Roman" w:hAnsi="Times New Roman" w:cs="Times New Roman"/>
                <w:sz w:val="28"/>
                <w:szCs w:val="28"/>
              </w:rPr>
              <w:t>профнастилу</w:t>
            </w:r>
            <w:proofErr w:type="spellEnd"/>
            <w:r>
              <w:rPr>
                <w:rFonts w:ascii="Times New Roman" w:hAnsi="Times New Roman" w:cs="Times New Roman"/>
                <w:sz w:val="28"/>
                <w:szCs w:val="28"/>
              </w:rPr>
              <w:t>.</w:t>
            </w:r>
          </w:p>
          <w:p w:rsidR="002111B0" w:rsidRPr="00BA30F4" w:rsidRDefault="002111B0" w:rsidP="002111B0">
            <w:pPr>
              <w:autoSpaceDE w:val="0"/>
              <w:autoSpaceDN w:val="0"/>
              <w:adjustRightInd w:val="0"/>
              <w:spacing w:after="0" w:line="240" w:lineRule="auto"/>
              <w:rPr>
                <w:sz w:val="28"/>
                <w:szCs w:val="28"/>
              </w:rPr>
            </w:pPr>
          </w:p>
          <w:p w:rsidR="00C27D73" w:rsidRPr="00385D5B" w:rsidRDefault="00C27D73" w:rsidP="00C27D73">
            <w:pPr>
              <w:pStyle w:val="a8"/>
              <w:jc w:val="both"/>
              <w:rPr>
                <w:sz w:val="28"/>
                <w:szCs w:val="28"/>
              </w:rPr>
            </w:pPr>
          </w:p>
        </w:tc>
        <w:tc>
          <w:tcPr>
            <w:tcW w:w="3271" w:type="dxa"/>
          </w:tcPr>
          <w:p w:rsidR="00C27D73" w:rsidRPr="00385D5B" w:rsidRDefault="00C27D73" w:rsidP="00C27D73">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p w:rsidR="00C27D73" w:rsidRPr="00385D5B" w:rsidRDefault="00C557B4" w:rsidP="00C27D73">
            <w:pPr>
              <w:widowControl w:val="0"/>
              <w:suppressLineNumbers/>
              <w:suppressAutoHyphens/>
              <w:spacing w:line="240" w:lineRule="auto"/>
              <w:rPr>
                <w:rFonts w:ascii="Times New Roman" w:hAnsi="Times New Roman" w:cs="Times New Roman"/>
                <w:b/>
                <w:sz w:val="28"/>
                <w:szCs w:val="28"/>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проє</w:t>
            </w:r>
            <w:r w:rsidR="00C27D73" w:rsidRPr="00385D5B">
              <w:rPr>
                <w:rFonts w:ascii="Times New Roman" w:hAnsi="Times New Roman" w:cs="Times New Roman"/>
                <w:sz w:val="28"/>
                <w:szCs w:val="28"/>
              </w:rPr>
              <w:t>кту</w:t>
            </w:r>
            <w:proofErr w:type="spellEnd"/>
          </w:p>
        </w:tc>
      </w:tr>
      <w:tr w:rsidR="00C27D73" w:rsidRPr="00385D5B" w:rsidTr="00FC12FD">
        <w:tc>
          <w:tcPr>
            <w:tcW w:w="2694" w:type="dxa"/>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u w:val="single"/>
              </w:rPr>
            </w:pPr>
            <w:r w:rsidRPr="00385D5B">
              <w:rPr>
                <w:rFonts w:ascii="Times New Roman" w:hAnsi="Times New Roman" w:cs="Times New Roman"/>
                <w:b/>
                <w:sz w:val="28"/>
                <w:szCs w:val="28"/>
              </w:rPr>
              <w:t>IІІ</w:t>
            </w:r>
            <w:r w:rsidR="008A2300">
              <w:rPr>
                <w:rFonts w:ascii="Times New Roman" w:hAnsi="Times New Roman" w:cs="Times New Roman"/>
                <w:b/>
                <w:sz w:val="28"/>
                <w:szCs w:val="28"/>
              </w:rPr>
              <w:t xml:space="preserve"> </w:t>
            </w:r>
            <w:r w:rsidRPr="00385D5B">
              <w:rPr>
                <w:rFonts w:ascii="Times New Roman" w:hAnsi="Times New Roman" w:cs="Times New Roman"/>
                <w:b/>
                <w:sz w:val="28"/>
                <w:szCs w:val="28"/>
              </w:rPr>
              <w:t>етап</w:t>
            </w:r>
          </w:p>
        </w:tc>
        <w:tc>
          <w:tcPr>
            <w:tcW w:w="4502" w:type="dxa"/>
          </w:tcPr>
          <w:p w:rsidR="00C27D73" w:rsidRPr="00385D5B" w:rsidRDefault="00C27D73" w:rsidP="00C27D73">
            <w:pPr>
              <w:widowControl w:val="0"/>
              <w:suppressLineNumbers/>
              <w:suppressAutoHyphens/>
              <w:spacing w:line="240" w:lineRule="auto"/>
              <w:rPr>
                <w:rFonts w:ascii="Times New Roman" w:hAnsi="Times New Roman" w:cs="Times New Roman"/>
                <w:b/>
                <w:sz w:val="28"/>
                <w:szCs w:val="28"/>
                <w:u w:val="single"/>
              </w:rPr>
            </w:pPr>
          </w:p>
        </w:tc>
        <w:tc>
          <w:tcPr>
            <w:tcW w:w="3271" w:type="dxa"/>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rPr>
            </w:pPr>
          </w:p>
        </w:tc>
      </w:tr>
      <w:tr w:rsidR="00C27D73" w:rsidRPr="00385D5B" w:rsidTr="00FC12FD">
        <w:trPr>
          <w:trHeight w:val="916"/>
        </w:trPr>
        <w:tc>
          <w:tcPr>
            <w:tcW w:w="2694" w:type="dxa"/>
            <w:vMerge w:val="restart"/>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rPr>
            </w:pPr>
          </w:p>
          <w:p w:rsidR="00C27D73" w:rsidRPr="008A2300" w:rsidRDefault="002111B0" w:rsidP="00C27D73">
            <w:pPr>
              <w:widowControl w:val="0"/>
              <w:suppressLineNumbers/>
              <w:suppressAutoHyphens/>
              <w:spacing w:line="240" w:lineRule="auto"/>
              <w:jc w:val="center"/>
              <w:rPr>
                <w:rFonts w:ascii="Times New Roman" w:hAnsi="Times New Roman" w:cs="Times New Roman"/>
                <w:sz w:val="28"/>
                <w:szCs w:val="28"/>
                <w:u w:val="single"/>
              </w:rPr>
            </w:pPr>
            <w:r w:rsidRPr="008A2300">
              <w:rPr>
                <w:rFonts w:ascii="Times New Roman" w:hAnsi="Times New Roman" w:cs="Times New Roman"/>
                <w:sz w:val="28"/>
                <w:szCs w:val="28"/>
                <w:u w:val="single"/>
              </w:rPr>
              <w:t>Серпень 2021</w:t>
            </w:r>
            <w:r w:rsidR="00C27D73" w:rsidRPr="008A2300">
              <w:rPr>
                <w:rFonts w:ascii="Times New Roman" w:hAnsi="Times New Roman" w:cs="Times New Roman"/>
                <w:sz w:val="28"/>
                <w:szCs w:val="28"/>
                <w:u w:val="single"/>
              </w:rPr>
              <w:t xml:space="preserve"> р.</w:t>
            </w:r>
          </w:p>
        </w:tc>
        <w:tc>
          <w:tcPr>
            <w:tcW w:w="4502" w:type="dxa"/>
          </w:tcPr>
          <w:p w:rsidR="00C27D73" w:rsidRPr="00385D5B" w:rsidRDefault="00C27D73" w:rsidP="00C27D73">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Апробація функціональності систем. Підготовка до введення об’єкту в експлуатацію.</w:t>
            </w:r>
          </w:p>
        </w:tc>
        <w:tc>
          <w:tcPr>
            <w:tcW w:w="3271" w:type="dxa"/>
          </w:tcPr>
          <w:p w:rsidR="00C27D73" w:rsidRPr="00385D5B" w:rsidRDefault="00C27D73" w:rsidP="00C27D73">
            <w:pPr>
              <w:widowControl w:val="0"/>
              <w:suppressLineNumbers/>
              <w:suppressAutoHyphens/>
              <w:spacing w:after="0" w:line="240" w:lineRule="auto"/>
              <w:ind w:right="-210"/>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p w:rsidR="00C27D73" w:rsidRPr="00385D5B" w:rsidRDefault="00C557B4" w:rsidP="00C27D73">
            <w:pPr>
              <w:widowControl w:val="0"/>
              <w:suppressLineNumbers/>
              <w:suppressAutoHyphens/>
              <w:spacing w:after="0" w:line="240" w:lineRule="auto"/>
              <w:ind w:right="-210"/>
              <w:rPr>
                <w:rFonts w:ascii="Times New Roman" w:hAnsi="Times New Roman" w:cs="Times New Roman"/>
                <w:sz w:val="28"/>
                <w:szCs w:val="28"/>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проє</w:t>
            </w:r>
            <w:r w:rsidR="00C27D73" w:rsidRPr="00385D5B">
              <w:rPr>
                <w:rFonts w:ascii="Times New Roman" w:hAnsi="Times New Roman" w:cs="Times New Roman"/>
                <w:sz w:val="28"/>
                <w:szCs w:val="28"/>
              </w:rPr>
              <w:t>кту</w:t>
            </w:r>
            <w:proofErr w:type="spellEnd"/>
          </w:p>
        </w:tc>
      </w:tr>
      <w:tr w:rsidR="00C27D73" w:rsidRPr="00385D5B" w:rsidTr="00FC12FD">
        <w:trPr>
          <w:trHeight w:val="761"/>
        </w:trPr>
        <w:tc>
          <w:tcPr>
            <w:tcW w:w="2694" w:type="dxa"/>
            <w:vMerge/>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u w:val="single"/>
              </w:rPr>
            </w:pPr>
          </w:p>
        </w:tc>
        <w:tc>
          <w:tcPr>
            <w:tcW w:w="4502" w:type="dxa"/>
          </w:tcPr>
          <w:p w:rsidR="00C27D73" w:rsidRPr="00385D5B" w:rsidRDefault="00C27D73" w:rsidP="00C27D73">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Урочисте введення об’єкта в експлуатацію.</w:t>
            </w:r>
          </w:p>
        </w:tc>
        <w:tc>
          <w:tcPr>
            <w:tcW w:w="3271" w:type="dxa"/>
          </w:tcPr>
          <w:p w:rsidR="00C27D73" w:rsidRPr="00385D5B" w:rsidRDefault="00C27D73" w:rsidP="00C27D73">
            <w:pPr>
              <w:widowControl w:val="0"/>
              <w:suppressLineNumbers/>
              <w:suppressAutoHyphens/>
              <w:spacing w:line="240" w:lineRule="auto"/>
              <w:ind w:right="-208"/>
              <w:rPr>
                <w:rFonts w:ascii="Times New Roman" w:hAnsi="Times New Roman" w:cs="Times New Roman"/>
                <w:sz w:val="28"/>
                <w:szCs w:val="28"/>
              </w:rPr>
            </w:pPr>
            <w:r w:rsidRPr="00385D5B">
              <w:rPr>
                <w:rFonts w:ascii="Times New Roman" w:hAnsi="Times New Roman" w:cs="Times New Roman"/>
                <w:sz w:val="28"/>
                <w:szCs w:val="28"/>
              </w:rPr>
              <w:t>Керівник організації заявника</w:t>
            </w:r>
          </w:p>
        </w:tc>
      </w:tr>
      <w:tr w:rsidR="00C27D73" w:rsidRPr="00385D5B" w:rsidTr="008A2300">
        <w:trPr>
          <w:trHeight w:val="131"/>
        </w:trPr>
        <w:tc>
          <w:tcPr>
            <w:tcW w:w="2694" w:type="dxa"/>
            <w:vMerge/>
          </w:tcPr>
          <w:p w:rsidR="00C27D73" w:rsidRPr="00385D5B" w:rsidRDefault="00C27D73" w:rsidP="00C27D73">
            <w:pPr>
              <w:widowControl w:val="0"/>
              <w:suppressLineNumbers/>
              <w:suppressAutoHyphens/>
              <w:spacing w:line="240" w:lineRule="auto"/>
              <w:jc w:val="center"/>
              <w:rPr>
                <w:rFonts w:ascii="Times New Roman" w:hAnsi="Times New Roman" w:cs="Times New Roman"/>
                <w:sz w:val="28"/>
                <w:szCs w:val="28"/>
                <w:u w:val="single"/>
              </w:rPr>
            </w:pPr>
          </w:p>
        </w:tc>
        <w:tc>
          <w:tcPr>
            <w:tcW w:w="4502" w:type="dxa"/>
          </w:tcPr>
          <w:p w:rsidR="00C27D73" w:rsidRPr="00385D5B" w:rsidRDefault="00C27D73" w:rsidP="00C27D73">
            <w:pPr>
              <w:widowControl w:val="0"/>
              <w:suppressLineNumbers/>
              <w:suppressAutoHyphens/>
              <w:spacing w:line="240" w:lineRule="auto"/>
              <w:rPr>
                <w:rFonts w:ascii="Times New Roman" w:hAnsi="Times New Roman" w:cs="Times New Roman"/>
                <w:sz w:val="28"/>
                <w:szCs w:val="28"/>
              </w:rPr>
            </w:pPr>
            <w:r w:rsidRPr="00385D5B">
              <w:rPr>
                <w:rFonts w:ascii="Times New Roman" w:hAnsi="Times New Roman" w:cs="Times New Roman"/>
                <w:sz w:val="28"/>
                <w:szCs w:val="28"/>
              </w:rPr>
              <w:t>Поширення досвіду  створення безпечних умов перебування дітей на території</w:t>
            </w:r>
            <w:r w:rsidR="00C557B4">
              <w:rPr>
                <w:rFonts w:ascii="Times New Roman" w:hAnsi="Times New Roman" w:cs="Times New Roman"/>
                <w:sz w:val="28"/>
                <w:szCs w:val="28"/>
              </w:rPr>
              <w:t xml:space="preserve"> закладу, через висвітлення </w:t>
            </w:r>
            <w:proofErr w:type="spellStart"/>
            <w:r w:rsidR="00C557B4">
              <w:rPr>
                <w:rFonts w:ascii="Times New Roman" w:hAnsi="Times New Roman" w:cs="Times New Roman"/>
                <w:sz w:val="28"/>
                <w:szCs w:val="28"/>
              </w:rPr>
              <w:t>проє</w:t>
            </w:r>
            <w:r w:rsidRPr="00385D5B">
              <w:rPr>
                <w:rFonts w:ascii="Times New Roman" w:hAnsi="Times New Roman" w:cs="Times New Roman"/>
                <w:sz w:val="28"/>
                <w:szCs w:val="28"/>
              </w:rPr>
              <w:t>кту</w:t>
            </w:r>
            <w:proofErr w:type="spellEnd"/>
            <w:r w:rsidRPr="00385D5B">
              <w:rPr>
                <w:rFonts w:ascii="Times New Roman" w:hAnsi="Times New Roman" w:cs="Times New Roman"/>
                <w:sz w:val="28"/>
                <w:szCs w:val="28"/>
              </w:rPr>
              <w:t xml:space="preserve"> у ЗМІ та в ході публічних заходів.</w:t>
            </w:r>
          </w:p>
        </w:tc>
        <w:tc>
          <w:tcPr>
            <w:tcW w:w="3271" w:type="dxa"/>
          </w:tcPr>
          <w:p w:rsidR="00C27D73" w:rsidRPr="00385D5B" w:rsidRDefault="00C27D73" w:rsidP="00C27D73">
            <w:pPr>
              <w:widowControl w:val="0"/>
              <w:suppressLineNumbers/>
              <w:suppressAutoHyphens/>
              <w:spacing w:line="240" w:lineRule="auto"/>
              <w:ind w:right="-208"/>
              <w:rPr>
                <w:rFonts w:ascii="Times New Roman" w:hAnsi="Times New Roman" w:cs="Times New Roman"/>
                <w:b/>
                <w:sz w:val="28"/>
                <w:szCs w:val="28"/>
              </w:rPr>
            </w:pPr>
            <w:r w:rsidRPr="00385D5B">
              <w:rPr>
                <w:rFonts w:ascii="Times New Roman" w:hAnsi="Times New Roman" w:cs="Times New Roman"/>
                <w:sz w:val="28"/>
                <w:szCs w:val="28"/>
              </w:rPr>
              <w:t>Керівник організації заявника</w:t>
            </w:r>
          </w:p>
          <w:p w:rsidR="00C27D73" w:rsidRPr="00385D5B" w:rsidRDefault="00C557B4" w:rsidP="00C27D73">
            <w:pPr>
              <w:widowControl w:val="0"/>
              <w:suppressLineNumbers/>
              <w:suppressAutoHyphens/>
              <w:spacing w:line="240" w:lineRule="auto"/>
              <w:rPr>
                <w:rFonts w:ascii="Times New Roman" w:hAnsi="Times New Roman" w:cs="Times New Roman"/>
                <w:sz w:val="28"/>
                <w:szCs w:val="28"/>
              </w:rPr>
            </w:pPr>
            <w:r>
              <w:rPr>
                <w:rFonts w:ascii="Times New Roman" w:hAnsi="Times New Roman" w:cs="Times New Roman"/>
                <w:sz w:val="28"/>
                <w:szCs w:val="28"/>
              </w:rPr>
              <w:t xml:space="preserve">Керівник </w:t>
            </w:r>
            <w:proofErr w:type="spellStart"/>
            <w:r>
              <w:rPr>
                <w:rFonts w:ascii="Times New Roman" w:hAnsi="Times New Roman" w:cs="Times New Roman"/>
                <w:sz w:val="28"/>
                <w:szCs w:val="28"/>
              </w:rPr>
              <w:t>проє</w:t>
            </w:r>
            <w:r w:rsidR="00C27D73" w:rsidRPr="00385D5B">
              <w:rPr>
                <w:rFonts w:ascii="Times New Roman" w:hAnsi="Times New Roman" w:cs="Times New Roman"/>
                <w:sz w:val="28"/>
                <w:szCs w:val="28"/>
              </w:rPr>
              <w:t>кту</w:t>
            </w:r>
            <w:proofErr w:type="spellEnd"/>
          </w:p>
        </w:tc>
      </w:tr>
    </w:tbl>
    <w:p w:rsidR="00385D5B" w:rsidRDefault="00385D5B" w:rsidP="008A2300">
      <w:pPr>
        <w:spacing w:line="240" w:lineRule="auto"/>
        <w:rPr>
          <w:rFonts w:ascii="Times New Roman" w:hAnsi="Times New Roman" w:cs="Times New Roman"/>
          <w:b/>
          <w:color w:val="002060"/>
          <w:sz w:val="36"/>
          <w:szCs w:val="36"/>
        </w:rPr>
      </w:pPr>
    </w:p>
    <w:p w:rsidR="00385D5B" w:rsidRPr="00385D5B" w:rsidRDefault="00385D5B" w:rsidP="00385D5B">
      <w:pPr>
        <w:spacing w:line="240" w:lineRule="auto"/>
        <w:rPr>
          <w:rFonts w:ascii="Times New Roman" w:hAnsi="Times New Roman" w:cs="Times New Roman"/>
          <w:b/>
          <w:color w:val="002060"/>
          <w:sz w:val="36"/>
          <w:szCs w:val="36"/>
        </w:rPr>
      </w:pPr>
    </w:p>
    <w:p w:rsidR="0044252D" w:rsidRDefault="0044252D" w:rsidP="008B3B4D">
      <w:pPr>
        <w:pStyle w:val="a3"/>
        <w:numPr>
          <w:ilvl w:val="1"/>
          <w:numId w:val="1"/>
        </w:numPr>
        <w:spacing w:line="240" w:lineRule="auto"/>
        <w:rPr>
          <w:rFonts w:ascii="Times New Roman" w:hAnsi="Times New Roman" w:cs="Times New Roman"/>
          <w:b/>
          <w:color w:val="002060"/>
          <w:sz w:val="36"/>
          <w:szCs w:val="36"/>
        </w:rPr>
      </w:pPr>
      <w:r w:rsidRPr="0044252D">
        <w:rPr>
          <w:rFonts w:ascii="Times New Roman" w:eastAsia="Times New Roman" w:hAnsi="Times New Roman" w:cs="Times New Roman"/>
          <w:b/>
          <w:color w:val="002060"/>
          <w:sz w:val="36"/>
          <w:szCs w:val="36"/>
          <w:lang w:eastAsia="ar-SA"/>
        </w:rPr>
        <w:lastRenderedPageBreak/>
        <w:t>Очікува</w:t>
      </w:r>
      <w:r w:rsidR="00C557B4">
        <w:rPr>
          <w:rFonts w:ascii="Times New Roman" w:eastAsia="Times New Roman" w:hAnsi="Times New Roman" w:cs="Times New Roman"/>
          <w:b/>
          <w:color w:val="002060"/>
          <w:sz w:val="36"/>
          <w:szCs w:val="36"/>
          <w:lang w:eastAsia="ar-SA"/>
        </w:rPr>
        <w:t xml:space="preserve">ні результати від виконання </w:t>
      </w:r>
      <w:proofErr w:type="spellStart"/>
      <w:r w:rsidR="00C557B4">
        <w:rPr>
          <w:rFonts w:ascii="Times New Roman" w:eastAsia="Times New Roman" w:hAnsi="Times New Roman" w:cs="Times New Roman"/>
          <w:b/>
          <w:color w:val="002060"/>
          <w:sz w:val="36"/>
          <w:szCs w:val="36"/>
          <w:lang w:eastAsia="ar-SA"/>
        </w:rPr>
        <w:t>проє</w:t>
      </w:r>
      <w:r w:rsidRPr="0044252D">
        <w:rPr>
          <w:rFonts w:ascii="Times New Roman" w:eastAsia="Times New Roman" w:hAnsi="Times New Roman" w:cs="Times New Roman"/>
          <w:b/>
          <w:color w:val="002060"/>
          <w:sz w:val="36"/>
          <w:szCs w:val="36"/>
          <w:lang w:eastAsia="ar-SA"/>
        </w:rPr>
        <w:t>кту</w:t>
      </w:r>
      <w:proofErr w:type="spellEnd"/>
    </w:p>
    <w:p w:rsidR="0044252D" w:rsidRPr="0044252D" w:rsidRDefault="00BA30F4" w:rsidP="0044252D">
      <w:pPr>
        <w:tabs>
          <w:tab w:val="left" w:pos="0"/>
        </w:tabs>
        <w:jc w:val="both"/>
        <w:rPr>
          <w:rFonts w:ascii="Times New Roman" w:hAnsi="Times New Roman" w:cs="Times New Roman"/>
          <w:sz w:val="28"/>
          <w:szCs w:val="28"/>
        </w:rPr>
      </w:pPr>
      <w:r>
        <w:rPr>
          <w:rFonts w:ascii="Times New Roman" w:hAnsi="Times New Roman" w:cs="Times New Roman"/>
          <w:sz w:val="28"/>
          <w:szCs w:val="28"/>
        </w:rPr>
        <w:t xml:space="preserve">Проведені в рамках </w:t>
      </w:r>
      <w:proofErr w:type="spellStart"/>
      <w:r>
        <w:rPr>
          <w:rFonts w:ascii="Times New Roman" w:hAnsi="Times New Roman" w:cs="Times New Roman"/>
          <w:sz w:val="28"/>
          <w:szCs w:val="28"/>
        </w:rPr>
        <w:t>проє</w:t>
      </w:r>
      <w:r w:rsidR="0044252D" w:rsidRPr="0044252D">
        <w:rPr>
          <w:rFonts w:ascii="Times New Roman" w:hAnsi="Times New Roman" w:cs="Times New Roman"/>
          <w:sz w:val="28"/>
          <w:szCs w:val="28"/>
        </w:rPr>
        <w:t>кту</w:t>
      </w:r>
      <w:proofErr w:type="spellEnd"/>
      <w:r w:rsidR="0044252D" w:rsidRPr="0044252D">
        <w:rPr>
          <w:rFonts w:ascii="Times New Roman" w:hAnsi="Times New Roman" w:cs="Times New Roman"/>
          <w:sz w:val="28"/>
          <w:szCs w:val="28"/>
        </w:rPr>
        <w:t xml:space="preserve"> заходи ма</w:t>
      </w:r>
      <w:r w:rsidR="002111B0">
        <w:rPr>
          <w:rFonts w:ascii="Times New Roman" w:hAnsi="Times New Roman" w:cs="Times New Roman"/>
          <w:sz w:val="28"/>
          <w:szCs w:val="28"/>
        </w:rPr>
        <w:t>тимуть економічний, екологічний,</w:t>
      </w:r>
      <w:r w:rsidR="008A2300">
        <w:rPr>
          <w:rFonts w:ascii="Times New Roman" w:hAnsi="Times New Roman" w:cs="Times New Roman"/>
          <w:sz w:val="28"/>
          <w:szCs w:val="28"/>
        </w:rPr>
        <w:t xml:space="preserve"> </w:t>
      </w:r>
      <w:r w:rsidR="002111B0">
        <w:rPr>
          <w:rFonts w:ascii="Times New Roman" w:hAnsi="Times New Roman" w:cs="Times New Roman"/>
          <w:sz w:val="28"/>
          <w:szCs w:val="28"/>
        </w:rPr>
        <w:t xml:space="preserve">естетичний </w:t>
      </w:r>
      <w:r w:rsidR="0044252D" w:rsidRPr="0044252D">
        <w:rPr>
          <w:rFonts w:ascii="Times New Roman" w:hAnsi="Times New Roman" w:cs="Times New Roman"/>
          <w:sz w:val="28"/>
          <w:szCs w:val="28"/>
        </w:rPr>
        <w:t xml:space="preserve">та соціальний ефект. </w:t>
      </w:r>
    </w:p>
    <w:p w:rsidR="0044252D" w:rsidRPr="0044252D" w:rsidRDefault="001031F9" w:rsidP="001031F9">
      <w:pPr>
        <w:pStyle w:val="a5"/>
        <w:tabs>
          <w:tab w:val="num" w:pos="720"/>
        </w:tabs>
        <w:spacing w:after="0" w:line="276" w:lineRule="auto"/>
        <w:jc w:val="both"/>
        <w:rPr>
          <w:b/>
          <w:sz w:val="28"/>
          <w:szCs w:val="28"/>
          <w:u w:val="single"/>
        </w:rPr>
      </w:pPr>
      <w:r>
        <w:rPr>
          <w:b/>
          <w:sz w:val="28"/>
          <w:szCs w:val="28"/>
          <w:u w:val="single"/>
        </w:rPr>
        <w:t>П</w:t>
      </w:r>
      <w:r w:rsidR="008A2300">
        <w:rPr>
          <w:b/>
          <w:sz w:val="28"/>
          <w:szCs w:val="28"/>
          <w:u w:val="single"/>
        </w:rPr>
        <w:t xml:space="preserve">ерспективні наслідки реалізації </w:t>
      </w:r>
      <w:proofErr w:type="spellStart"/>
      <w:r>
        <w:rPr>
          <w:b/>
          <w:sz w:val="28"/>
          <w:szCs w:val="28"/>
          <w:u w:val="single"/>
        </w:rPr>
        <w:t>проєкту</w:t>
      </w:r>
      <w:proofErr w:type="spellEnd"/>
      <w:r w:rsidR="0044252D" w:rsidRPr="0044252D">
        <w:rPr>
          <w:b/>
          <w:sz w:val="28"/>
          <w:szCs w:val="28"/>
          <w:u w:val="single"/>
        </w:rPr>
        <w:t>:</w:t>
      </w:r>
    </w:p>
    <w:p w:rsidR="0044252D" w:rsidRPr="0044252D" w:rsidRDefault="0044252D" w:rsidP="0044252D">
      <w:pPr>
        <w:pStyle w:val="a5"/>
        <w:tabs>
          <w:tab w:val="num" w:pos="720"/>
        </w:tabs>
        <w:spacing w:after="0"/>
        <w:ind w:left="360"/>
        <w:jc w:val="both"/>
        <w:rPr>
          <w:b/>
          <w:sz w:val="28"/>
          <w:szCs w:val="28"/>
          <w:u w:val="single"/>
        </w:rPr>
      </w:pPr>
    </w:p>
    <w:p w:rsidR="0044252D" w:rsidRPr="008A2300" w:rsidRDefault="0044252D" w:rsidP="008A2300">
      <w:pPr>
        <w:pStyle w:val="a5"/>
        <w:numPr>
          <w:ilvl w:val="0"/>
          <w:numId w:val="14"/>
        </w:numPr>
        <w:spacing w:after="0"/>
        <w:ind w:right="-219"/>
        <w:jc w:val="both"/>
        <w:rPr>
          <w:sz w:val="28"/>
          <w:szCs w:val="28"/>
        </w:rPr>
      </w:pPr>
      <w:r w:rsidRPr="0044252D">
        <w:rPr>
          <w:sz w:val="28"/>
          <w:szCs w:val="28"/>
        </w:rPr>
        <w:t>П</w:t>
      </w:r>
      <w:r w:rsidRPr="0080137A">
        <w:rPr>
          <w:sz w:val="28"/>
          <w:szCs w:val="28"/>
        </w:rPr>
        <w:t>ідвищ</w:t>
      </w:r>
      <w:r w:rsidR="00FC3B51">
        <w:rPr>
          <w:sz w:val="28"/>
          <w:szCs w:val="28"/>
        </w:rPr>
        <w:t>ить роль</w:t>
      </w:r>
      <w:r w:rsidRPr="0080137A">
        <w:rPr>
          <w:sz w:val="28"/>
          <w:szCs w:val="28"/>
        </w:rPr>
        <w:t xml:space="preserve"> громадськості, бізнесових структур у вирішенні нагальних </w:t>
      </w:r>
      <w:r w:rsidRPr="008A2300">
        <w:rPr>
          <w:sz w:val="28"/>
          <w:szCs w:val="28"/>
        </w:rPr>
        <w:t>проблем;</w:t>
      </w:r>
    </w:p>
    <w:p w:rsidR="0044252D" w:rsidRPr="0044252D" w:rsidRDefault="0044252D" w:rsidP="008A2300">
      <w:pPr>
        <w:pStyle w:val="a5"/>
        <w:numPr>
          <w:ilvl w:val="0"/>
          <w:numId w:val="14"/>
        </w:numPr>
        <w:spacing w:after="0"/>
        <w:jc w:val="both"/>
        <w:rPr>
          <w:sz w:val="28"/>
          <w:szCs w:val="28"/>
        </w:rPr>
      </w:pPr>
      <w:r w:rsidRPr="0044252D">
        <w:rPr>
          <w:sz w:val="28"/>
          <w:szCs w:val="28"/>
        </w:rPr>
        <w:t>З</w:t>
      </w:r>
      <w:r w:rsidR="008A2300">
        <w:rPr>
          <w:sz w:val="28"/>
          <w:szCs w:val="28"/>
        </w:rPr>
        <w:t>меншить</w:t>
      </w:r>
      <w:r w:rsidR="00BA30F4">
        <w:rPr>
          <w:sz w:val="28"/>
          <w:szCs w:val="28"/>
        </w:rPr>
        <w:t xml:space="preserve"> </w:t>
      </w:r>
      <w:r w:rsidRPr="0044252D">
        <w:rPr>
          <w:sz w:val="28"/>
          <w:szCs w:val="28"/>
        </w:rPr>
        <w:t>соціальну напругу серед населення, чиї діти відвідують дошкільний заклад;</w:t>
      </w:r>
    </w:p>
    <w:p w:rsidR="0044252D" w:rsidRPr="008A2300" w:rsidRDefault="008A2300" w:rsidP="008A2300">
      <w:pPr>
        <w:pStyle w:val="a5"/>
        <w:numPr>
          <w:ilvl w:val="0"/>
          <w:numId w:val="14"/>
        </w:numPr>
        <w:spacing w:after="0"/>
        <w:jc w:val="both"/>
        <w:rPr>
          <w:sz w:val="28"/>
          <w:szCs w:val="28"/>
        </w:rPr>
      </w:pPr>
      <w:r>
        <w:rPr>
          <w:sz w:val="28"/>
          <w:szCs w:val="28"/>
        </w:rPr>
        <w:t>Створить</w:t>
      </w:r>
      <w:r w:rsidR="0044252D" w:rsidRPr="0044252D">
        <w:rPr>
          <w:sz w:val="28"/>
          <w:szCs w:val="28"/>
        </w:rPr>
        <w:t xml:space="preserve"> </w:t>
      </w:r>
      <w:r w:rsidR="00182DA5">
        <w:rPr>
          <w:sz w:val="28"/>
          <w:szCs w:val="28"/>
        </w:rPr>
        <w:t>сприятливі санітарно-гігієнічні, безпечні</w:t>
      </w:r>
      <w:r w:rsidR="0044252D" w:rsidRPr="0044252D">
        <w:rPr>
          <w:sz w:val="28"/>
          <w:szCs w:val="28"/>
        </w:rPr>
        <w:t xml:space="preserve"> умов</w:t>
      </w:r>
      <w:r w:rsidR="00182DA5">
        <w:rPr>
          <w:sz w:val="28"/>
          <w:szCs w:val="28"/>
        </w:rPr>
        <w:t>и</w:t>
      </w:r>
      <w:r w:rsidR="0044252D" w:rsidRPr="0044252D">
        <w:rPr>
          <w:sz w:val="28"/>
          <w:szCs w:val="28"/>
        </w:rPr>
        <w:t xml:space="preserve"> для збереження </w:t>
      </w:r>
      <w:r w:rsidR="0044252D" w:rsidRPr="008A2300">
        <w:rPr>
          <w:sz w:val="28"/>
          <w:szCs w:val="28"/>
        </w:rPr>
        <w:t xml:space="preserve">здоров’я </w:t>
      </w:r>
      <w:r w:rsidR="00182DA5" w:rsidRPr="008A2300">
        <w:rPr>
          <w:sz w:val="28"/>
          <w:szCs w:val="28"/>
        </w:rPr>
        <w:t xml:space="preserve"> </w:t>
      </w:r>
      <w:r w:rsidR="0044252D" w:rsidRPr="008A2300">
        <w:rPr>
          <w:sz w:val="28"/>
          <w:szCs w:val="28"/>
        </w:rPr>
        <w:t>малюків;</w:t>
      </w:r>
    </w:p>
    <w:p w:rsidR="0044252D" w:rsidRPr="008A2300" w:rsidRDefault="0044252D" w:rsidP="008A2300">
      <w:pPr>
        <w:pStyle w:val="a5"/>
        <w:numPr>
          <w:ilvl w:val="0"/>
          <w:numId w:val="14"/>
        </w:numPr>
        <w:spacing w:after="0"/>
        <w:jc w:val="both"/>
        <w:rPr>
          <w:sz w:val="28"/>
          <w:szCs w:val="28"/>
        </w:rPr>
      </w:pPr>
      <w:r w:rsidRPr="0044252D">
        <w:rPr>
          <w:sz w:val="28"/>
          <w:szCs w:val="28"/>
        </w:rPr>
        <w:t xml:space="preserve">Ліквідують проблеми </w:t>
      </w:r>
      <w:r w:rsidR="00182DA5">
        <w:rPr>
          <w:sz w:val="28"/>
          <w:szCs w:val="28"/>
        </w:rPr>
        <w:t>попадання на територію закладу бродячих собак, коті</w:t>
      </w:r>
      <w:r w:rsidR="008A2300">
        <w:rPr>
          <w:sz w:val="28"/>
          <w:szCs w:val="28"/>
        </w:rPr>
        <w:t>в, с</w:t>
      </w:r>
      <w:r w:rsidR="00182DA5" w:rsidRPr="008A2300">
        <w:rPr>
          <w:sz w:val="28"/>
          <w:szCs w:val="28"/>
        </w:rPr>
        <w:t>торонніх людей</w:t>
      </w:r>
      <w:r w:rsidR="002111B0" w:rsidRPr="008A2300">
        <w:rPr>
          <w:sz w:val="28"/>
          <w:szCs w:val="28"/>
        </w:rPr>
        <w:t>,</w:t>
      </w:r>
      <w:r w:rsidR="008A2300">
        <w:rPr>
          <w:sz w:val="28"/>
          <w:szCs w:val="28"/>
        </w:rPr>
        <w:t xml:space="preserve"> </w:t>
      </w:r>
      <w:r w:rsidR="002111B0" w:rsidRPr="008A2300">
        <w:rPr>
          <w:sz w:val="28"/>
          <w:szCs w:val="28"/>
        </w:rPr>
        <w:t>випадкового сміття,</w:t>
      </w:r>
      <w:r w:rsidR="008A2300">
        <w:rPr>
          <w:sz w:val="28"/>
          <w:szCs w:val="28"/>
        </w:rPr>
        <w:t xml:space="preserve"> яке через стару огорожу потрапляє  на </w:t>
      </w:r>
      <w:r w:rsidR="002111B0" w:rsidRPr="008A2300">
        <w:rPr>
          <w:sz w:val="28"/>
          <w:szCs w:val="28"/>
        </w:rPr>
        <w:t xml:space="preserve">територію садочка </w:t>
      </w:r>
      <w:r w:rsidR="00182DA5" w:rsidRPr="008A2300">
        <w:rPr>
          <w:sz w:val="28"/>
          <w:szCs w:val="28"/>
        </w:rPr>
        <w:t>і створить безпечні умови для дітей</w:t>
      </w:r>
      <w:r w:rsidRPr="008A2300">
        <w:rPr>
          <w:sz w:val="28"/>
          <w:szCs w:val="28"/>
        </w:rPr>
        <w:t>;</w:t>
      </w:r>
    </w:p>
    <w:p w:rsidR="0044252D" w:rsidRPr="008A2300" w:rsidRDefault="0044252D" w:rsidP="008A2300">
      <w:pPr>
        <w:pStyle w:val="a3"/>
        <w:widowControl w:val="0"/>
        <w:numPr>
          <w:ilvl w:val="0"/>
          <w:numId w:val="14"/>
        </w:numPr>
        <w:suppressLineNumbers/>
        <w:suppressAutoHyphens/>
        <w:spacing w:line="240" w:lineRule="auto"/>
        <w:jc w:val="both"/>
        <w:rPr>
          <w:rFonts w:ascii="Times New Roman" w:hAnsi="Times New Roman" w:cs="Times New Roman"/>
          <w:sz w:val="28"/>
          <w:szCs w:val="28"/>
        </w:rPr>
      </w:pPr>
      <w:r w:rsidRPr="008A2300">
        <w:rPr>
          <w:rFonts w:ascii="Times New Roman" w:hAnsi="Times New Roman" w:cs="Times New Roman"/>
          <w:sz w:val="28"/>
          <w:szCs w:val="28"/>
        </w:rPr>
        <w:t>Підвищ</w:t>
      </w:r>
      <w:r w:rsidR="00FC3B51">
        <w:rPr>
          <w:rFonts w:ascii="Times New Roman" w:hAnsi="Times New Roman" w:cs="Times New Roman"/>
          <w:sz w:val="28"/>
          <w:szCs w:val="28"/>
        </w:rPr>
        <w:t>ить рівень</w:t>
      </w:r>
      <w:r w:rsidRPr="008A2300">
        <w:rPr>
          <w:rFonts w:ascii="Times New Roman" w:hAnsi="Times New Roman" w:cs="Times New Roman"/>
          <w:sz w:val="28"/>
          <w:szCs w:val="28"/>
        </w:rPr>
        <w:t xml:space="preserve"> довіри, поваги і взаємодопомоги між  учасниками       </w:t>
      </w:r>
      <w:proofErr w:type="spellStart"/>
      <w:r w:rsidR="00BA30F4" w:rsidRPr="008A2300">
        <w:rPr>
          <w:rFonts w:ascii="Times New Roman" w:hAnsi="Times New Roman" w:cs="Times New Roman"/>
          <w:sz w:val="28"/>
          <w:szCs w:val="28"/>
        </w:rPr>
        <w:t>проє</w:t>
      </w:r>
      <w:r w:rsidRPr="008A2300">
        <w:rPr>
          <w:rFonts w:ascii="Times New Roman" w:hAnsi="Times New Roman" w:cs="Times New Roman"/>
          <w:sz w:val="28"/>
          <w:szCs w:val="28"/>
        </w:rPr>
        <w:t>кту</w:t>
      </w:r>
      <w:proofErr w:type="spellEnd"/>
      <w:r w:rsidRPr="008A2300">
        <w:rPr>
          <w:rFonts w:ascii="Times New Roman" w:hAnsi="Times New Roman" w:cs="Times New Roman"/>
          <w:sz w:val="28"/>
          <w:szCs w:val="28"/>
        </w:rPr>
        <w:t xml:space="preserve"> – місцевими органами влади, працівниками закладу, батьківською громадою – задля  можливості </w:t>
      </w:r>
      <w:r w:rsidR="00BA30F4" w:rsidRPr="008A2300">
        <w:rPr>
          <w:rFonts w:ascii="Times New Roman" w:hAnsi="Times New Roman" w:cs="Times New Roman"/>
          <w:sz w:val="28"/>
          <w:szCs w:val="28"/>
        </w:rPr>
        <w:t xml:space="preserve">реалізації інших актуальних </w:t>
      </w:r>
      <w:proofErr w:type="spellStart"/>
      <w:r w:rsidR="00BA30F4" w:rsidRPr="008A2300">
        <w:rPr>
          <w:rFonts w:ascii="Times New Roman" w:hAnsi="Times New Roman" w:cs="Times New Roman"/>
          <w:sz w:val="28"/>
          <w:szCs w:val="28"/>
        </w:rPr>
        <w:t>проє</w:t>
      </w:r>
      <w:r w:rsidRPr="008A2300">
        <w:rPr>
          <w:rFonts w:ascii="Times New Roman" w:hAnsi="Times New Roman" w:cs="Times New Roman"/>
          <w:sz w:val="28"/>
          <w:szCs w:val="28"/>
        </w:rPr>
        <w:t>ктів</w:t>
      </w:r>
      <w:proofErr w:type="spellEnd"/>
      <w:r w:rsidRPr="008A2300">
        <w:rPr>
          <w:rFonts w:ascii="Times New Roman" w:hAnsi="Times New Roman" w:cs="Times New Roman"/>
          <w:sz w:val="28"/>
          <w:szCs w:val="28"/>
        </w:rPr>
        <w:t>.</w:t>
      </w:r>
    </w:p>
    <w:p w:rsidR="00FC12FD" w:rsidRDefault="00FC12FD"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412B96">
      <w:pPr>
        <w:widowControl w:val="0"/>
        <w:suppressLineNumbers/>
        <w:suppressAutoHyphens/>
        <w:spacing w:line="240" w:lineRule="auto"/>
        <w:ind w:left="284" w:hanging="284"/>
        <w:jc w:val="both"/>
        <w:rPr>
          <w:rFonts w:ascii="Times New Roman" w:hAnsi="Times New Roman" w:cs="Times New Roman"/>
          <w:sz w:val="28"/>
          <w:szCs w:val="28"/>
        </w:rPr>
      </w:pPr>
    </w:p>
    <w:p w:rsidR="00075A49" w:rsidRDefault="00075A49" w:rsidP="00BA30F4">
      <w:pPr>
        <w:widowControl w:val="0"/>
        <w:suppressLineNumbers/>
        <w:suppressAutoHyphens/>
        <w:spacing w:line="240" w:lineRule="auto"/>
        <w:jc w:val="both"/>
        <w:rPr>
          <w:rFonts w:ascii="Times New Roman" w:hAnsi="Times New Roman" w:cs="Times New Roman"/>
          <w:sz w:val="28"/>
          <w:szCs w:val="28"/>
        </w:rPr>
      </w:pPr>
    </w:p>
    <w:p w:rsidR="00C557B4" w:rsidRPr="00C557B4" w:rsidRDefault="00334844" w:rsidP="00005283">
      <w:pPr>
        <w:pStyle w:val="a5"/>
        <w:ind w:left="284" w:hanging="284"/>
        <w:rPr>
          <w:b/>
          <w:color w:val="002060"/>
          <w:sz w:val="40"/>
          <w:szCs w:val="40"/>
        </w:rPr>
      </w:pPr>
      <w:r>
        <w:rPr>
          <w:b/>
          <w:color w:val="002060"/>
          <w:sz w:val="40"/>
          <w:szCs w:val="40"/>
        </w:rPr>
        <w:lastRenderedPageBreak/>
        <w:t>ІІІ</w:t>
      </w:r>
      <w:r w:rsidR="00BA30F4">
        <w:rPr>
          <w:b/>
          <w:color w:val="002060"/>
          <w:sz w:val="40"/>
          <w:szCs w:val="40"/>
        </w:rPr>
        <w:t xml:space="preserve">. Бюджет </w:t>
      </w:r>
      <w:proofErr w:type="spellStart"/>
      <w:r w:rsidR="00BA30F4">
        <w:rPr>
          <w:b/>
          <w:color w:val="002060"/>
          <w:sz w:val="40"/>
          <w:szCs w:val="40"/>
        </w:rPr>
        <w:t>проє</w:t>
      </w:r>
      <w:r w:rsidR="00075A49" w:rsidRPr="00412B96">
        <w:rPr>
          <w:b/>
          <w:color w:val="002060"/>
          <w:sz w:val="40"/>
          <w:szCs w:val="40"/>
        </w:rPr>
        <w:t>кту</w:t>
      </w:r>
      <w:proofErr w:type="spellEnd"/>
      <w:r w:rsidR="00075A49" w:rsidRPr="00412B96">
        <w:rPr>
          <w:b/>
          <w:color w:val="002060"/>
          <w:sz w:val="40"/>
          <w:szCs w:val="40"/>
        </w:rPr>
        <w:t xml:space="preserve"> </w:t>
      </w:r>
    </w:p>
    <w:p w:rsidR="00075A49" w:rsidRPr="007D2986" w:rsidRDefault="00075A49" w:rsidP="00075A49">
      <w:pPr>
        <w:pStyle w:val="a5"/>
        <w:spacing w:line="360" w:lineRule="auto"/>
        <w:ind w:firstLine="708"/>
        <w:rPr>
          <w:color w:val="000000" w:themeColor="text1"/>
          <w:sz w:val="28"/>
          <w:szCs w:val="28"/>
        </w:rPr>
      </w:pPr>
      <w:r w:rsidRPr="007D2986">
        <w:rPr>
          <w:color w:val="000000" w:themeColor="text1"/>
          <w:sz w:val="28"/>
          <w:szCs w:val="28"/>
        </w:rPr>
        <w:t>Загаль</w:t>
      </w:r>
      <w:r w:rsidR="00BA30F4">
        <w:rPr>
          <w:color w:val="000000" w:themeColor="text1"/>
          <w:sz w:val="28"/>
          <w:szCs w:val="28"/>
        </w:rPr>
        <w:t xml:space="preserve">ний бюджет </w:t>
      </w:r>
      <w:proofErr w:type="spellStart"/>
      <w:r w:rsidR="00BA30F4">
        <w:rPr>
          <w:color w:val="000000" w:themeColor="text1"/>
          <w:sz w:val="28"/>
          <w:szCs w:val="28"/>
        </w:rPr>
        <w:t>проє</w:t>
      </w:r>
      <w:r>
        <w:rPr>
          <w:color w:val="000000" w:themeColor="text1"/>
          <w:sz w:val="28"/>
          <w:szCs w:val="28"/>
        </w:rPr>
        <w:t>кту</w:t>
      </w:r>
      <w:proofErr w:type="spellEnd"/>
      <w:r>
        <w:rPr>
          <w:color w:val="000000" w:themeColor="text1"/>
          <w:sz w:val="28"/>
          <w:szCs w:val="28"/>
        </w:rPr>
        <w:t xml:space="preserve"> становить </w:t>
      </w:r>
      <w:r w:rsidR="00FC3B51">
        <w:rPr>
          <w:b/>
          <w:sz w:val="28"/>
          <w:szCs w:val="28"/>
        </w:rPr>
        <w:t>240</w:t>
      </w:r>
      <w:r w:rsidR="00BA30F4">
        <w:rPr>
          <w:b/>
          <w:sz w:val="28"/>
          <w:szCs w:val="28"/>
        </w:rPr>
        <w:t> </w:t>
      </w:r>
      <w:r w:rsidR="00FC3B51">
        <w:rPr>
          <w:b/>
          <w:sz w:val="28"/>
          <w:szCs w:val="28"/>
        </w:rPr>
        <w:t>330</w:t>
      </w:r>
      <w:r w:rsidR="003E5FA3" w:rsidRPr="003E5FA3">
        <w:rPr>
          <w:b/>
          <w:sz w:val="28"/>
          <w:szCs w:val="28"/>
        </w:rPr>
        <w:t xml:space="preserve"> </w:t>
      </w:r>
      <w:r w:rsidRPr="003E5FA3">
        <w:rPr>
          <w:sz w:val="28"/>
          <w:szCs w:val="28"/>
        </w:rPr>
        <w:t xml:space="preserve"> г</w:t>
      </w:r>
      <w:r w:rsidRPr="007D2986">
        <w:rPr>
          <w:color w:val="000000" w:themeColor="text1"/>
          <w:sz w:val="28"/>
          <w:szCs w:val="28"/>
        </w:rPr>
        <w:t xml:space="preserve">ривень, у тому числі: </w:t>
      </w:r>
    </w:p>
    <w:p w:rsidR="00EA4A89" w:rsidRPr="00EA4A89" w:rsidRDefault="00EA4A89" w:rsidP="00EA4A89">
      <w:pPr>
        <w:suppressAutoHyphens/>
        <w:spacing w:after="0" w:line="240" w:lineRule="auto"/>
        <w:jc w:val="right"/>
        <w:rPr>
          <w:rFonts w:ascii="Times New Roman" w:eastAsia="Times New Roman" w:hAnsi="Times New Roman" w:cs="Times New Roman"/>
          <w:i/>
          <w:sz w:val="14"/>
          <w:szCs w:val="14"/>
          <w:lang w:eastAsia="ar-SA"/>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2"/>
        <w:gridCol w:w="1278"/>
        <w:gridCol w:w="1276"/>
        <w:gridCol w:w="709"/>
        <w:gridCol w:w="1418"/>
        <w:gridCol w:w="1418"/>
        <w:gridCol w:w="1555"/>
      </w:tblGrid>
      <w:tr w:rsidR="00EA4A89" w:rsidRPr="00EA4A89" w:rsidTr="0043655A">
        <w:trPr>
          <w:cantSplit/>
          <w:trHeight w:hRule="exact" w:val="722"/>
        </w:trPr>
        <w:tc>
          <w:tcPr>
            <w:tcW w:w="568" w:type="dxa"/>
            <w:vMerge w:val="restart"/>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w:t>
            </w:r>
          </w:p>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п/п</w:t>
            </w:r>
          </w:p>
        </w:tc>
        <w:tc>
          <w:tcPr>
            <w:tcW w:w="1842" w:type="dxa"/>
            <w:vMerge w:val="restart"/>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Захід</w:t>
            </w:r>
          </w:p>
        </w:tc>
        <w:tc>
          <w:tcPr>
            <w:tcW w:w="1278" w:type="dxa"/>
            <w:vMerge w:val="restart"/>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Стаття витрат</w:t>
            </w:r>
          </w:p>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(товар, робота, послуга)</w:t>
            </w:r>
          </w:p>
        </w:tc>
        <w:tc>
          <w:tcPr>
            <w:tcW w:w="3403" w:type="dxa"/>
            <w:gridSpan w:val="3"/>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Розрахунок статті витрат*</w:t>
            </w:r>
          </w:p>
        </w:tc>
        <w:tc>
          <w:tcPr>
            <w:tcW w:w="2973" w:type="dxa"/>
            <w:gridSpan w:val="2"/>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Джерела фінансування</w:t>
            </w:r>
          </w:p>
        </w:tc>
      </w:tr>
      <w:tr w:rsidR="00EA4A89" w:rsidRPr="00EA4A89" w:rsidTr="0043655A">
        <w:trPr>
          <w:cantSplit/>
          <w:trHeight w:val="551"/>
        </w:trPr>
        <w:tc>
          <w:tcPr>
            <w:tcW w:w="568" w:type="dxa"/>
            <w:vMerge/>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p>
        </w:tc>
        <w:tc>
          <w:tcPr>
            <w:tcW w:w="1842" w:type="dxa"/>
            <w:vMerge/>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p>
        </w:tc>
        <w:tc>
          <w:tcPr>
            <w:tcW w:w="1278" w:type="dxa"/>
            <w:vMerge/>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p>
        </w:tc>
        <w:tc>
          <w:tcPr>
            <w:tcW w:w="1276"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орієнтовна ціна за од. (грн) **</w:t>
            </w:r>
          </w:p>
        </w:tc>
        <w:tc>
          <w:tcPr>
            <w:tcW w:w="709"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кіль-кість</w:t>
            </w:r>
          </w:p>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p>
        </w:tc>
        <w:tc>
          <w:tcPr>
            <w:tcW w:w="1418" w:type="dxa"/>
          </w:tcPr>
          <w:p w:rsidR="00EA4A89" w:rsidRPr="00EA4A89" w:rsidRDefault="00EA4A89" w:rsidP="00EA4A89">
            <w:pPr>
              <w:suppressAutoHyphens/>
              <w:snapToGrid w:val="0"/>
              <w:spacing w:after="0" w:line="240" w:lineRule="auto"/>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сума</w:t>
            </w:r>
          </w:p>
          <w:p w:rsidR="00EA4A89" w:rsidRPr="00EA4A89" w:rsidRDefault="00EA4A89" w:rsidP="00EA4A89">
            <w:pPr>
              <w:suppressAutoHyphens/>
              <w:snapToGrid w:val="0"/>
              <w:spacing w:after="0" w:line="240" w:lineRule="auto"/>
              <w:rPr>
                <w:rFonts w:ascii="Times New Roman" w:eastAsia="Times New Roman" w:hAnsi="Times New Roman" w:cs="Times New Roman"/>
                <w:b/>
                <w:i/>
                <w:sz w:val="24"/>
                <w:szCs w:val="24"/>
                <w:lang w:eastAsia="ar-SA"/>
              </w:rPr>
            </w:pPr>
            <w:r w:rsidRPr="00EA4A89">
              <w:rPr>
                <w:rFonts w:ascii="Times New Roman" w:eastAsia="Times New Roman" w:hAnsi="Times New Roman" w:cs="Times New Roman"/>
                <w:b/>
                <w:i/>
                <w:sz w:val="24"/>
                <w:szCs w:val="24"/>
                <w:lang w:eastAsia="ar-SA"/>
              </w:rPr>
              <w:t>(грн) **</w:t>
            </w:r>
          </w:p>
        </w:tc>
        <w:tc>
          <w:tcPr>
            <w:tcW w:w="1418"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proofErr w:type="spellStart"/>
            <w:r w:rsidRPr="00EA4A89">
              <w:rPr>
                <w:rFonts w:ascii="Times New Roman" w:eastAsia="Times New Roman" w:hAnsi="Times New Roman" w:cs="Times New Roman"/>
                <w:b/>
                <w:i/>
                <w:sz w:val="24"/>
                <w:szCs w:val="24"/>
                <w:lang w:eastAsia="ar-SA"/>
              </w:rPr>
              <w:t>громад-ськийбюджет</w:t>
            </w:r>
            <w:proofErr w:type="spellEnd"/>
            <w:r w:rsidRPr="00EA4A89">
              <w:rPr>
                <w:rFonts w:ascii="Times New Roman" w:eastAsia="Times New Roman" w:hAnsi="Times New Roman" w:cs="Times New Roman"/>
                <w:b/>
                <w:i/>
                <w:sz w:val="24"/>
                <w:szCs w:val="24"/>
                <w:lang w:eastAsia="ar-SA"/>
              </w:rPr>
              <w:t>(</w:t>
            </w:r>
            <w:proofErr w:type="spellStart"/>
            <w:r w:rsidRPr="00EA4A89">
              <w:rPr>
                <w:rFonts w:ascii="Times New Roman" w:eastAsia="Times New Roman" w:hAnsi="Times New Roman" w:cs="Times New Roman"/>
                <w:b/>
                <w:i/>
                <w:sz w:val="24"/>
                <w:szCs w:val="24"/>
                <w:lang w:eastAsia="ar-SA"/>
              </w:rPr>
              <w:t>грн</w:t>
            </w:r>
            <w:proofErr w:type="spellEnd"/>
            <w:r w:rsidRPr="00EA4A89">
              <w:rPr>
                <w:rFonts w:ascii="Times New Roman" w:eastAsia="Times New Roman" w:hAnsi="Times New Roman" w:cs="Times New Roman"/>
                <w:b/>
                <w:i/>
                <w:sz w:val="24"/>
                <w:szCs w:val="24"/>
                <w:lang w:eastAsia="ar-SA"/>
              </w:rPr>
              <w:t>) **</w:t>
            </w:r>
          </w:p>
        </w:tc>
        <w:tc>
          <w:tcPr>
            <w:tcW w:w="1555"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b/>
                <w:i/>
                <w:sz w:val="24"/>
                <w:szCs w:val="24"/>
                <w:lang w:eastAsia="ar-SA"/>
              </w:rPr>
            </w:pPr>
            <w:proofErr w:type="spellStart"/>
            <w:r w:rsidRPr="00EA4A89">
              <w:rPr>
                <w:rFonts w:ascii="Times New Roman" w:eastAsia="Times New Roman" w:hAnsi="Times New Roman" w:cs="Times New Roman"/>
                <w:b/>
                <w:i/>
                <w:sz w:val="24"/>
                <w:szCs w:val="24"/>
                <w:lang w:eastAsia="ar-SA"/>
              </w:rPr>
              <w:t>співфінансування</w:t>
            </w:r>
            <w:proofErr w:type="spellEnd"/>
            <w:r w:rsidRPr="00EA4A89">
              <w:rPr>
                <w:rFonts w:ascii="Times New Roman" w:eastAsia="Times New Roman" w:hAnsi="Times New Roman" w:cs="Times New Roman"/>
                <w:b/>
                <w:i/>
                <w:sz w:val="24"/>
                <w:szCs w:val="24"/>
                <w:lang w:eastAsia="ar-SA"/>
              </w:rPr>
              <w:t xml:space="preserve"> автора (</w:t>
            </w:r>
            <w:proofErr w:type="spellStart"/>
            <w:r w:rsidRPr="00EA4A89">
              <w:rPr>
                <w:rFonts w:ascii="Times New Roman" w:eastAsia="Times New Roman" w:hAnsi="Times New Roman" w:cs="Times New Roman"/>
                <w:b/>
                <w:i/>
                <w:sz w:val="24"/>
                <w:szCs w:val="24"/>
                <w:lang w:eastAsia="ar-SA"/>
              </w:rPr>
              <w:t>грн</w:t>
            </w:r>
            <w:proofErr w:type="spellEnd"/>
            <w:r w:rsidRPr="00EA4A89">
              <w:rPr>
                <w:rFonts w:ascii="Times New Roman" w:eastAsia="Times New Roman" w:hAnsi="Times New Roman" w:cs="Times New Roman"/>
                <w:b/>
                <w:i/>
                <w:sz w:val="24"/>
                <w:szCs w:val="24"/>
                <w:lang w:eastAsia="ar-SA"/>
              </w:rPr>
              <w:t>) **</w:t>
            </w:r>
          </w:p>
        </w:tc>
      </w:tr>
      <w:tr w:rsidR="00EA4A89" w:rsidRPr="00EA4A89" w:rsidTr="0043655A">
        <w:tc>
          <w:tcPr>
            <w:tcW w:w="568"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sz w:val="24"/>
                <w:szCs w:val="24"/>
                <w:lang w:eastAsia="ar-SA"/>
              </w:rPr>
            </w:pPr>
            <w:r w:rsidRPr="00EA4A89">
              <w:rPr>
                <w:rFonts w:ascii="Times New Roman" w:eastAsia="Times New Roman" w:hAnsi="Times New Roman" w:cs="Times New Roman"/>
                <w:sz w:val="24"/>
                <w:szCs w:val="24"/>
                <w:lang w:eastAsia="ar-SA"/>
              </w:rPr>
              <w:t>1</w:t>
            </w:r>
          </w:p>
        </w:tc>
        <w:tc>
          <w:tcPr>
            <w:tcW w:w="1842" w:type="dxa"/>
          </w:tcPr>
          <w:p w:rsidR="00EA4A89" w:rsidRPr="00EA4A89" w:rsidRDefault="0043655A" w:rsidP="00EA4A89">
            <w:pPr>
              <w:suppressAutoHyphens/>
              <w:snapToGrid w:val="0"/>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Поточний ремонт огорожі</w:t>
            </w:r>
          </w:p>
        </w:tc>
        <w:tc>
          <w:tcPr>
            <w:tcW w:w="1278"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sz w:val="24"/>
                <w:szCs w:val="24"/>
                <w:lang w:eastAsia="ar-SA"/>
              </w:rPr>
            </w:pPr>
          </w:p>
        </w:tc>
        <w:tc>
          <w:tcPr>
            <w:tcW w:w="1276"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709"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418"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418"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555"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b/>
                <w:sz w:val="24"/>
                <w:szCs w:val="24"/>
                <w:lang w:eastAsia="ar-SA"/>
              </w:rPr>
            </w:pPr>
          </w:p>
        </w:tc>
      </w:tr>
      <w:tr w:rsidR="00EA4A89" w:rsidRPr="00EA4A89" w:rsidTr="0043655A">
        <w:tc>
          <w:tcPr>
            <w:tcW w:w="568"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sz w:val="24"/>
                <w:szCs w:val="24"/>
                <w:lang w:eastAsia="ar-SA"/>
              </w:rPr>
            </w:pPr>
          </w:p>
          <w:p w:rsidR="00EA4A89" w:rsidRPr="00EA4A89" w:rsidRDefault="00EA4A89" w:rsidP="00EA4A8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842" w:type="dxa"/>
          </w:tcPr>
          <w:p w:rsidR="00EA4A89" w:rsidRPr="00C557B4" w:rsidRDefault="00EA4A89" w:rsidP="00EA4A89">
            <w:pPr>
              <w:jc w:val="center"/>
              <w:rPr>
                <w:sz w:val="24"/>
                <w:szCs w:val="24"/>
              </w:rPr>
            </w:pPr>
            <w:r>
              <w:rPr>
                <w:rFonts w:ascii="Times New Roman" w:hAnsi="Times New Roman" w:cs="Times New Roman"/>
                <w:sz w:val="24"/>
                <w:szCs w:val="24"/>
              </w:rPr>
              <w:t>Демонтаж старого паркану</w:t>
            </w:r>
            <w:r w:rsidR="00005283">
              <w:rPr>
                <w:rFonts w:ascii="Times New Roman" w:hAnsi="Times New Roman" w:cs="Times New Roman"/>
                <w:sz w:val="24"/>
                <w:szCs w:val="24"/>
              </w:rPr>
              <w:t xml:space="preserve"> та вивіз будівельного сміття</w:t>
            </w:r>
          </w:p>
        </w:tc>
        <w:tc>
          <w:tcPr>
            <w:tcW w:w="1278" w:type="dxa"/>
          </w:tcPr>
          <w:p w:rsidR="00EA4A89" w:rsidRPr="00906649" w:rsidRDefault="0043655A" w:rsidP="00EA4A89">
            <w:pPr>
              <w:jc w:val="center"/>
              <w:rPr>
                <w:rFonts w:ascii="Times New Roman" w:hAnsi="Times New Roman" w:cs="Times New Roman"/>
                <w:sz w:val="24"/>
                <w:szCs w:val="24"/>
              </w:rPr>
            </w:pPr>
            <w:r>
              <w:rPr>
                <w:rFonts w:ascii="Times New Roman" w:hAnsi="Times New Roman" w:cs="Times New Roman"/>
                <w:sz w:val="24"/>
                <w:szCs w:val="24"/>
              </w:rPr>
              <w:t>послуга</w:t>
            </w:r>
          </w:p>
        </w:tc>
        <w:tc>
          <w:tcPr>
            <w:tcW w:w="1276" w:type="dxa"/>
          </w:tcPr>
          <w:p w:rsidR="00EA4A89" w:rsidRPr="00EA4A89" w:rsidRDefault="00005283" w:rsidP="00EA4A8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r w:rsidR="00EA4A89" w:rsidRPr="00EA4A89">
              <w:rPr>
                <w:rFonts w:ascii="Times New Roman" w:eastAsia="Times New Roman" w:hAnsi="Times New Roman" w:cs="Times New Roman"/>
                <w:sz w:val="24"/>
                <w:szCs w:val="24"/>
                <w:lang w:eastAsia="ar-SA"/>
              </w:rPr>
              <w:t>000</w:t>
            </w:r>
            <w:r w:rsidR="00EA4A89">
              <w:rPr>
                <w:rFonts w:ascii="Times New Roman" w:eastAsia="Times New Roman" w:hAnsi="Times New Roman" w:cs="Times New Roman"/>
                <w:sz w:val="24"/>
                <w:szCs w:val="24"/>
                <w:lang w:eastAsia="ar-SA"/>
              </w:rPr>
              <w:t>грн</w:t>
            </w:r>
          </w:p>
        </w:tc>
        <w:tc>
          <w:tcPr>
            <w:tcW w:w="709" w:type="dxa"/>
          </w:tcPr>
          <w:p w:rsidR="00EA4A89" w:rsidRPr="00EA4A89" w:rsidRDefault="0043655A" w:rsidP="00EA4A8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Pr>
          <w:p w:rsidR="00EA4A89" w:rsidRPr="00EA4A89" w:rsidRDefault="00005283" w:rsidP="00EA4A89">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r w:rsidR="00EA4A89" w:rsidRPr="00EA4A89">
              <w:rPr>
                <w:rFonts w:ascii="Times New Roman" w:eastAsia="Times New Roman" w:hAnsi="Times New Roman" w:cs="Times New Roman"/>
                <w:sz w:val="24"/>
                <w:szCs w:val="24"/>
                <w:lang w:eastAsia="ar-SA"/>
              </w:rPr>
              <w:t>000</w:t>
            </w:r>
            <w:r w:rsidR="00EA4A89">
              <w:rPr>
                <w:rFonts w:ascii="Times New Roman" w:eastAsia="Times New Roman" w:hAnsi="Times New Roman" w:cs="Times New Roman"/>
                <w:sz w:val="24"/>
                <w:szCs w:val="24"/>
                <w:lang w:eastAsia="ar-SA"/>
              </w:rPr>
              <w:t>грн</w:t>
            </w:r>
          </w:p>
        </w:tc>
        <w:tc>
          <w:tcPr>
            <w:tcW w:w="1418" w:type="dxa"/>
          </w:tcPr>
          <w:p w:rsidR="00EA4A89" w:rsidRPr="00EA4A89" w:rsidRDefault="00005283" w:rsidP="00EA4A89">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r w:rsidR="00EA4A89" w:rsidRPr="00EA4A89">
              <w:rPr>
                <w:rFonts w:ascii="Times New Roman" w:eastAsia="Times New Roman" w:hAnsi="Times New Roman" w:cs="Times New Roman"/>
                <w:sz w:val="24"/>
                <w:szCs w:val="24"/>
                <w:lang w:eastAsia="ar-SA"/>
              </w:rPr>
              <w:t>000</w:t>
            </w:r>
            <w:r w:rsidR="00EA4A89">
              <w:rPr>
                <w:rFonts w:ascii="Times New Roman" w:eastAsia="Times New Roman" w:hAnsi="Times New Roman" w:cs="Times New Roman"/>
                <w:sz w:val="24"/>
                <w:szCs w:val="24"/>
                <w:lang w:eastAsia="ar-SA"/>
              </w:rPr>
              <w:t>грн</w:t>
            </w:r>
          </w:p>
        </w:tc>
        <w:tc>
          <w:tcPr>
            <w:tcW w:w="1555" w:type="dxa"/>
          </w:tcPr>
          <w:p w:rsidR="00EA4A89" w:rsidRPr="00EA4A89" w:rsidRDefault="00EA4A89" w:rsidP="00EA4A89">
            <w:pPr>
              <w:suppressAutoHyphens/>
              <w:snapToGrid w:val="0"/>
              <w:spacing w:after="0" w:line="240" w:lineRule="auto"/>
              <w:jc w:val="both"/>
              <w:rPr>
                <w:rFonts w:ascii="Times New Roman" w:eastAsia="Times New Roman" w:hAnsi="Times New Roman" w:cs="Times New Roman"/>
                <w:b/>
                <w:sz w:val="24"/>
                <w:szCs w:val="24"/>
                <w:lang w:eastAsia="ar-SA"/>
              </w:rPr>
            </w:pPr>
          </w:p>
        </w:tc>
      </w:tr>
      <w:tr w:rsidR="00EA4A89" w:rsidRPr="00EA4A89" w:rsidTr="0043655A">
        <w:tc>
          <w:tcPr>
            <w:tcW w:w="568" w:type="dxa"/>
          </w:tcPr>
          <w:p w:rsidR="00EA4A89" w:rsidRPr="00EA4A89" w:rsidRDefault="00EA4A89" w:rsidP="00EA4A8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842" w:type="dxa"/>
          </w:tcPr>
          <w:p w:rsidR="00EA4A89" w:rsidRPr="000B78E6" w:rsidRDefault="0043655A" w:rsidP="00EA4A89">
            <w:pPr>
              <w:jc w:val="center"/>
              <w:rPr>
                <w:sz w:val="24"/>
                <w:szCs w:val="24"/>
              </w:rPr>
            </w:pPr>
            <w:r>
              <w:rPr>
                <w:rFonts w:ascii="Times New Roman" w:hAnsi="Times New Roman" w:cs="Times New Roman"/>
                <w:sz w:val="24"/>
                <w:szCs w:val="24"/>
              </w:rPr>
              <w:t xml:space="preserve">Улаштування </w:t>
            </w:r>
            <w:r w:rsidRPr="000B78E6">
              <w:rPr>
                <w:rFonts w:ascii="Times New Roman" w:hAnsi="Times New Roman" w:cs="Times New Roman"/>
                <w:sz w:val="24"/>
                <w:szCs w:val="24"/>
              </w:rPr>
              <w:t>стовп</w:t>
            </w:r>
            <w:r>
              <w:rPr>
                <w:rFonts w:ascii="Times New Roman" w:hAnsi="Times New Roman" w:cs="Times New Roman"/>
                <w:sz w:val="24"/>
                <w:szCs w:val="24"/>
              </w:rPr>
              <w:t>чиків, секцій паркану, воріт.</w:t>
            </w:r>
          </w:p>
        </w:tc>
        <w:tc>
          <w:tcPr>
            <w:tcW w:w="1278" w:type="dxa"/>
          </w:tcPr>
          <w:p w:rsidR="00EA4A89" w:rsidRPr="000B78E6" w:rsidRDefault="0043655A" w:rsidP="00EA4A89">
            <w:pPr>
              <w:jc w:val="center"/>
              <w:rPr>
                <w:sz w:val="24"/>
                <w:szCs w:val="24"/>
              </w:rPr>
            </w:pPr>
            <w:r>
              <w:rPr>
                <w:rFonts w:ascii="Times New Roman" w:hAnsi="Times New Roman" w:cs="Times New Roman"/>
                <w:sz w:val="24"/>
                <w:szCs w:val="24"/>
              </w:rPr>
              <w:t>послуга</w:t>
            </w:r>
          </w:p>
        </w:tc>
        <w:tc>
          <w:tcPr>
            <w:tcW w:w="1276" w:type="dxa"/>
          </w:tcPr>
          <w:p w:rsidR="00EA4A89" w:rsidRPr="00005283" w:rsidRDefault="0043655A" w:rsidP="00EA4A8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190 330 </w:t>
            </w:r>
            <w:r w:rsidR="00005283">
              <w:rPr>
                <w:rFonts w:ascii="Times New Roman" w:eastAsia="Times New Roman" w:hAnsi="Times New Roman" w:cs="Times New Roman"/>
                <w:sz w:val="24"/>
                <w:szCs w:val="24"/>
                <w:lang w:eastAsia="ar-SA"/>
              </w:rPr>
              <w:t>грн</w:t>
            </w:r>
          </w:p>
        </w:tc>
        <w:tc>
          <w:tcPr>
            <w:tcW w:w="709" w:type="dxa"/>
          </w:tcPr>
          <w:p w:rsidR="00EA4A89" w:rsidRPr="00005283" w:rsidRDefault="0043655A" w:rsidP="00EA4A8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Pr>
          <w:p w:rsidR="00EA4A89" w:rsidRPr="00005283" w:rsidRDefault="0043655A" w:rsidP="00EA4A8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190 330 </w:t>
            </w:r>
            <w:r w:rsidR="00005283">
              <w:rPr>
                <w:rFonts w:ascii="Times New Roman" w:eastAsia="Times New Roman" w:hAnsi="Times New Roman" w:cs="Times New Roman"/>
                <w:sz w:val="24"/>
                <w:szCs w:val="24"/>
                <w:lang w:eastAsia="ar-SA"/>
              </w:rPr>
              <w:t>грн</w:t>
            </w:r>
          </w:p>
        </w:tc>
        <w:tc>
          <w:tcPr>
            <w:tcW w:w="1418" w:type="dxa"/>
          </w:tcPr>
          <w:p w:rsidR="00005283" w:rsidRPr="007F7CB9" w:rsidRDefault="007F7CB9" w:rsidP="00EA4A89">
            <w:pPr>
              <w:suppressAutoHyphens/>
              <w:snapToGrid w:val="0"/>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eastAsia="ar-SA"/>
              </w:rPr>
              <w:t>185 52</w:t>
            </w:r>
            <w:r>
              <w:rPr>
                <w:rFonts w:ascii="Times New Roman" w:eastAsia="Times New Roman" w:hAnsi="Times New Roman" w:cs="Times New Roman"/>
                <w:sz w:val="24"/>
                <w:szCs w:val="24"/>
                <w:lang w:val="ru-RU" w:eastAsia="ar-SA"/>
              </w:rPr>
              <w:t>3</w:t>
            </w:r>
          </w:p>
          <w:p w:rsidR="00EA4A89" w:rsidRPr="00005283" w:rsidRDefault="00005283" w:rsidP="00005283">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грн</w:t>
            </w:r>
          </w:p>
        </w:tc>
        <w:tc>
          <w:tcPr>
            <w:tcW w:w="1555" w:type="dxa"/>
          </w:tcPr>
          <w:p w:rsidR="00EA4A89" w:rsidRPr="0043655A" w:rsidRDefault="007F7CB9" w:rsidP="00EA4A89">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480</w:t>
            </w:r>
            <w:r>
              <w:rPr>
                <w:rFonts w:ascii="Times New Roman" w:eastAsia="Times New Roman" w:hAnsi="Times New Roman" w:cs="Times New Roman"/>
                <w:sz w:val="24"/>
                <w:szCs w:val="24"/>
                <w:lang w:val="ru-RU" w:eastAsia="ar-SA"/>
              </w:rPr>
              <w:t>7</w:t>
            </w:r>
            <w:r w:rsidR="0043655A" w:rsidRPr="0043655A">
              <w:rPr>
                <w:rFonts w:ascii="Times New Roman" w:eastAsia="Times New Roman" w:hAnsi="Times New Roman" w:cs="Times New Roman"/>
                <w:sz w:val="24"/>
                <w:szCs w:val="24"/>
                <w:lang w:eastAsia="ar-SA"/>
              </w:rPr>
              <w:t>грн.</w:t>
            </w:r>
          </w:p>
        </w:tc>
      </w:tr>
      <w:tr w:rsidR="003D67CE" w:rsidRPr="00557780" w:rsidTr="0043655A">
        <w:tc>
          <w:tcPr>
            <w:tcW w:w="3688" w:type="dxa"/>
            <w:gridSpan w:val="3"/>
            <w:tcBorders>
              <w:bottom w:val="single" w:sz="4" w:space="0" w:color="000000"/>
            </w:tcBorders>
          </w:tcPr>
          <w:p w:rsidR="003D67CE" w:rsidRDefault="003D67CE" w:rsidP="00502E2F">
            <w:pPr>
              <w:suppressAutoHyphens/>
              <w:snapToGrid w:val="0"/>
              <w:spacing w:after="0" w:line="240" w:lineRule="auto"/>
              <w:jc w:val="right"/>
              <w:rPr>
                <w:rFonts w:eastAsia="Times New Roman"/>
                <w:sz w:val="24"/>
                <w:szCs w:val="24"/>
                <w:lang w:eastAsia="ar-SA"/>
              </w:rPr>
            </w:pPr>
            <w:r>
              <w:rPr>
                <w:rFonts w:eastAsia="Times New Roman"/>
                <w:sz w:val="24"/>
                <w:szCs w:val="24"/>
                <w:lang w:eastAsia="ar-SA"/>
              </w:rPr>
              <w:t>Разом</w:t>
            </w:r>
          </w:p>
        </w:tc>
        <w:tc>
          <w:tcPr>
            <w:tcW w:w="1276" w:type="dxa"/>
          </w:tcPr>
          <w:p w:rsidR="003D67CE" w:rsidRDefault="003D67CE" w:rsidP="00502E2F">
            <w:pPr>
              <w:suppressAutoHyphens/>
              <w:snapToGrid w:val="0"/>
              <w:spacing w:after="0" w:line="240" w:lineRule="auto"/>
              <w:jc w:val="both"/>
              <w:rPr>
                <w:rFonts w:eastAsia="Times New Roman"/>
                <w:b/>
                <w:sz w:val="24"/>
                <w:szCs w:val="24"/>
                <w:lang w:eastAsia="ar-SA"/>
              </w:rPr>
            </w:pPr>
          </w:p>
        </w:tc>
        <w:tc>
          <w:tcPr>
            <w:tcW w:w="709" w:type="dxa"/>
          </w:tcPr>
          <w:p w:rsidR="003D67CE" w:rsidRDefault="003D67CE" w:rsidP="00502E2F">
            <w:pPr>
              <w:suppressAutoHyphens/>
              <w:snapToGrid w:val="0"/>
              <w:spacing w:after="0" w:line="240" w:lineRule="auto"/>
              <w:jc w:val="both"/>
              <w:rPr>
                <w:b/>
                <w:bCs/>
              </w:rPr>
            </w:pPr>
          </w:p>
        </w:tc>
        <w:tc>
          <w:tcPr>
            <w:tcW w:w="1418" w:type="dxa"/>
          </w:tcPr>
          <w:p w:rsidR="003D67CE" w:rsidRPr="003D67CE" w:rsidRDefault="0043655A" w:rsidP="00502E2F">
            <w:pPr>
              <w:suppressAutoHyphens/>
              <w:snapToGrid w:val="0"/>
              <w:spacing w:after="0" w:line="240" w:lineRule="auto"/>
              <w:jc w:val="center"/>
              <w:rPr>
                <w:rFonts w:ascii="Times New Roman" w:eastAsia="Times New Roman" w:hAnsi="Times New Roman" w:cs="Times New Roman"/>
                <w:sz w:val="24"/>
                <w:szCs w:val="24"/>
                <w:lang w:eastAsia="ar-SA"/>
              </w:rPr>
            </w:pPr>
            <w:r w:rsidRPr="008A0DCC">
              <w:rPr>
                <w:rFonts w:ascii="Times New Roman" w:eastAsia="Times New Roman" w:hAnsi="Times New Roman" w:cs="Times New Roman"/>
                <w:sz w:val="24"/>
                <w:szCs w:val="24"/>
                <w:lang w:eastAsia="ar-SA"/>
              </w:rPr>
              <w:t>240</w:t>
            </w:r>
            <w:r>
              <w:rPr>
                <w:rFonts w:ascii="Times New Roman" w:eastAsia="Times New Roman" w:hAnsi="Times New Roman" w:cs="Times New Roman"/>
                <w:sz w:val="24"/>
                <w:szCs w:val="24"/>
                <w:lang w:eastAsia="ar-SA"/>
              </w:rPr>
              <w:t> </w:t>
            </w:r>
            <w:r w:rsidRPr="008A0DCC">
              <w:rPr>
                <w:rFonts w:ascii="Times New Roman" w:eastAsia="Times New Roman" w:hAnsi="Times New Roman" w:cs="Times New Roman"/>
                <w:sz w:val="24"/>
                <w:szCs w:val="24"/>
                <w:lang w:eastAsia="ar-SA"/>
              </w:rPr>
              <w:t xml:space="preserve">330 </w:t>
            </w:r>
            <w:r w:rsidR="003D67CE" w:rsidRPr="003D67CE">
              <w:rPr>
                <w:rFonts w:ascii="Times New Roman" w:eastAsia="Times New Roman" w:hAnsi="Times New Roman" w:cs="Times New Roman"/>
                <w:sz w:val="24"/>
                <w:szCs w:val="24"/>
                <w:lang w:eastAsia="ar-SA"/>
              </w:rPr>
              <w:t>грн</w:t>
            </w:r>
          </w:p>
        </w:tc>
        <w:tc>
          <w:tcPr>
            <w:tcW w:w="1418" w:type="dxa"/>
          </w:tcPr>
          <w:p w:rsidR="003D67CE" w:rsidRPr="003D67CE" w:rsidRDefault="007F7CB9" w:rsidP="00502E2F">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235 52</w:t>
            </w:r>
            <w:r>
              <w:rPr>
                <w:rFonts w:ascii="Times New Roman" w:eastAsia="Times New Roman" w:hAnsi="Times New Roman" w:cs="Times New Roman"/>
                <w:sz w:val="24"/>
                <w:szCs w:val="24"/>
                <w:lang w:val="ru-RU" w:eastAsia="ar-SA"/>
              </w:rPr>
              <w:t>3</w:t>
            </w:r>
            <w:r w:rsidR="0043655A">
              <w:rPr>
                <w:rFonts w:ascii="Times New Roman" w:eastAsia="Times New Roman" w:hAnsi="Times New Roman" w:cs="Times New Roman"/>
                <w:sz w:val="24"/>
                <w:szCs w:val="24"/>
                <w:lang w:eastAsia="ar-SA"/>
              </w:rPr>
              <w:t xml:space="preserve"> </w:t>
            </w:r>
            <w:r w:rsidR="003D67CE" w:rsidRPr="003D67CE">
              <w:rPr>
                <w:rFonts w:ascii="Times New Roman" w:eastAsia="Times New Roman" w:hAnsi="Times New Roman" w:cs="Times New Roman"/>
                <w:sz w:val="24"/>
                <w:szCs w:val="24"/>
                <w:lang w:eastAsia="ar-SA"/>
              </w:rPr>
              <w:t>грн</w:t>
            </w:r>
          </w:p>
        </w:tc>
        <w:tc>
          <w:tcPr>
            <w:tcW w:w="1555" w:type="dxa"/>
          </w:tcPr>
          <w:p w:rsidR="003D67CE" w:rsidRPr="003D67CE" w:rsidRDefault="007F7CB9" w:rsidP="00502E2F">
            <w:pPr>
              <w:suppressAutoHyphens/>
              <w:snapToGrid w:val="0"/>
              <w:spacing w:after="0" w:line="240" w:lineRule="auto"/>
              <w:jc w:val="both"/>
              <w:rPr>
                <w:rFonts w:eastAsia="Times New Roman"/>
                <w:sz w:val="24"/>
                <w:szCs w:val="24"/>
                <w:lang w:eastAsia="ar-SA"/>
              </w:rPr>
            </w:pPr>
            <w:r>
              <w:rPr>
                <w:rFonts w:eastAsia="Times New Roman"/>
                <w:sz w:val="24"/>
                <w:szCs w:val="24"/>
                <w:lang w:eastAsia="ar-SA"/>
              </w:rPr>
              <w:t>480</w:t>
            </w:r>
            <w:r>
              <w:rPr>
                <w:rFonts w:eastAsia="Times New Roman"/>
                <w:sz w:val="24"/>
                <w:szCs w:val="24"/>
                <w:lang w:val="ru-RU" w:eastAsia="ar-SA"/>
              </w:rPr>
              <w:t>7</w:t>
            </w:r>
            <w:r w:rsidR="0043655A">
              <w:rPr>
                <w:rFonts w:eastAsia="Times New Roman"/>
                <w:sz w:val="24"/>
                <w:szCs w:val="24"/>
                <w:lang w:eastAsia="ar-SA"/>
              </w:rPr>
              <w:t xml:space="preserve"> </w:t>
            </w:r>
            <w:r w:rsidR="003D67CE" w:rsidRPr="003D67CE">
              <w:rPr>
                <w:rFonts w:eastAsia="Times New Roman"/>
                <w:sz w:val="24"/>
                <w:szCs w:val="24"/>
                <w:lang w:eastAsia="ar-SA"/>
              </w:rPr>
              <w:t>грн</w:t>
            </w:r>
          </w:p>
        </w:tc>
      </w:tr>
      <w:tr w:rsidR="003D67CE" w:rsidRPr="00557780" w:rsidTr="0043655A">
        <w:tc>
          <w:tcPr>
            <w:tcW w:w="3688" w:type="dxa"/>
            <w:gridSpan w:val="3"/>
            <w:tcBorders>
              <w:bottom w:val="single" w:sz="4" w:space="0" w:color="000000"/>
            </w:tcBorders>
          </w:tcPr>
          <w:p w:rsidR="003D67CE" w:rsidRDefault="003D67CE" w:rsidP="00502E2F">
            <w:pPr>
              <w:suppressAutoHyphens/>
              <w:snapToGrid w:val="0"/>
              <w:spacing w:after="0" w:line="240" w:lineRule="auto"/>
              <w:jc w:val="right"/>
              <w:rPr>
                <w:rFonts w:eastAsia="Times New Roman"/>
                <w:sz w:val="24"/>
                <w:szCs w:val="24"/>
                <w:lang w:eastAsia="ar-SA"/>
              </w:rPr>
            </w:pPr>
            <w:r>
              <w:rPr>
                <w:rFonts w:eastAsia="Times New Roman"/>
                <w:sz w:val="24"/>
                <w:szCs w:val="24"/>
                <w:lang w:eastAsia="ar-SA"/>
              </w:rPr>
              <w:t>Всього:</w:t>
            </w:r>
          </w:p>
        </w:tc>
        <w:tc>
          <w:tcPr>
            <w:tcW w:w="1276" w:type="dxa"/>
          </w:tcPr>
          <w:p w:rsidR="003D67CE" w:rsidRDefault="003D67CE" w:rsidP="00502E2F">
            <w:pPr>
              <w:suppressAutoHyphens/>
              <w:snapToGrid w:val="0"/>
              <w:spacing w:after="0" w:line="240" w:lineRule="auto"/>
              <w:jc w:val="both"/>
              <w:rPr>
                <w:rFonts w:eastAsia="Times New Roman"/>
                <w:b/>
                <w:sz w:val="24"/>
                <w:szCs w:val="24"/>
                <w:lang w:eastAsia="ar-SA"/>
              </w:rPr>
            </w:pPr>
          </w:p>
        </w:tc>
        <w:tc>
          <w:tcPr>
            <w:tcW w:w="709" w:type="dxa"/>
          </w:tcPr>
          <w:p w:rsidR="003D67CE" w:rsidRDefault="003D67CE" w:rsidP="00502E2F">
            <w:pPr>
              <w:suppressAutoHyphens/>
              <w:snapToGrid w:val="0"/>
              <w:spacing w:after="0" w:line="240" w:lineRule="auto"/>
              <w:jc w:val="both"/>
              <w:rPr>
                <w:b/>
                <w:bCs/>
              </w:rPr>
            </w:pPr>
          </w:p>
        </w:tc>
        <w:tc>
          <w:tcPr>
            <w:tcW w:w="1418" w:type="dxa"/>
          </w:tcPr>
          <w:p w:rsidR="003D67CE" w:rsidRPr="001A0464" w:rsidRDefault="0043655A" w:rsidP="00502E2F">
            <w:pPr>
              <w:suppressAutoHyphens/>
              <w:snapToGrid w:val="0"/>
              <w:spacing w:after="0" w:line="240" w:lineRule="auto"/>
              <w:jc w:val="center"/>
              <w:rPr>
                <w:rFonts w:ascii="Times New Roman" w:eastAsia="Times New Roman" w:hAnsi="Times New Roman" w:cs="Times New Roman"/>
                <w:sz w:val="24"/>
                <w:szCs w:val="24"/>
                <w:lang w:eastAsia="ar-SA"/>
              </w:rPr>
            </w:pPr>
            <w:r w:rsidRPr="008A0DCC">
              <w:rPr>
                <w:rFonts w:ascii="Times New Roman" w:eastAsia="Times New Roman" w:hAnsi="Times New Roman" w:cs="Times New Roman"/>
                <w:sz w:val="24"/>
                <w:szCs w:val="24"/>
                <w:lang w:eastAsia="ar-SA"/>
              </w:rPr>
              <w:t>240</w:t>
            </w:r>
            <w:r>
              <w:rPr>
                <w:rFonts w:ascii="Times New Roman" w:eastAsia="Times New Roman" w:hAnsi="Times New Roman" w:cs="Times New Roman"/>
                <w:sz w:val="24"/>
                <w:szCs w:val="24"/>
                <w:lang w:eastAsia="ar-SA"/>
              </w:rPr>
              <w:t> </w:t>
            </w:r>
            <w:r w:rsidRPr="008A0DCC">
              <w:rPr>
                <w:rFonts w:ascii="Times New Roman" w:eastAsia="Times New Roman" w:hAnsi="Times New Roman" w:cs="Times New Roman"/>
                <w:sz w:val="24"/>
                <w:szCs w:val="24"/>
                <w:lang w:eastAsia="ar-SA"/>
              </w:rPr>
              <w:t xml:space="preserve">330 </w:t>
            </w:r>
            <w:r w:rsidR="001A0464" w:rsidRPr="001A0464">
              <w:rPr>
                <w:rFonts w:ascii="Times New Roman" w:eastAsia="Times New Roman" w:hAnsi="Times New Roman" w:cs="Times New Roman"/>
                <w:sz w:val="24"/>
                <w:szCs w:val="24"/>
                <w:lang w:eastAsia="ar-SA"/>
              </w:rPr>
              <w:t>грн</w:t>
            </w:r>
          </w:p>
        </w:tc>
        <w:tc>
          <w:tcPr>
            <w:tcW w:w="1418" w:type="dxa"/>
          </w:tcPr>
          <w:p w:rsidR="003D67CE" w:rsidRPr="001A0464" w:rsidRDefault="001A0464" w:rsidP="001A0464">
            <w:pPr>
              <w:suppressAutoHyphens/>
              <w:snapToGrid w:val="0"/>
              <w:spacing w:after="0" w:line="240" w:lineRule="auto"/>
              <w:jc w:val="center"/>
              <w:rPr>
                <w:rFonts w:ascii="Times New Roman" w:eastAsia="Times New Roman" w:hAnsi="Times New Roman" w:cs="Times New Roman"/>
                <w:sz w:val="24"/>
                <w:szCs w:val="24"/>
                <w:lang w:eastAsia="ar-SA"/>
              </w:rPr>
            </w:pPr>
            <w:r w:rsidRPr="001A0464">
              <w:rPr>
                <w:rFonts w:ascii="Times New Roman" w:eastAsia="Times New Roman" w:hAnsi="Times New Roman" w:cs="Times New Roman"/>
                <w:sz w:val="24"/>
                <w:szCs w:val="24"/>
                <w:lang w:eastAsia="ar-SA"/>
              </w:rPr>
              <w:t>235</w:t>
            </w:r>
            <w:r w:rsidR="007F7CB9">
              <w:rPr>
                <w:rFonts w:ascii="Times New Roman" w:eastAsia="Times New Roman" w:hAnsi="Times New Roman" w:cs="Times New Roman"/>
                <w:sz w:val="24"/>
                <w:szCs w:val="24"/>
                <w:lang w:eastAsia="ar-SA"/>
              </w:rPr>
              <w:t> 52</w:t>
            </w:r>
            <w:r w:rsidR="007F7CB9">
              <w:rPr>
                <w:rFonts w:ascii="Times New Roman" w:eastAsia="Times New Roman" w:hAnsi="Times New Roman" w:cs="Times New Roman"/>
                <w:sz w:val="24"/>
                <w:szCs w:val="24"/>
                <w:lang w:val="ru-RU" w:eastAsia="ar-SA"/>
              </w:rPr>
              <w:t xml:space="preserve">3 </w:t>
            </w:r>
            <w:r w:rsidRPr="001A0464">
              <w:rPr>
                <w:rFonts w:ascii="Times New Roman" w:eastAsia="Times New Roman" w:hAnsi="Times New Roman" w:cs="Times New Roman"/>
                <w:sz w:val="24"/>
                <w:szCs w:val="24"/>
                <w:lang w:eastAsia="ar-SA"/>
              </w:rPr>
              <w:t>грн</w:t>
            </w:r>
          </w:p>
        </w:tc>
        <w:tc>
          <w:tcPr>
            <w:tcW w:w="1555" w:type="dxa"/>
          </w:tcPr>
          <w:p w:rsidR="003D67CE" w:rsidRPr="001A0464" w:rsidRDefault="007F7CB9" w:rsidP="00502E2F">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480</w:t>
            </w:r>
            <w:r>
              <w:rPr>
                <w:rFonts w:ascii="Times New Roman" w:eastAsia="Times New Roman" w:hAnsi="Times New Roman" w:cs="Times New Roman"/>
                <w:sz w:val="24"/>
                <w:szCs w:val="24"/>
                <w:lang w:val="ru-RU" w:eastAsia="ar-SA"/>
              </w:rPr>
              <w:t>7</w:t>
            </w:r>
            <w:r w:rsidR="0043655A">
              <w:rPr>
                <w:rFonts w:ascii="Times New Roman" w:eastAsia="Times New Roman" w:hAnsi="Times New Roman" w:cs="Times New Roman"/>
                <w:sz w:val="24"/>
                <w:szCs w:val="24"/>
                <w:lang w:eastAsia="ar-SA"/>
              </w:rPr>
              <w:t xml:space="preserve"> </w:t>
            </w:r>
            <w:r w:rsidR="001A0464" w:rsidRPr="001A0464">
              <w:rPr>
                <w:rFonts w:ascii="Times New Roman" w:eastAsia="Times New Roman" w:hAnsi="Times New Roman" w:cs="Times New Roman"/>
                <w:sz w:val="24"/>
                <w:szCs w:val="24"/>
                <w:lang w:eastAsia="ar-SA"/>
              </w:rPr>
              <w:t>грн</w:t>
            </w:r>
          </w:p>
        </w:tc>
      </w:tr>
      <w:tr w:rsidR="003D67CE" w:rsidRPr="008A0DCC" w:rsidTr="0043655A">
        <w:trPr>
          <w:trHeight w:hRule="exact" w:val="434"/>
        </w:trPr>
        <w:tc>
          <w:tcPr>
            <w:tcW w:w="5673" w:type="dxa"/>
            <w:gridSpan w:val="5"/>
          </w:tcPr>
          <w:p w:rsidR="003D67CE" w:rsidRPr="008A0DCC" w:rsidRDefault="003D67CE" w:rsidP="00502E2F">
            <w:pPr>
              <w:suppressAutoHyphens/>
              <w:snapToGrid w:val="0"/>
              <w:spacing w:after="0" w:line="240" w:lineRule="auto"/>
              <w:rPr>
                <w:rFonts w:ascii="Times New Roman" w:eastAsia="Times New Roman" w:hAnsi="Times New Roman" w:cs="Times New Roman"/>
                <w:b/>
                <w:i/>
                <w:sz w:val="24"/>
                <w:szCs w:val="24"/>
                <w:lang w:eastAsia="ar-SA"/>
              </w:rPr>
            </w:pPr>
            <w:r w:rsidRPr="008A0DCC">
              <w:rPr>
                <w:rFonts w:ascii="Times New Roman" w:eastAsia="Times New Roman" w:hAnsi="Times New Roman" w:cs="Times New Roman"/>
                <w:b/>
                <w:i/>
                <w:sz w:val="24"/>
                <w:szCs w:val="24"/>
                <w:lang w:eastAsia="ar-SA"/>
              </w:rPr>
              <w:t xml:space="preserve">Загальний бюджет </w:t>
            </w:r>
            <w:proofErr w:type="spellStart"/>
            <w:r w:rsidRPr="008A0DCC">
              <w:rPr>
                <w:rFonts w:ascii="Times New Roman" w:eastAsia="Times New Roman" w:hAnsi="Times New Roman" w:cs="Times New Roman"/>
                <w:b/>
                <w:i/>
                <w:sz w:val="24"/>
                <w:szCs w:val="24"/>
                <w:lang w:eastAsia="ar-SA"/>
              </w:rPr>
              <w:t>проєкту</w:t>
            </w:r>
            <w:proofErr w:type="spellEnd"/>
            <w:r w:rsidRPr="008A0DCC">
              <w:rPr>
                <w:rFonts w:ascii="Times New Roman" w:eastAsia="Times New Roman" w:hAnsi="Times New Roman" w:cs="Times New Roman"/>
                <w:b/>
                <w:i/>
                <w:sz w:val="24"/>
                <w:szCs w:val="24"/>
                <w:lang w:eastAsia="ar-SA"/>
              </w:rPr>
              <w:t xml:space="preserve"> (</w:t>
            </w:r>
            <w:proofErr w:type="spellStart"/>
            <w:r w:rsidRPr="008A0DCC">
              <w:rPr>
                <w:rFonts w:ascii="Times New Roman" w:eastAsia="Times New Roman" w:hAnsi="Times New Roman" w:cs="Times New Roman"/>
                <w:b/>
                <w:i/>
                <w:sz w:val="24"/>
                <w:szCs w:val="24"/>
                <w:lang w:eastAsia="ar-SA"/>
              </w:rPr>
              <w:t>грн</w:t>
            </w:r>
            <w:proofErr w:type="spellEnd"/>
            <w:r w:rsidRPr="008A0DCC">
              <w:rPr>
                <w:rFonts w:ascii="Times New Roman" w:eastAsia="Times New Roman" w:hAnsi="Times New Roman" w:cs="Times New Roman"/>
                <w:b/>
                <w:i/>
                <w:sz w:val="24"/>
                <w:szCs w:val="24"/>
                <w:lang w:eastAsia="ar-SA"/>
              </w:rPr>
              <w:t>)**:</w:t>
            </w:r>
          </w:p>
        </w:tc>
        <w:tc>
          <w:tcPr>
            <w:tcW w:w="1418" w:type="dxa"/>
          </w:tcPr>
          <w:p w:rsidR="003D67CE" w:rsidRPr="008A0DCC" w:rsidRDefault="001A0464" w:rsidP="00502E2F">
            <w:pPr>
              <w:suppressAutoHyphens/>
              <w:snapToGrid w:val="0"/>
              <w:spacing w:after="0" w:line="240" w:lineRule="auto"/>
              <w:rPr>
                <w:rFonts w:ascii="Times New Roman" w:eastAsia="Times New Roman" w:hAnsi="Times New Roman" w:cs="Times New Roman"/>
                <w:sz w:val="24"/>
                <w:szCs w:val="24"/>
                <w:lang w:eastAsia="ar-SA"/>
              </w:rPr>
            </w:pPr>
            <w:r w:rsidRPr="008A0DCC">
              <w:rPr>
                <w:rFonts w:ascii="Times New Roman" w:eastAsia="Times New Roman" w:hAnsi="Times New Roman" w:cs="Times New Roman"/>
                <w:sz w:val="24"/>
                <w:szCs w:val="24"/>
                <w:lang w:eastAsia="ar-SA"/>
              </w:rPr>
              <w:t>240 330 грн</w:t>
            </w:r>
          </w:p>
        </w:tc>
        <w:tc>
          <w:tcPr>
            <w:tcW w:w="1418" w:type="dxa"/>
          </w:tcPr>
          <w:p w:rsidR="003D67CE" w:rsidRPr="008A0DCC" w:rsidRDefault="001A0464" w:rsidP="00502E2F">
            <w:pPr>
              <w:suppressAutoHyphens/>
              <w:snapToGrid w:val="0"/>
              <w:spacing w:after="0" w:line="240" w:lineRule="auto"/>
              <w:rPr>
                <w:rFonts w:ascii="Times New Roman" w:eastAsia="Times New Roman" w:hAnsi="Times New Roman" w:cs="Times New Roman"/>
                <w:sz w:val="24"/>
                <w:szCs w:val="24"/>
                <w:lang w:eastAsia="ar-SA"/>
              </w:rPr>
            </w:pPr>
            <w:r w:rsidRPr="008A0DCC">
              <w:rPr>
                <w:rFonts w:ascii="Times New Roman" w:eastAsia="Times New Roman" w:hAnsi="Times New Roman" w:cs="Times New Roman"/>
                <w:sz w:val="24"/>
                <w:szCs w:val="24"/>
                <w:lang w:eastAsia="ar-SA"/>
              </w:rPr>
              <w:t>235</w:t>
            </w:r>
            <w:r w:rsidR="0043655A">
              <w:rPr>
                <w:rFonts w:ascii="Times New Roman" w:eastAsia="Times New Roman" w:hAnsi="Times New Roman" w:cs="Times New Roman"/>
                <w:sz w:val="24"/>
                <w:szCs w:val="24"/>
                <w:lang w:eastAsia="ar-SA"/>
              </w:rPr>
              <w:t> </w:t>
            </w:r>
            <w:r w:rsidR="007F7CB9">
              <w:rPr>
                <w:rFonts w:ascii="Times New Roman" w:eastAsia="Times New Roman" w:hAnsi="Times New Roman" w:cs="Times New Roman"/>
                <w:sz w:val="24"/>
                <w:szCs w:val="24"/>
                <w:lang w:eastAsia="ar-SA"/>
              </w:rPr>
              <w:t>52</w:t>
            </w:r>
            <w:r w:rsidR="007F7CB9">
              <w:rPr>
                <w:rFonts w:ascii="Times New Roman" w:eastAsia="Times New Roman" w:hAnsi="Times New Roman" w:cs="Times New Roman"/>
                <w:sz w:val="24"/>
                <w:szCs w:val="24"/>
                <w:lang w:val="ru-RU" w:eastAsia="ar-SA"/>
              </w:rPr>
              <w:t>3</w:t>
            </w:r>
            <w:r w:rsidR="0043655A">
              <w:rPr>
                <w:rFonts w:ascii="Times New Roman" w:eastAsia="Times New Roman" w:hAnsi="Times New Roman" w:cs="Times New Roman"/>
                <w:sz w:val="24"/>
                <w:szCs w:val="24"/>
                <w:lang w:eastAsia="ar-SA"/>
              </w:rPr>
              <w:t xml:space="preserve"> </w:t>
            </w:r>
            <w:r w:rsidRPr="008A0DCC">
              <w:rPr>
                <w:rFonts w:ascii="Times New Roman" w:eastAsia="Times New Roman" w:hAnsi="Times New Roman" w:cs="Times New Roman"/>
                <w:sz w:val="24"/>
                <w:szCs w:val="24"/>
                <w:lang w:eastAsia="ar-SA"/>
              </w:rPr>
              <w:t>грн</w:t>
            </w:r>
          </w:p>
        </w:tc>
        <w:tc>
          <w:tcPr>
            <w:tcW w:w="1555" w:type="dxa"/>
          </w:tcPr>
          <w:p w:rsidR="003D67CE" w:rsidRPr="008A0DCC" w:rsidRDefault="007F7CB9" w:rsidP="00502E2F">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480</w:t>
            </w:r>
            <w:r>
              <w:rPr>
                <w:rFonts w:ascii="Times New Roman" w:eastAsia="Times New Roman" w:hAnsi="Times New Roman" w:cs="Times New Roman"/>
                <w:sz w:val="24"/>
                <w:szCs w:val="24"/>
                <w:lang w:val="ru-RU" w:eastAsia="ar-SA"/>
              </w:rPr>
              <w:t>7</w:t>
            </w:r>
            <w:r w:rsidR="0043655A">
              <w:rPr>
                <w:rFonts w:ascii="Times New Roman" w:eastAsia="Times New Roman" w:hAnsi="Times New Roman" w:cs="Times New Roman"/>
                <w:sz w:val="24"/>
                <w:szCs w:val="24"/>
                <w:lang w:eastAsia="ar-SA"/>
              </w:rPr>
              <w:t xml:space="preserve"> </w:t>
            </w:r>
            <w:r w:rsidR="001A0464" w:rsidRPr="008A0DCC">
              <w:rPr>
                <w:rFonts w:ascii="Times New Roman" w:eastAsia="Times New Roman" w:hAnsi="Times New Roman" w:cs="Times New Roman"/>
                <w:sz w:val="24"/>
                <w:szCs w:val="24"/>
                <w:lang w:eastAsia="ar-SA"/>
              </w:rPr>
              <w:t>грн</w:t>
            </w:r>
          </w:p>
        </w:tc>
      </w:tr>
      <w:tr w:rsidR="003D67CE" w:rsidRPr="008A0DCC" w:rsidTr="0043655A">
        <w:trPr>
          <w:trHeight w:hRule="exact" w:val="779"/>
        </w:trPr>
        <w:tc>
          <w:tcPr>
            <w:tcW w:w="5673" w:type="dxa"/>
            <w:gridSpan w:val="5"/>
          </w:tcPr>
          <w:p w:rsidR="003D67CE" w:rsidRPr="008A0DCC" w:rsidRDefault="003D67CE" w:rsidP="00502E2F">
            <w:pPr>
              <w:suppressAutoHyphens/>
              <w:snapToGrid w:val="0"/>
              <w:spacing w:after="0" w:line="240" w:lineRule="auto"/>
              <w:rPr>
                <w:rFonts w:ascii="Times New Roman" w:eastAsia="Times New Roman" w:hAnsi="Times New Roman" w:cs="Times New Roman"/>
                <w:b/>
                <w:sz w:val="24"/>
                <w:szCs w:val="24"/>
                <w:lang w:eastAsia="ar-SA"/>
              </w:rPr>
            </w:pPr>
            <w:r w:rsidRPr="008A0DCC">
              <w:rPr>
                <w:rFonts w:ascii="Times New Roman" w:eastAsia="Times New Roman" w:hAnsi="Times New Roman" w:cs="Times New Roman"/>
                <w:b/>
                <w:i/>
                <w:sz w:val="24"/>
                <w:szCs w:val="24"/>
                <w:lang w:eastAsia="ar-SA"/>
              </w:rPr>
              <w:t xml:space="preserve">Питома вага витрат до загального бюджету </w:t>
            </w:r>
            <w:proofErr w:type="spellStart"/>
            <w:r w:rsidRPr="008A0DCC">
              <w:rPr>
                <w:rFonts w:ascii="Times New Roman" w:eastAsia="Times New Roman" w:hAnsi="Times New Roman" w:cs="Times New Roman"/>
                <w:b/>
                <w:i/>
                <w:sz w:val="24"/>
                <w:szCs w:val="24"/>
                <w:lang w:eastAsia="ar-SA"/>
              </w:rPr>
              <w:t>проєкту</w:t>
            </w:r>
            <w:proofErr w:type="spellEnd"/>
            <w:r w:rsidRPr="008A0DCC">
              <w:rPr>
                <w:rFonts w:ascii="Times New Roman" w:eastAsia="Times New Roman" w:hAnsi="Times New Roman" w:cs="Times New Roman"/>
                <w:b/>
                <w:i/>
                <w:sz w:val="24"/>
                <w:szCs w:val="24"/>
                <w:lang w:eastAsia="ar-SA"/>
              </w:rPr>
              <w:t>, %</w:t>
            </w:r>
          </w:p>
        </w:tc>
        <w:tc>
          <w:tcPr>
            <w:tcW w:w="1418" w:type="dxa"/>
          </w:tcPr>
          <w:p w:rsidR="003D67CE" w:rsidRPr="008A0DCC" w:rsidRDefault="003D67CE" w:rsidP="00502E2F">
            <w:pPr>
              <w:suppressAutoHyphens/>
              <w:snapToGrid w:val="0"/>
              <w:spacing w:after="0" w:line="240" w:lineRule="auto"/>
              <w:jc w:val="center"/>
              <w:rPr>
                <w:rFonts w:ascii="Times New Roman" w:eastAsia="Times New Roman" w:hAnsi="Times New Roman" w:cs="Times New Roman"/>
                <w:sz w:val="24"/>
                <w:szCs w:val="24"/>
                <w:lang w:eastAsia="ar-SA"/>
              </w:rPr>
            </w:pPr>
            <w:r w:rsidRPr="008A0DCC">
              <w:rPr>
                <w:rFonts w:ascii="Times New Roman" w:eastAsia="Times New Roman" w:hAnsi="Times New Roman" w:cs="Times New Roman"/>
                <w:sz w:val="24"/>
                <w:szCs w:val="24"/>
                <w:lang w:eastAsia="ar-SA"/>
              </w:rPr>
              <w:t>100%</w:t>
            </w:r>
          </w:p>
        </w:tc>
        <w:tc>
          <w:tcPr>
            <w:tcW w:w="1418" w:type="dxa"/>
          </w:tcPr>
          <w:p w:rsidR="003D67CE" w:rsidRPr="008A0DCC" w:rsidRDefault="003D67CE" w:rsidP="00502E2F">
            <w:pPr>
              <w:suppressAutoHyphens/>
              <w:snapToGrid w:val="0"/>
              <w:spacing w:after="0" w:line="240" w:lineRule="auto"/>
              <w:rPr>
                <w:rFonts w:ascii="Times New Roman" w:eastAsia="Times New Roman" w:hAnsi="Times New Roman" w:cs="Times New Roman"/>
                <w:b/>
                <w:i/>
                <w:sz w:val="24"/>
                <w:szCs w:val="24"/>
                <w:lang w:eastAsia="ar-SA"/>
              </w:rPr>
            </w:pPr>
            <w:r w:rsidRPr="008A0DCC">
              <w:rPr>
                <w:rFonts w:ascii="Times New Roman" w:eastAsia="Times New Roman" w:hAnsi="Times New Roman" w:cs="Times New Roman"/>
                <w:b/>
                <w:i/>
                <w:sz w:val="24"/>
                <w:szCs w:val="24"/>
                <w:lang w:eastAsia="ar-SA"/>
              </w:rPr>
              <w:t>98%</w:t>
            </w:r>
          </w:p>
        </w:tc>
        <w:tc>
          <w:tcPr>
            <w:tcW w:w="1555" w:type="dxa"/>
          </w:tcPr>
          <w:p w:rsidR="003D67CE" w:rsidRPr="008A0DCC" w:rsidRDefault="003D67CE" w:rsidP="00502E2F">
            <w:pPr>
              <w:suppressAutoHyphens/>
              <w:snapToGrid w:val="0"/>
              <w:spacing w:after="0" w:line="240" w:lineRule="auto"/>
              <w:rPr>
                <w:rFonts w:ascii="Times New Roman" w:eastAsia="Times New Roman" w:hAnsi="Times New Roman" w:cs="Times New Roman"/>
                <w:b/>
                <w:i/>
                <w:sz w:val="24"/>
                <w:szCs w:val="24"/>
                <w:lang w:eastAsia="ar-SA"/>
              </w:rPr>
            </w:pPr>
            <w:r w:rsidRPr="008A0DCC">
              <w:rPr>
                <w:rFonts w:ascii="Times New Roman" w:eastAsia="Times New Roman" w:hAnsi="Times New Roman" w:cs="Times New Roman"/>
                <w:b/>
                <w:i/>
                <w:sz w:val="24"/>
                <w:szCs w:val="24"/>
                <w:lang w:eastAsia="ar-SA"/>
              </w:rPr>
              <w:t>2%</w:t>
            </w:r>
          </w:p>
        </w:tc>
      </w:tr>
    </w:tbl>
    <w:p w:rsidR="003D67CE" w:rsidRPr="008A0DCC" w:rsidRDefault="003D67CE" w:rsidP="003D67CE">
      <w:pPr>
        <w:pStyle w:val="a3"/>
        <w:suppressAutoHyphens/>
        <w:spacing w:after="0" w:line="240" w:lineRule="auto"/>
        <w:ind w:left="0" w:firstLine="709"/>
        <w:rPr>
          <w:rFonts w:ascii="Times New Roman" w:eastAsia="Times New Roman" w:hAnsi="Times New Roman" w:cs="Times New Roman"/>
          <w:sz w:val="14"/>
          <w:szCs w:val="14"/>
          <w:lang w:eastAsia="ar-SA"/>
        </w:rPr>
      </w:pPr>
    </w:p>
    <w:p w:rsidR="00C557B4" w:rsidRDefault="00C557B4" w:rsidP="002111B0">
      <w:pPr>
        <w:suppressAutoHyphens/>
        <w:spacing w:after="0" w:line="240" w:lineRule="auto"/>
        <w:rPr>
          <w:rFonts w:ascii="Times New Roman" w:eastAsia="Times New Roman" w:hAnsi="Times New Roman" w:cs="Times New Roman"/>
          <w:sz w:val="28"/>
          <w:szCs w:val="28"/>
          <w:lang w:eastAsia="ar-SA"/>
        </w:rPr>
      </w:pPr>
    </w:p>
    <w:p w:rsidR="00075A49" w:rsidRPr="00011AE2" w:rsidRDefault="00075A49" w:rsidP="00075A49">
      <w:pPr>
        <w:suppressAutoHyphens/>
        <w:spacing w:after="0" w:line="240" w:lineRule="auto"/>
        <w:jc w:val="right"/>
        <w:rPr>
          <w:rFonts w:ascii="Times New Roman" w:eastAsia="Times New Roman" w:hAnsi="Times New Roman" w:cs="Times New Roman"/>
          <w:i/>
          <w:sz w:val="16"/>
          <w:szCs w:val="16"/>
          <w:lang w:eastAsia="ar-SA"/>
        </w:rPr>
      </w:pPr>
    </w:p>
    <w:tbl>
      <w:tblPr>
        <w:tblStyle w:val="af2"/>
        <w:tblW w:w="946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425"/>
        <w:gridCol w:w="1985"/>
        <w:gridCol w:w="519"/>
        <w:gridCol w:w="2068"/>
        <w:gridCol w:w="531"/>
        <w:gridCol w:w="1418"/>
      </w:tblGrid>
      <w:tr w:rsidR="00075A49" w:rsidRPr="0058016E" w:rsidTr="00FC3B51">
        <w:tc>
          <w:tcPr>
            <w:tcW w:w="2518" w:type="dxa"/>
          </w:tcPr>
          <w:p w:rsidR="00075A49" w:rsidRDefault="00C557B4" w:rsidP="00FC3B51">
            <w:pPr>
              <w:suppressAutoHyphens/>
              <w:ind w:left="-284" w:right="-798" w:firstLine="284"/>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Автор </w:t>
            </w:r>
            <w:proofErr w:type="spellStart"/>
            <w:r>
              <w:rPr>
                <w:rFonts w:ascii="Times New Roman" w:eastAsia="Times New Roman" w:hAnsi="Times New Roman" w:cs="Times New Roman"/>
                <w:sz w:val="28"/>
                <w:szCs w:val="28"/>
                <w:lang w:eastAsia="ar-SA"/>
              </w:rPr>
              <w:t>проє</w:t>
            </w:r>
            <w:r w:rsidR="00075A49" w:rsidRPr="00E74414">
              <w:rPr>
                <w:rFonts w:ascii="Times New Roman" w:eastAsia="Times New Roman" w:hAnsi="Times New Roman" w:cs="Times New Roman"/>
                <w:sz w:val="28"/>
                <w:szCs w:val="28"/>
                <w:lang w:eastAsia="ar-SA"/>
              </w:rPr>
              <w:t>кту</w:t>
            </w:r>
            <w:proofErr w:type="spellEnd"/>
          </w:p>
          <w:p w:rsidR="00075A49" w:rsidRPr="00752FD8" w:rsidRDefault="00075A49" w:rsidP="00FC3B51">
            <w:pPr>
              <w:suppressAutoHyphens/>
              <w:ind w:left="-284" w:right="-798" w:firstLine="284"/>
              <w:rPr>
                <w:rFonts w:ascii="Times New Roman" w:eastAsia="Times New Roman" w:hAnsi="Times New Roman" w:cs="Times New Roman"/>
                <w:sz w:val="16"/>
                <w:szCs w:val="16"/>
                <w:lang w:eastAsia="ar-SA"/>
              </w:rPr>
            </w:pPr>
          </w:p>
        </w:tc>
        <w:tc>
          <w:tcPr>
            <w:tcW w:w="425" w:type="dxa"/>
            <w:tcBorders>
              <w:top w:val="nil"/>
              <w:bottom w:val="nil"/>
            </w:tcBorders>
          </w:tcPr>
          <w:p w:rsidR="00075A49" w:rsidRPr="00011AE2" w:rsidRDefault="00075A49" w:rsidP="00FC3B51">
            <w:pPr>
              <w:suppressAutoHyphens/>
              <w:jc w:val="center"/>
              <w:rPr>
                <w:rFonts w:ascii="Times New Roman" w:eastAsia="Times New Roman" w:hAnsi="Times New Roman" w:cs="Times New Roman"/>
                <w:sz w:val="28"/>
                <w:szCs w:val="28"/>
                <w:lang w:eastAsia="ar-SA"/>
              </w:rPr>
            </w:pPr>
          </w:p>
        </w:tc>
        <w:tc>
          <w:tcPr>
            <w:tcW w:w="1985" w:type="dxa"/>
          </w:tcPr>
          <w:p w:rsidR="00075A49" w:rsidRPr="00011AE2" w:rsidRDefault="00075A49" w:rsidP="00FC3B51">
            <w:pPr>
              <w:suppressAutoHyphens/>
              <w:jc w:val="center"/>
              <w:rPr>
                <w:rFonts w:ascii="Times New Roman" w:eastAsia="Times New Roman" w:hAnsi="Times New Roman" w:cs="Times New Roman"/>
                <w:sz w:val="28"/>
                <w:szCs w:val="28"/>
                <w:lang w:eastAsia="ar-SA"/>
              </w:rPr>
            </w:pPr>
          </w:p>
        </w:tc>
        <w:tc>
          <w:tcPr>
            <w:tcW w:w="519" w:type="dxa"/>
            <w:tcBorders>
              <w:top w:val="nil"/>
              <w:bottom w:val="nil"/>
            </w:tcBorders>
          </w:tcPr>
          <w:p w:rsidR="00075A49" w:rsidRPr="00011AE2" w:rsidRDefault="00075A49" w:rsidP="00FC3B51">
            <w:pPr>
              <w:suppressAutoHyphens/>
              <w:ind w:left="-381"/>
              <w:rPr>
                <w:rFonts w:ascii="Times New Roman" w:eastAsia="Times New Roman" w:hAnsi="Times New Roman" w:cs="Times New Roman"/>
                <w:sz w:val="28"/>
                <w:szCs w:val="28"/>
                <w:lang w:eastAsia="ar-SA"/>
              </w:rPr>
            </w:pPr>
          </w:p>
        </w:tc>
        <w:tc>
          <w:tcPr>
            <w:tcW w:w="2068" w:type="dxa"/>
          </w:tcPr>
          <w:p w:rsidR="00075A49" w:rsidRPr="00011AE2" w:rsidRDefault="002111B0" w:rsidP="00887AEF">
            <w:pPr>
              <w:suppressAutoHyphens/>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Кол</w:t>
            </w:r>
            <w:r w:rsidR="00887AEF">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 xml:space="preserve">сник </w:t>
            </w:r>
            <w:r w:rsidR="00887AEF">
              <w:rPr>
                <w:rFonts w:ascii="Times New Roman" w:eastAsia="Times New Roman" w:hAnsi="Times New Roman" w:cs="Times New Roman"/>
                <w:sz w:val="28"/>
                <w:szCs w:val="28"/>
                <w:lang w:eastAsia="ar-SA"/>
              </w:rPr>
              <w:t>Л.А.</w:t>
            </w:r>
            <w:bookmarkStart w:id="1" w:name="_GoBack"/>
            <w:bookmarkEnd w:id="1"/>
          </w:p>
        </w:tc>
        <w:tc>
          <w:tcPr>
            <w:tcW w:w="531" w:type="dxa"/>
            <w:tcBorders>
              <w:top w:val="nil"/>
              <w:bottom w:val="nil"/>
            </w:tcBorders>
          </w:tcPr>
          <w:p w:rsidR="00075A49" w:rsidRPr="00011AE2" w:rsidRDefault="00075A49" w:rsidP="00FC3B51">
            <w:pPr>
              <w:suppressAutoHyphens/>
              <w:rPr>
                <w:rFonts w:ascii="Times New Roman" w:eastAsia="Times New Roman" w:hAnsi="Times New Roman" w:cs="Times New Roman"/>
                <w:sz w:val="28"/>
                <w:szCs w:val="28"/>
                <w:lang w:eastAsia="ar-SA"/>
              </w:rPr>
            </w:pPr>
          </w:p>
        </w:tc>
        <w:tc>
          <w:tcPr>
            <w:tcW w:w="1418" w:type="dxa"/>
          </w:tcPr>
          <w:p w:rsidR="00075A49" w:rsidRPr="00011AE2" w:rsidRDefault="00075A49" w:rsidP="00FC3B51">
            <w:pPr>
              <w:suppressAutoHyphens/>
              <w:jc w:val="center"/>
              <w:rPr>
                <w:rFonts w:ascii="Times New Roman" w:eastAsia="Times New Roman" w:hAnsi="Times New Roman" w:cs="Times New Roman"/>
                <w:sz w:val="28"/>
                <w:szCs w:val="28"/>
                <w:lang w:eastAsia="ar-SA"/>
              </w:rPr>
            </w:pPr>
          </w:p>
        </w:tc>
      </w:tr>
      <w:tr w:rsidR="00075A49" w:rsidRPr="0058016E" w:rsidTr="00FC3B51">
        <w:tc>
          <w:tcPr>
            <w:tcW w:w="2518" w:type="dxa"/>
          </w:tcPr>
          <w:p w:rsidR="00075A49" w:rsidRPr="00E74414" w:rsidRDefault="00075A49" w:rsidP="00FC3B51">
            <w:pPr>
              <w:suppressAutoHyphens/>
              <w:jc w:val="center"/>
              <w:rPr>
                <w:rFonts w:ascii="Times New Roman" w:eastAsia="Times New Roman" w:hAnsi="Times New Roman" w:cs="Times New Roman"/>
                <w:i/>
                <w:sz w:val="24"/>
                <w:szCs w:val="24"/>
                <w:lang w:eastAsia="ar-SA"/>
              </w:rPr>
            </w:pPr>
          </w:p>
        </w:tc>
        <w:tc>
          <w:tcPr>
            <w:tcW w:w="425" w:type="dxa"/>
            <w:tcBorders>
              <w:top w:val="nil"/>
              <w:bottom w:val="nil"/>
            </w:tcBorders>
          </w:tcPr>
          <w:p w:rsidR="00075A49" w:rsidRPr="00E74414" w:rsidRDefault="00075A49" w:rsidP="00FC3B51">
            <w:pPr>
              <w:suppressAutoHyphens/>
              <w:jc w:val="center"/>
              <w:rPr>
                <w:rFonts w:ascii="Times New Roman" w:eastAsia="Times New Roman" w:hAnsi="Times New Roman" w:cs="Times New Roman"/>
                <w:i/>
                <w:sz w:val="24"/>
                <w:szCs w:val="24"/>
                <w:lang w:eastAsia="ar-SA"/>
              </w:rPr>
            </w:pPr>
          </w:p>
        </w:tc>
        <w:tc>
          <w:tcPr>
            <w:tcW w:w="1985" w:type="dxa"/>
          </w:tcPr>
          <w:p w:rsidR="00075A49" w:rsidRPr="00E74414" w:rsidRDefault="00075A49" w:rsidP="00FC3B51">
            <w:pPr>
              <w:suppressAutoHyphens/>
              <w:jc w:val="center"/>
              <w:rPr>
                <w:rFonts w:ascii="Times New Roman" w:eastAsia="Times New Roman" w:hAnsi="Times New Roman" w:cs="Times New Roman"/>
                <w:i/>
                <w:sz w:val="24"/>
                <w:szCs w:val="24"/>
                <w:lang w:eastAsia="ar-SA"/>
              </w:rPr>
            </w:pPr>
            <w:r w:rsidRPr="00E74414">
              <w:rPr>
                <w:rFonts w:ascii="Times New Roman" w:eastAsia="Times New Roman" w:hAnsi="Times New Roman" w:cs="Times New Roman"/>
                <w:i/>
                <w:sz w:val="24"/>
                <w:szCs w:val="24"/>
                <w:lang w:eastAsia="ar-SA"/>
              </w:rPr>
              <w:t>підпис</w:t>
            </w:r>
          </w:p>
        </w:tc>
        <w:tc>
          <w:tcPr>
            <w:tcW w:w="519" w:type="dxa"/>
            <w:tcBorders>
              <w:top w:val="nil"/>
              <w:bottom w:val="nil"/>
            </w:tcBorders>
          </w:tcPr>
          <w:p w:rsidR="00075A49" w:rsidRPr="00E74414" w:rsidRDefault="00075A49" w:rsidP="00FC3B51">
            <w:pPr>
              <w:suppressAutoHyphens/>
              <w:jc w:val="center"/>
              <w:rPr>
                <w:rFonts w:ascii="Times New Roman" w:eastAsia="Times New Roman" w:hAnsi="Times New Roman" w:cs="Times New Roman"/>
                <w:i/>
                <w:sz w:val="24"/>
                <w:szCs w:val="24"/>
                <w:lang w:eastAsia="ar-SA"/>
              </w:rPr>
            </w:pPr>
          </w:p>
        </w:tc>
        <w:tc>
          <w:tcPr>
            <w:tcW w:w="2068" w:type="dxa"/>
          </w:tcPr>
          <w:p w:rsidR="00075A49" w:rsidRPr="00E74414" w:rsidRDefault="00075A49" w:rsidP="00FC3B51">
            <w:pPr>
              <w:suppressAutoHyphens/>
              <w:jc w:val="center"/>
              <w:rPr>
                <w:rFonts w:ascii="Times New Roman" w:eastAsia="Times New Roman" w:hAnsi="Times New Roman" w:cs="Times New Roman"/>
                <w:i/>
                <w:sz w:val="24"/>
                <w:szCs w:val="24"/>
                <w:lang w:eastAsia="ar-SA"/>
              </w:rPr>
            </w:pPr>
            <w:r w:rsidRPr="00E74414">
              <w:rPr>
                <w:rFonts w:ascii="Times New Roman" w:eastAsia="Times New Roman" w:hAnsi="Times New Roman" w:cs="Times New Roman"/>
                <w:i/>
                <w:sz w:val="24"/>
                <w:szCs w:val="24"/>
                <w:lang w:eastAsia="ar-SA"/>
              </w:rPr>
              <w:t>ПІБ</w:t>
            </w:r>
          </w:p>
        </w:tc>
        <w:tc>
          <w:tcPr>
            <w:tcW w:w="531" w:type="dxa"/>
            <w:tcBorders>
              <w:top w:val="nil"/>
              <w:bottom w:val="nil"/>
            </w:tcBorders>
          </w:tcPr>
          <w:p w:rsidR="00075A49" w:rsidRPr="00E74414" w:rsidRDefault="00075A49" w:rsidP="00FC3B51">
            <w:pPr>
              <w:suppressAutoHyphens/>
              <w:jc w:val="center"/>
              <w:rPr>
                <w:rFonts w:ascii="Times New Roman" w:eastAsia="Times New Roman" w:hAnsi="Times New Roman" w:cs="Times New Roman"/>
                <w:i/>
                <w:sz w:val="24"/>
                <w:szCs w:val="24"/>
                <w:lang w:eastAsia="ar-SA"/>
              </w:rPr>
            </w:pPr>
          </w:p>
        </w:tc>
        <w:tc>
          <w:tcPr>
            <w:tcW w:w="1418" w:type="dxa"/>
          </w:tcPr>
          <w:p w:rsidR="00075A49" w:rsidRPr="00E74414" w:rsidRDefault="00075A49" w:rsidP="00FC3B51">
            <w:pPr>
              <w:suppressAutoHyphens/>
              <w:jc w:val="center"/>
              <w:rPr>
                <w:rFonts w:ascii="Times New Roman" w:eastAsia="Times New Roman" w:hAnsi="Times New Roman" w:cs="Times New Roman"/>
                <w:i/>
                <w:sz w:val="24"/>
                <w:szCs w:val="24"/>
                <w:lang w:eastAsia="ar-SA"/>
              </w:rPr>
            </w:pPr>
            <w:r w:rsidRPr="00E74414">
              <w:rPr>
                <w:rFonts w:ascii="Times New Roman" w:eastAsia="Times New Roman" w:hAnsi="Times New Roman" w:cs="Times New Roman"/>
                <w:i/>
                <w:sz w:val="24"/>
                <w:szCs w:val="24"/>
                <w:lang w:eastAsia="ar-SA"/>
              </w:rPr>
              <w:t>Дата</w:t>
            </w:r>
          </w:p>
        </w:tc>
      </w:tr>
    </w:tbl>
    <w:p w:rsidR="00075A49" w:rsidRDefault="00075A49" w:rsidP="00334844">
      <w:pPr>
        <w:widowControl w:val="0"/>
        <w:suppressLineNumbers/>
        <w:suppressAutoHyphens/>
        <w:spacing w:line="240" w:lineRule="auto"/>
        <w:ind w:left="284" w:hanging="284"/>
        <w:jc w:val="both"/>
        <w:rPr>
          <w:rFonts w:ascii="Times New Roman" w:hAnsi="Times New Roman" w:cs="Times New Roman"/>
          <w:sz w:val="28"/>
          <w:szCs w:val="28"/>
        </w:rPr>
      </w:pPr>
    </w:p>
    <w:sectPr w:rsidR="00075A49" w:rsidSect="003E7916">
      <w:headerReference w:type="default" r:id="rId14"/>
      <w:pgSz w:w="11906" w:h="16838"/>
      <w:pgMar w:top="1134" w:right="851" w:bottom="284"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06C" w:rsidRDefault="00C8206C" w:rsidP="00FC12FD">
      <w:pPr>
        <w:spacing w:after="0" w:line="240" w:lineRule="auto"/>
      </w:pPr>
      <w:r>
        <w:separator/>
      </w:r>
    </w:p>
  </w:endnote>
  <w:endnote w:type="continuationSeparator" w:id="0">
    <w:p w:rsidR="00C8206C" w:rsidRDefault="00C8206C" w:rsidP="00FC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06C" w:rsidRDefault="00C8206C" w:rsidP="00FC12FD">
      <w:pPr>
        <w:spacing w:after="0" w:line="240" w:lineRule="auto"/>
      </w:pPr>
      <w:r>
        <w:separator/>
      </w:r>
    </w:p>
  </w:footnote>
  <w:footnote w:type="continuationSeparator" w:id="0">
    <w:p w:rsidR="00C8206C" w:rsidRDefault="00C8206C" w:rsidP="00FC1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9156"/>
      <w:docPartObj>
        <w:docPartGallery w:val="Page Numbers (Top of Page)"/>
        <w:docPartUnique/>
      </w:docPartObj>
    </w:sdtPr>
    <w:sdtEndPr/>
    <w:sdtContent>
      <w:p w:rsidR="00EA4A89" w:rsidRDefault="00C8206C">
        <w:pPr>
          <w:pStyle w:val="af3"/>
          <w:jc w:val="right"/>
        </w:pPr>
        <w:r>
          <w:fldChar w:fldCharType="begin"/>
        </w:r>
        <w:r>
          <w:instrText xml:space="preserve"> PAGE   \* MERGEFORMAT </w:instrText>
        </w:r>
        <w:r>
          <w:fldChar w:fldCharType="separate"/>
        </w:r>
        <w:r w:rsidR="00887AEF">
          <w:rPr>
            <w:noProof/>
          </w:rPr>
          <w:t>8</w:t>
        </w:r>
        <w:r>
          <w:rPr>
            <w:noProof/>
          </w:rPr>
          <w:fldChar w:fldCharType="end"/>
        </w:r>
      </w:p>
    </w:sdtContent>
  </w:sdt>
  <w:p w:rsidR="00EA4A89" w:rsidRDefault="00EA4A8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1"/>
    <w:multiLevelType w:val="hybridMultilevel"/>
    <w:tmpl w:val="E84C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A36E0"/>
    <w:multiLevelType w:val="hybridMultilevel"/>
    <w:tmpl w:val="C5083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C76EF"/>
    <w:multiLevelType w:val="hybridMultilevel"/>
    <w:tmpl w:val="1C8A3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121D2"/>
    <w:multiLevelType w:val="hybridMultilevel"/>
    <w:tmpl w:val="76366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03207F"/>
    <w:multiLevelType w:val="multilevel"/>
    <w:tmpl w:val="8FDC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A836A2"/>
    <w:multiLevelType w:val="multilevel"/>
    <w:tmpl w:val="AAB0B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C13E4"/>
    <w:multiLevelType w:val="multilevel"/>
    <w:tmpl w:val="55BEE87A"/>
    <w:lvl w:ilvl="0">
      <w:start w:val="1"/>
      <w:numFmt w:val="decimal"/>
      <w:lvlText w:val="%1."/>
      <w:lvlJc w:val="left"/>
      <w:pPr>
        <w:ind w:left="644" w:hanging="360"/>
      </w:pPr>
      <w:rPr>
        <w:rFonts w:eastAsia="Times New Roman" w:hint="default"/>
        <w:b/>
      </w:rPr>
    </w:lvl>
    <w:lvl w:ilvl="1">
      <w:start w:val="1"/>
      <w:numFmt w:val="decimal"/>
      <w:isLgl/>
      <w:lvlText w:val="%1.%2."/>
      <w:lvlJc w:val="left"/>
      <w:pPr>
        <w:ind w:left="862" w:hanging="720"/>
      </w:pPr>
      <w:rPr>
        <w:rFonts w:ascii="Times New Roman" w:eastAsia="Times New Roman" w:hAnsi="Times New Roman" w:cs="Times New Roman" w:hint="default"/>
        <w:sz w:val="36"/>
        <w:szCs w:val="36"/>
      </w:rPr>
    </w:lvl>
    <w:lvl w:ilvl="2">
      <w:start w:val="1"/>
      <w:numFmt w:val="decimal"/>
      <w:isLgl/>
      <w:lvlText w:val="%1.%2.%3."/>
      <w:lvlJc w:val="left"/>
      <w:pPr>
        <w:ind w:left="1004" w:hanging="720"/>
      </w:pPr>
      <w:rPr>
        <w:rFonts w:ascii="Times New Roman" w:eastAsia="Times New Roman" w:hAnsi="Times New Roman" w:cs="Times New Roman" w:hint="default"/>
        <w:sz w:val="28"/>
      </w:rPr>
    </w:lvl>
    <w:lvl w:ilvl="3">
      <w:start w:val="1"/>
      <w:numFmt w:val="decimal"/>
      <w:isLgl/>
      <w:lvlText w:val="%1.%2.%3.%4."/>
      <w:lvlJc w:val="left"/>
      <w:pPr>
        <w:ind w:left="1364" w:hanging="1080"/>
      </w:pPr>
      <w:rPr>
        <w:rFonts w:ascii="Times New Roman" w:eastAsia="Times New Roman" w:hAnsi="Times New Roman" w:cs="Times New Roman" w:hint="default"/>
        <w:sz w:val="28"/>
      </w:rPr>
    </w:lvl>
    <w:lvl w:ilvl="4">
      <w:start w:val="1"/>
      <w:numFmt w:val="decimal"/>
      <w:isLgl/>
      <w:lvlText w:val="%1.%2.%3.%4.%5."/>
      <w:lvlJc w:val="left"/>
      <w:pPr>
        <w:ind w:left="1364" w:hanging="1080"/>
      </w:pPr>
      <w:rPr>
        <w:rFonts w:ascii="Times New Roman" w:eastAsia="Times New Roman" w:hAnsi="Times New Roman" w:cs="Times New Roman" w:hint="default"/>
        <w:sz w:val="28"/>
      </w:rPr>
    </w:lvl>
    <w:lvl w:ilvl="5">
      <w:start w:val="1"/>
      <w:numFmt w:val="decimal"/>
      <w:isLgl/>
      <w:lvlText w:val="%1.%2.%3.%4.%5.%6."/>
      <w:lvlJc w:val="left"/>
      <w:pPr>
        <w:ind w:left="1724" w:hanging="1440"/>
      </w:pPr>
      <w:rPr>
        <w:rFonts w:ascii="Times New Roman" w:eastAsia="Times New Roman" w:hAnsi="Times New Roman" w:cs="Times New Roman" w:hint="default"/>
        <w:sz w:val="28"/>
      </w:rPr>
    </w:lvl>
    <w:lvl w:ilvl="6">
      <w:start w:val="1"/>
      <w:numFmt w:val="decimal"/>
      <w:isLgl/>
      <w:lvlText w:val="%1.%2.%3.%4.%5.%6.%7."/>
      <w:lvlJc w:val="left"/>
      <w:pPr>
        <w:ind w:left="1724" w:hanging="1440"/>
      </w:pPr>
      <w:rPr>
        <w:rFonts w:ascii="Times New Roman" w:eastAsia="Times New Roman" w:hAnsi="Times New Roman" w:cs="Times New Roman" w:hint="default"/>
        <w:sz w:val="28"/>
      </w:rPr>
    </w:lvl>
    <w:lvl w:ilvl="7">
      <w:start w:val="1"/>
      <w:numFmt w:val="decimal"/>
      <w:isLgl/>
      <w:lvlText w:val="%1.%2.%3.%4.%5.%6.%7.%8."/>
      <w:lvlJc w:val="left"/>
      <w:pPr>
        <w:ind w:left="2084" w:hanging="1800"/>
      </w:pPr>
      <w:rPr>
        <w:rFonts w:ascii="Times New Roman" w:eastAsia="Times New Roman" w:hAnsi="Times New Roman" w:cs="Times New Roman" w:hint="default"/>
        <w:sz w:val="28"/>
      </w:rPr>
    </w:lvl>
    <w:lvl w:ilvl="8">
      <w:start w:val="1"/>
      <w:numFmt w:val="decimal"/>
      <w:isLgl/>
      <w:lvlText w:val="%1.%2.%3.%4.%5.%6.%7.%8.%9."/>
      <w:lvlJc w:val="left"/>
      <w:pPr>
        <w:ind w:left="2084" w:hanging="1800"/>
      </w:pPr>
      <w:rPr>
        <w:rFonts w:ascii="Times New Roman" w:eastAsia="Times New Roman" w:hAnsi="Times New Roman" w:cs="Times New Roman" w:hint="default"/>
        <w:sz w:val="28"/>
      </w:rPr>
    </w:lvl>
  </w:abstractNum>
  <w:abstractNum w:abstractNumId="7">
    <w:nsid w:val="4C0E6FCB"/>
    <w:multiLevelType w:val="hybridMultilevel"/>
    <w:tmpl w:val="9E06F56A"/>
    <w:lvl w:ilvl="0" w:tplc="285258B6">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F507F08"/>
    <w:multiLevelType w:val="multilevel"/>
    <w:tmpl w:val="55BEE87A"/>
    <w:lvl w:ilvl="0">
      <w:start w:val="1"/>
      <w:numFmt w:val="decimal"/>
      <w:lvlText w:val="%1."/>
      <w:lvlJc w:val="left"/>
      <w:pPr>
        <w:ind w:left="644" w:hanging="360"/>
      </w:pPr>
      <w:rPr>
        <w:rFonts w:eastAsia="Times New Roman" w:hint="default"/>
        <w:b/>
      </w:rPr>
    </w:lvl>
    <w:lvl w:ilvl="1">
      <w:start w:val="1"/>
      <w:numFmt w:val="decimal"/>
      <w:isLgl/>
      <w:lvlText w:val="%1.%2."/>
      <w:lvlJc w:val="left"/>
      <w:pPr>
        <w:ind w:left="720" w:hanging="720"/>
      </w:pPr>
      <w:rPr>
        <w:rFonts w:ascii="Times New Roman" w:eastAsia="Times New Roman" w:hAnsi="Times New Roman" w:cs="Times New Roman" w:hint="default"/>
        <w:sz w:val="36"/>
        <w:szCs w:val="36"/>
      </w:rPr>
    </w:lvl>
    <w:lvl w:ilvl="2">
      <w:start w:val="1"/>
      <w:numFmt w:val="decimal"/>
      <w:isLgl/>
      <w:lvlText w:val="%1.%2.%3."/>
      <w:lvlJc w:val="left"/>
      <w:pPr>
        <w:ind w:left="1004" w:hanging="720"/>
      </w:pPr>
      <w:rPr>
        <w:rFonts w:ascii="Times New Roman" w:eastAsia="Times New Roman" w:hAnsi="Times New Roman" w:cs="Times New Roman" w:hint="default"/>
        <w:sz w:val="28"/>
      </w:rPr>
    </w:lvl>
    <w:lvl w:ilvl="3">
      <w:start w:val="1"/>
      <w:numFmt w:val="decimal"/>
      <w:isLgl/>
      <w:lvlText w:val="%1.%2.%3.%4."/>
      <w:lvlJc w:val="left"/>
      <w:pPr>
        <w:ind w:left="1364" w:hanging="1080"/>
      </w:pPr>
      <w:rPr>
        <w:rFonts w:ascii="Times New Roman" w:eastAsia="Times New Roman" w:hAnsi="Times New Roman" w:cs="Times New Roman" w:hint="default"/>
        <w:sz w:val="28"/>
      </w:rPr>
    </w:lvl>
    <w:lvl w:ilvl="4">
      <w:start w:val="1"/>
      <w:numFmt w:val="decimal"/>
      <w:isLgl/>
      <w:lvlText w:val="%1.%2.%3.%4.%5."/>
      <w:lvlJc w:val="left"/>
      <w:pPr>
        <w:ind w:left="1364" w:hanging="1080"/>
      </w:pPr>
      <w:rPr>
        <w:rFonts w:ascii="Times New Roman" w:eastAsia="Times New Roman" w:hAnsi="Times New Roman" w:cs="Times New Roman" w:hint="default"/>
        <w:sz w:val="28"/>
      </w:rPr>
    </w:lvl>
    <w:lvl w:ilvl="5">
      <w:start w:val="1"/>
      <w:numFmt w:val="decimal"/>
      <w:isLgl/>
      <w:lvlText w:val="%1.%2.%3.%4.%5.%6."/>
      <w:lvlJc w:val="left"/>
      <w:pPr>
        <w:ind w:left="1724" w:hanging="1440"/>
      </w:pPr>
      <w:rPr>
        <w:rFonts w:ascii="Times New Roman" w:eastAsia="Times New Roman" w:hAnsi="Times New Roman" w:cs="Times New Roman" w:hint="default"/>
        <w:sz w:val="28"/>
      </w:rPr>
    </w:lvl>
    <w:lvl w:ilvl="6">
      <w:start w:val="1"/>
      <w:numFmt w:val="decimal"/>
      <w:isLgl/>
      <w:lvlText w:val="%1.%2.%3.%4.%5.%6.%7."/>
      <w:lvlJc w:val="left"/>
      <w:pPr>
        <w:ind w:left="1724" w:hanging="1440"/>
      </w:pPr>
      <w:rPr>
        <w:rFonts w:ascii="Times New Roman" w:eastAsia="Times New Roman" w:hAnsi="Times New Roman" w:cs="Times New Roman" w:hint="default"/>
        <w:sz w:val="28"/>
      </w:rPr>
    </w:lvl>
    <w:lvl w:ilvl="7">
      <w:start w:val="1"/>
      <w:numFmt w:val="decimal"/>
      <w:isLgl/>
      <w:lvlText w:val="%1.%2.%3.%4.%5.%6.%7.%8."/>
      <w:lvlJc w:val="left"/>
      <w:pPr>
        <w:ind w:left="2084" w:hanging="1800"/>
      </w:pPr>
      <w:rPr>
        <w:rFonts w:ascii="Times New Roman" w:eastAsia="Times New Roman" w:hAnsi="Times New Roman" w:cs="Times New Roman" w:hint="default"/>
        <w:sz w:val="28"/>
      </w:rPr>
    </w:lvl>
    <w:lvl w:ilvl="8">
      <w:start w:val="1"/>
      <w:numFmt w:val="decimal"/>
      <w:isLgl/>
      <w:lvlText w:val="%1.%2.%3.%4.%5.%6.%7.%8.%9."/>
      <w:lvlJc w:val="left"/>
      <w:pPr>
        <w:ind w:left="2084" w:hanging="1800"/>
      </w:pPr>
      <w:rPr>
        <w:rFonts w:ascii="Times New Roman" w:eastAsia="Times New Roman" w:hAnsi="Times New Roman" w:cs="Times New Roman" w:hint="default"/>
        <w:sz w:val="28"/>
      </w:rPr>
    </w:lvl>
  </w:abstractNum>
  <w:abstractNum w:abstractNumId="9">
    <w:nsid w:val="512E071C"/>
    <w:multiLevelType w:val="hybridMultilevel"/>
    <w:tmpl w:val="BB763764"/>
    <w:lvl w:ilvl="0" w:tplc="5C7C85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CD717A"/>
    <w:multiLevelType w:val="hybridMultilevel"/>
    <w:tmpl w:val="43A22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F27EB0"/>
    <w:multiLevelType w:val="hybridMultilevel"/>
    <w:tmpl w:val="E84C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C677C2"/>
    <w:multiLevelType w:val="hybridMultilevel"/>
    <w:tmpl w:val="DDA21470"/>
    <w:lvl w:ilvl="0" w:tplc="865E60B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2CA6F65"/>
    <w:multiLevelType w:val="hybridMultilevel"/>
    <w:tmpl w:val="8200C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170DAB"/>
    <w:multiLevelType w:val="hybridMultilevel"/>
    <w:tmpl w:val="37B2168E"/>
    <w:lvl w:ilvl="0" w:tplc="5C7C85A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4"/>
  </w:num>
  <w:num w:numId="5">
    <w:abstractNumId w:val="5"/>
  </w:num>
  <w:num w:numId="6">
    <w:abstractNumId w:val="0"/>
  </w:num>
  <w:num w:numId="7">
    <w:abstractNumId w:val="11"/>
  </w:num>
  <w:num w:numId="8">
    <w:abstractNumId w:val="3"/>
  </w:num>
  <w:num w:numId="9">
    <w:abstractNumId w:val="10"/>
  </w:num>
  <w:num w:numId="10">
    <w:abstractNumId w:val="2"/>
  </w:num>
  <w:num w:numId="11">
    <w:abstractNumId w:val="9"/>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4E2"/>
    <w:rsid w:val="00002438"/>
    <w:rsid w:val="00003DC0"/>
    <w:rsid w:val="00005283"/>
    <w:rsid w:val="00016520"/>
    <w:rsid w:val="00062863"/>
    <w:rsid w:val="00075A49"/>
    <w:rsid w:val="000A5B1A"/>
    <w:rsid w:val="000B78E6"/>
    <w:rsid w:val="000D387E"/>
    <w:rsid w:val="000E1AB8"/>
    <w:rsid w:val="000E2CC2"/>
    <w:rsid w:val="00101396"/>
    <w:rsid w:val="001031F9"/>
    <w:rsid w:val="00134D02"/>
    <w:rsid w:val="00182DA5"/>
    <w:rsid w:val="00190F71"/>
    <w:rsid w:val="001A0464"/>
    <w:rsid w:val="001B629B"/>
    <w:rsid w:val="001C2CDE"/>
    <w:rsid w:val="001C76E3"/>
    <w:rsid w:val="001E5219"/>
    <w:rsid w:val="001F44C2"/>
    <w:rsid w:val="002050A8"/>
    <w:rsid w:val="00210D8E"/>
    <w:rsid w:val="002111B0"/>
    <w:rsid w:val="002200E1"/>
    <w:rsid w:val="00266A94"/>
    <w:rsid w:val="00282772"/>
    <w:rsid w:val="002B69D5"/>
    <w:rsid w:val="002E3EA3"/>
    <w:rsid w:val="00301695"/>
    <w:rsid w:val="00317A49"/>
    <w:rsid w:val="00334844"/>
    <w:rsid w:val="00377C66"/>
    <w:rsid w:val="00385D5B"/>
    <w:rsid w:val="00387335"/>
    <w:rsid w:val="003A6094"/>
    <w:rsid w:val="003B4DF6"/>
    <w:rsid w:val="003B6546"/>
    <w:rsid w:val="003C52FE"/>
    <w:rsid w:val="003D67CE"/>
    <w:rsid w:val="003E5FA3"/>
    <w:rsid w:val="003E7916"/>
    <w:rsid w:val="0040503D"/>
    <w:rsid w:val="00412B96"/>
    <w:rsid w:val="00420BBE"/>
    <w:rsid w:val="00423FAC"/>
    <w:rsid w:val="0043655A"/>
    <w:rsid w:val="0044252D"/>
    <w:rsid w:val="00491ED3"/>
    <w:rsid w:val="004A7D9B"/>
    <w:rsid w:val="00517F42"/>
    <w:rsid w:val="005213F5"/>
    <w:rsid w:val="005B380E"/>
    <w:rsid w:val="0060156C"/>
    <w:rsid w:val="00634C33"/>
    <w:rsid w:val="006546AD"/>
    <w:rsid w:val="00665810"/>
    <w:rsid w:val="006E7CD7"/>
    <w:rsid w:val="006F5446"/>
    <w:rsid w:val="006F5C89"/>
    <w:rsid w:val="00753EC5"/>
    <w:rsid w:val="0077289C"/>
    <w:rsid w:val="007B7BE4"/>
    <w:rsid w:val="007D2986"/>
    <w:rsid w:val="007D3460"/>
    <w:rsid w:val="007F7CB9"/>
    <w:rsid w:val="0080137A"/>
    <w:rsid w:val="0080449B"/>
    <w:rsid w:val="00830150"/>
    <w:rsid w:val="00864E9A"/>
    <w:rsid w:val="00887AEF"/>
    <w:rsid w:val="008A0DCC"/>
    <w:rsid w:val="008A2300"/>
    <w:rsid w:val="008A78F8"/>
    <w:rsid w:val="008B3B4D"/>
    <w:rsid w:val="008B43A9"/>
    <w:rsid w:val="00906649"/>
    <w:rsid w:val="00941AB1"/>
    <w:rsid w:val="00970858"/>
    <w:rsid w:val="00A05234"/>
    <w:rsid w:val="00A22792"/>
    <w:rsid w:val="00A4510C"/>
    <w:rsid w:val="00AB7B35"/>
    <w:rsid w:val="00AE5CCB"/>
    <w:rsid w:val="00AE7864"/>
    <w:rsid w:val="00AF71A6"/>
    <w:rsid w:val="00B44951"/>
    <w:rsid w:val="00B57CE5"/>
    <w:rsid w:val="00BA30F4"/>
    <w:rsid w:val="00BD0698"/>
    <w:rsid w:val="00C05361"/>
    <w:rsid w:val="00C27D73"/>
    <w:rsid w:val="00C33DF4"/>
    <w:rsid w:val="00C557B4"/>
    <w:rsid w:val="00C56748"/>
    <w:rsid w:val="00C71980"/>
    <w:rsid w:val="00C76667"/>
    <w:rsid w:val="00C8206C"/>
    <w:rsid w:val="00CE4EBC"/>
    <w:rsid w:val="00CF1D56"/>
    <w:rsid w:val="00CF7459"/>
    <w:rsid w:val="00D21646"/>
    <w:rsid w:val="00D33367"/>
    <w:rsid w:val="00D650D1"/>
    <w:rsid w:val="00D71272"/>
    <w:rsid w:val="00D86CB8"/>
    <w:rsid w:val="00DA3F5B"/>
    <w:rsid w:val="00E22FDA"/>
    <w:rsid w:val="00EA4A89"/>
    <w:rsid w:val="00EC77D0"/>
    <w:rsid w:val="00EF219D"/>
    <w:rsid w:val="00F07E4E"/>
    <w:rsid w:val="00F10A0E"/>
    <w:rsid w:val="00F10FDA"/>
    <w:rsid w:val="00F31539"/>
    <w:rsid w:val="00F42885"/>
    <w:rsid w:val="00F43929"/>
    <w:rsid w:val="00F51D83"/>
    <w:rsid w:val="00F604E2"/>
    <w:rsid w:val="00F8415F"/>
    <w:rsid w:val="00FC12FD"/>
    <w:rsid w:val="00FC3B51"/>
    <w:rsid w:val="00FD3B7C"/>
    <w:rsid w:val="00FD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4951"/>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B4495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C12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E2"/>
    <w:pPr>
      <w:ind w:left="720"/>
      <w:contextualSpacing/>
    </w:pPr>
  </w:style>
  <w:style w:type="character" w:styleId="a4">
    <w:name w:val="Hyperlink"/>
    <w:uiPriority w:val="99"/>
    <w:rsid w:val="001C2CDE"/>
    <w:rPr>
      <w:color w:val="0000FF"/>
      <w:u w:val="single"/>
    </w:rPr>
  </w:style>
  <w:style w:type="paragraph" w:styleId="a5">
    <w:name w:val="Body Text"/>
    <w:basedOn w:val="a"/>
    <w:link w:val="a6"/>
    <w:rsid w:val="001C2CD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C2CDE"/>
    <w:rPr>
      <w:rFonts w:ascii="Times New Roman" w:eastAsia="Times New Roman" w:hAnsi="Times New Roman" w:cs="Times New Roman"/>
      <w:sz w:val="24"/>
      <w:szCs w:val="24"/>
    </w:rPr>
  </w:style>
  <w:style w:type="paragraph" w:customStyle="1" w:styleId="Default">
    <w:name w:val="Default"/>
    <w:rsid w:val="001C2CDE"/>
    <w:pPr>
      <w:suppressAutoHyphens/>
      <w:autoSpaceDE w:val="0"/>
      <w:spacing w:after="0" w:line="240" w:lineRule="auto"/>
    </w:pPr>
    <w:rPr>
      <w:rFonts w:ascii="Bookman Old Style" w:eastAsia="Arial" w:hAnsi="Bookman Old Style" w:cs="Bookman Old Style"/>
      <w:color w:val="000000"/>
      <w:sz w:val="24"/>
      <w:szCs w:val="24"/>
      <w:lang w:eastAsia="ar-SA"/>
    </w:rPr>
  </w:style>
  <w:style w:type="character" w:styleId="a7">
    <w:name w:val="Emphasis"/>
    <w:basedOn w:val="a0"/>
    <w:qFormat/>
    <w:rsid w:val="001C2CDE"/>
    <w:rPr>
      <w:i/>
      <w:iCs/>
    </w:rPr>
  </w:style>
  <w:style w:type="paragraph" w:styleId="a8">
    <w:name w:val="annotation text"/>
    <w:basedOn w:val="a"/>
    <w:link w:val="a9"/>
    <w:semiHidden/>
    <w:rsid w:val="003B6546"/>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3B6546"/>
    <w:rPr>
      <w:rFonts w:ascii="Times New Roman" w:eastAsia="Times New Roman" w:hAnsi="Times New Roman" w:cs="Times New Roman"/>
      <w:sz w:val="20"/>
      <w:szCs w:val="20"/>
    </w:rPr>
  </w:style>
  <w:style w:type="character" w:customStyle="1" w:styleId="10">
    <w:name w:val="Заголовок 1 Знак"/>
    <w:basedOn w:val="a0"/>
    <w:link w:val="1"/>
    <w:rsid w:val="00B44951"/>
    <w:rPr>
      <w:rFonts w:ascii="Arial" w:eastAsia="Times New Roman" w:hAnsi="Arial" w:cs="Arial"/>
      <w:b/>
      <w:bCs/>
      <w:kern w:val="32"/>
      <w:sz w:val="32"/>
      <w:szCs w:val="32"/>
    </w:rPr>
  </w:style>
  <w:style w:type="character" w:customStyle="1" w:styleId="50">
    <w:name w:val="Заголовок 5 Знак"/>
    <w:basedOn w:val="a0"/>
    <w:link w:val="5"/>
    <w:rsid w:val="00B44951"/>
    <w:rPr>
      <w:rFonts w:ascii="Times New Roman" w:eastAsia="Times New Roman" w:hAnsi="Times New Roman" w:cs="Times New Roman"/>
      <w:b/>
      <w:bCs/>
      <w:i/>
      <w:iCs/>
      <w:sz w:val="26"/>
      <w:szCs w:val="26"/>
    </w:rPr>
  </w:style>
  <w:style w:type="paragraph" w:styleId="aa">
    <w:name w:val="Normal (Web)"/>
    <w:basedOn w:val="a"/>
    <w:uiPriority w:val="99"/>
    <w:rsid w:val="00B4495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44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951"/>
    <w:rPr>
      <w:rFonts w:ascii="Tahoma" w:hAnsi="Tahoma" w:cs="Tahoma"/>
      <w:sz w:val="16"/>
      <w:szCs w:val="16"/>
    </w:rPr>
  </w:style>
  <w:style w:type="paragraph" w:styleId="ad">
    <w:name w:val="Body Text Indent"/>
    <w:basedOn w:val="a"/>
    <w:link w:val="ae"/>
    <w:uiPriority w:val="99"/>
    <w:semiHidden/>
    <w:unhideWhenUsed/>
    <w:rsid w:val="00FC12FD"/>
    <w:pPr>
      <w:spacing w:after="120"/>
      <w:ind w:left="283"/>
    </w:pPr>
  </w:style>
  <w:style w:type="character" w:customStyle="1" w:styleId="ae">
    <w:name w:val="Основной текст с отступом Знак"/>
    <w:basedOn w:val="a0"/>
    <w:link w:val="ad"/>
    <w:uiPriority w:val="99"/>
    <w:semiHidden/>
    <w:rsid w:val="00FC12FD"/>
  </w:style>
  <w:style w:type="character" w:customStyle="1" w:styleId="60">
    <w:name w:val="Заголовок 6 Знак"/>
    <w:basedOn w:val="a0"/>
    <w:link w:val="6"/>
    <w:rsid w:val="00FC12FD"/>
    <w:rPr>
      <w:rFonts w:ascii="Times New Roman" w:eastAsia="Times New Roman" w:hAnsi="Times New Roman" w:cs="Times New Roman"/>
      <w:b/>
      <w:bCs/>
    </w:rPr>
  </w:style>
  <w:style w:type="paragraph" w:styleId="af">
    <w:name w:val="footnote text"/>
    <w:basedOn w:val="a"/>
    <w:link w:val="af0"/>
    <w:semiHidden/>
    <w:rsid w:val="00FC12FD"/>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FC12FD"/>
    <w:rPr>
      <w:rFonts w:ascii="Times New Roman" w:eastAsia="Times New Roman" w:hAnsi="Times New Roman" w:cs="Times New Roman"/>
      <w:sz w:val="20"/>
      <w:szCs w:val="20"/>
    </w:rPr>
  </w:style>
  <w:style w:type="character" w:styleId="af1">
    <w:name w:val="footnote reference"/>
    <w:semiHidden/>
    <w:rsid w:val="00FC12FD"/>
    <w:rPr>
      <w:vertAlign w:val="superscript"/>
    </w:rPr>
  </w:style>
  <w:style w:type="paragraph" w:customStyle="1" w:styleId="rvps14">
    <w:name w:val="rvps14"/>
    <w:basedOn w:val="a"/>
    <w:rsid w:val="00E2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22FDA"/>
  </w:style>
  <w:style w:type="character" w:customStyle="1" w:styleId="apple-converted-space">
    <w:name w:val="apple-converted-space"/>
    <w:basedOn w:val="a0"/>
    <w:rsid w:val="00E22FDA"/>
  </w:style>
  <w:style w:type="paragraph" w:customStyle="1" w:styleId="rvps6">
    <w:name w:val="rvps6"/>
    <w:basedOn w:val="a"/>
    <w:rsid w:val="00E2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22FDA"/>
  </w:style>
  <w:style w:type="table" w:styleId="af2">
    <w:name w:val="Table Grid"/>
    <w:basedOn w:val="a1"/>
    <w:uiPriority w:val="39"/>
    <w:rsid w:val="00CF74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941A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41AB1"/>
  </w:style>
  <w:style w:type="paragraph" w:styleId="af5">
    <w:name w:val="footer"/>
    <w:basedOn w:val="a"/>
    <w:link w:val="af6"/>
    <w:uiPriority w:val="99"/>
    <w:semiHidden/>
    <w:unhideWhenUsed/>
    <w:rsid w:val="00941AB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941A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4951"/>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B4495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FC12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4E2"/>
    <w:pPr>
      <w:ind w:left="720"/>
      <w:contextualSpacing/>
    </w:pPr>
  </w:style>
  <w:style w:type="character" w:styleId="a4">
    <w:name w:val="Hyperlink"/>
    <w:uiPriority w:val="99"/>
    <w:rsid w:val="001C2CDE"/>
    <w:rPr>
      <w:color w:val="0000FF"/>
      <w:u w:val="single"/>
    </w:rPr>
  </w:style>
  <w:style w:type="paragraph" w:styleId="a5">
    <w:name w:val="Body Text"/>
    <w:basedOn w:val="a"/>
    <w:link w:val="a6"/>
    <w:rsid w:val="001C2CD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1C2CDE"/>
    <w:rPr>
      <w:rFonts w:ascii="Times New Roman" w:eastAsia="Times New Roman" w:hAnsi="Times New Roman" w:cs="Times New Roman"/>
      <w:sz w:val="24"/>
      <w:szCs w:val="24"/>
    </w:rPr>
  </w:style>
  <w:style w:type="paragraph" w:customStyle="1" w:styleId="Default">
    <w:name w:val="Default"/>
    <w:rsid w:val="001C2CDE"/>
    <w:pPr>
      <w:suppressAutoHyphens/>
      <w:autoSpaceDE w:val="0"/>
      <w:spacing w:after="0" w:line="240" w:lineRule="auto"/>
    </w:pPr>
    <w:rPr>
      <w:rFonts w:ascii="Bookman Old Style" w:eastAsia="Arial" w:hAnsi="Bookman Old Style" w:cs="Bookman Old Style"/>
      <w:color w:val="000000"/>
      <w:sz w:val="24"/>
      <w:szCs w:val="24"/>
      <w:lang w:eastAsia="ar-SA"/>
    </w:rPr>
  </w:style>
  <w:style w:type="character" w:styleId="a7">
    <w:name w:val="Emphasis"/>
    <w:basedOn w:val="a0"/>
    <w:qFormat/>
    <w:rsid w:val="001C2CDE"/>
    <w:rPr>
      <w:i/>
      <w:iCs/>
    </w:rPr>
  </w:style>
  <w:style w:type="paragraph" w:styleId="a8">
    <w:name w:val="annotation text"/>
    <w:basedOn w:val="a"/>
    <w:link w:val="a9"/>
    <w:semiHidden/>
    <w:rsid w:val="003B6546"/>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3B6546"/>
    <w:rPr>
      <w:rFonts w:ascii="Times New Roman" w:eastAsia="Times New Roman" w:hAnsi="Times New Roman" w:cs="Times New Roman"/>
      <w:sz w:val="20"/>
      <w:szCs w:val="20"/>
    </w:rPr>
  </w:style>
  <w:style w:type="character" w:customStyle="1" w:styleId="10">
    <w:name w:val="Заголовок 1 Знак"/>
    <w:basedOn w:val="a0"/>
    <w:link w:val="1"/>
    <w:rsid w:val="00B44951"/>
    <w:rPr>
      <w:rFonts w:ascii="Arial" w:eastAsia="Times New Roman" w:hAnsi="Arial" w:cs="Arial"/>
      <w:b/>
      <w:bCs/>
      <w:kern w:val="32"/>
      <w:sz w:val="32"/>
      <w:szCs w:val="32"/>
    </w:rPr>
  </w:style>
  <w:style w:type="character" w:customStyle="1" w:styleId="50">
    <w:name w:val="Заголовок 5 Знак"/>
    <w:basedOn w:val="a0"/>
    <w:link w:val="5"/>
    <w:rsid w:val="00B44951"/>
    <w:rPr>
      <w:rFonts w:ascii="Times New Roman" w:eastAsia="Times New Roman" w:hAnsi="Times New Roman" w:cs="Times New Roman"/>
      <w:b/>
      <w:bCs/>
      <w:i/>
      <w:iCs/>
      <w:sz w:val="26"/>
      <w:szCs w:val="26"/>
    </w:rPr>
  </w:style>
  <w:style w:type="paragraph" w:styleId="aa">
    <w:name w:val="Normal (Web)"/>
    <w:basedOn w:val="a"/>
    <w:uiPriority w:val="99"/>
    <w:rsid w:val="00B4495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B44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44951"/>
    <w:rPr>
      <w:rFonts w:ascii="Tahoma" w:hAnsi="Tahoma" w:cs="Tahoma"/>
      <w:sz w:val="16"/>
      <w:szCs w:val="16"/>
    </w:rPr>
  </w:style>
  <w:style w:type="paragraph" w:styleId="ad">
    <w:name w:val="Body Text Indent"/>
    <w:basedOn w:val="a"/>
    <w:link w:val="ae"/>
    <w:uiPriority w:val="99"/>
    <w:semiHidden/>
    <w:unhideWhenUsed/>
    <w:rsid w:val="00FC12FD"/>
    <w:pPr>
      <w:spacing w:after="120"/>
      <w:ind w:left="283"/>
    </w:pPr>
  </w:style>
  <w:style w:type="character" w:customStyle="1" w:styleId="ae">
    <w:name w:val="Основной текст с отступом Знак"/>
    <w:basedOn w:val="a0"/>
    <w:link w:val="ad"/>
    <w:uiPriority w:val="99"/>
    <w:semiHidden/>
    <w:rsid w:val="00FC12FD"/>
  </w:style>
  <w:style w:type="character" w:customStyle="1" w:styleId="60">
    <w:name w:val="Заголовок 6 Знак"/>
    <w:basedOn w:val="a0"/>
    <w:link w:val="6"/>
    <w:rsid w:val="00FC12FD"/>
    <w:rPr>
      <w:rFonts w:ascii="Times New Roman" w:eastAsia="Times New Roman" w:hAnsi="Times New Roman" w:cs="Times New Roman"/>
      <w:b/>
      <w:bCs/>
    </w:rPr>
  </w:style>
  <w:style w:type="paragraph" w:styleId="af">
    <w:name w:val="footnote text"/>
    <w:basedOn w:val="a"/>
    <w:link w:val="af0"/>
    <w:semiHidden/>
    <w:rsid w:val="00FC12FD"/>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FC12FD"/>
    <w:rPr>
      <w:rFonts w:ascii="Times New Roman" w:eastAsia="Times New Roman" w:hAnsi="Times New Roman" w:cs="Times New Roman"/>
      <w:sz w:val="20"/>
      <w:szCs w:val="20"/>
    </w:rPr>
  </w:style>
  <w:style w:type="character" w:styleId="af1">
    <w:name w:val="footnote reference"/>
    <w:semiHidden/>
    <w:rsid w:val="00FC12FD"/>
    <w:rPr>
      <w:vertAlign w:val="superscript"/>
    </w:rPr>
  </w:style>
  <w:style w:type="paragraph" w:customStyle="1" w:styleId="rvps14">
    <w:name w:val="rvps14"/>
    <w:basedOn w:val="a"/>
    <w:rsid w:val="00E2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22FDA"/>
  </w:style>
  <w:style w:type="character" w:customStyle="1" w:styleId="apple-converted-space">
    <w:name w:val="apple-converted-space"/>
    <w:basedOn w:val="a0"/>
    <w:rsid w:val="00E22FDA"/>
  </w:style>
  <w:style w:type="paragraph" w:customStyle="1" w:styleId="rvps6">
    <w:name w:val="rvps6"/>
    <w:basedOn w:val="a"/>
    <w:rsid w:val="00E22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E22FDA"/>
  </w:style>
  <w:style w:type="table" w:styleId="af2">
    <w:name w:val="Table Grid"/>
    <w:basedOn w:val="a1"/>
    <w:uiPriority w:val="39"/>
    <w:rsid w:val="00CF74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941AB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41AB1"/>
  </w:style>
  <w:style w:type="paragraph" w:styleId="af5">
    <w:name w:val="footer"/>
    <w:basedOn w:val="a"/>
    <w:link w:val="af6"/>
    <w:uiPriority w:val="99"/>
    <w:semiHidden/>
    <w:unhideWhenUsed/>
    <w:rsid w:val="00941AB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94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232382">
      <w:bodyDiv w:val="1"/>
      <w:marLeft w:val="0"/>
      <w:marRight w:val="0"/>
      <w:marTop w:val="0"/>
      <w:marBottom w:val="0"/>
      <w:divBdr>
        <w:top w:val="none" w:sz="0" w:space="0" w:color="auto"/>
        <w:left w:val="none" w:sz="0" w:space="0" w:color="auto"/>
        <w:bottom w:val="none" w:sz="0" w:space="0" w:color="auto"/>
        <w:right w:val="none" w:sz="0" w:space="0" w:color="auto"/>
      </w:divBdr>
    </w:div>
    <w:div w:id="1369987635">
      <w:bodyDiv w:val="1"/>
      <w:marLeft w:val="0"/>
      <w:marRight w:val="0"/>
      <w:marTop w:val="0"/>
      <w:marBottom w:val="0"/>
      <w:divBdr>
        <w:top w:val="none" w:sz="0" w:space="0" w:color="auto"/>
        <w:left w:val="none" w:sz="0" w:space="0" w:color="auto"/>
        <w:bottom w:val="none" w:sz="0" w:space="0" w:color="auto"/>
        <w:right w:val="none" w:sz="0" w:space="0" w:color="auto"/>
      </w:divBdr>
    </w:div>
    <w:div w:id="1694457896">
      <w:bodyDiv w:val="1"/>
      <w:marLeft w:val="0"/>
      <w:marRight w:val="0"/>
      <w:marTop w:val="0"/>
      <w:marBottom w:val="0"/>
      <w:divBdr>
        <w:top w:val="none" w:sz="0" w:space="0" w:color="auto"/>
        <w:left w:val="none" w:sz="0" w:space="0" w:color="auto"/>
        <w:bottom w:val="none" w:sz="0" w:space="0" w:color="auto"/>
        <w:right w:val="none" w:sz="0" w:space="0" w:color="auto"/>
      </w:divBdr>
      <w:divsChild>
        <w:div w:id="2065369554">
          <w:marLeft w:val="0"/>
          <w:marRight w:val="0"/>
          <w:marTop w:val="0"/>
          <w:marBottom w:val="150"/>
          <w:divBdr>
            <w:top w:val="none" w:sz="0" w:space="0" w:color="auto"/>
            <w:left w:val="none" w:sz="0" w:space="0" w:color="auto"/>
            <w:bottom w:val="none" w:sz="0" w:space="0" w:color="auto"/>
            <w:right w:val="none" w:sz="0" w:space="0" w:color="auto"/>
          </w:divBdr>
        </w:div>
      </w:divsChild>
    </w:div>
    <w:div w:id="21250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3F13C-82D0-4042-B308-48A0FDBE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7894</Words>
  <Characters>4500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usvers</dc:creator>
  <cp:lastModifiedBy>school537</cp:lastModifiedBy>
  <cp:revision>6</cp:revision>
  <cp:lastPrinted>2020-09-03T05:44:00Z</cp:lastPrinted>
  <dcterms:created xsi:type="dcterms:W3CDTF">2020-09-03T05:46:00Z</dcterms:created>
  <dcterms:modified xsi:type="dcterms:W3CDTF">2020-09-03T09:12:00Z</dcterms:modified>
</cp:coreProperties>
</file>