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E6" w:rsidRPr="003A5517" w:rsidRDefault="00182EE6" w:rsidP="00182EE6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 w:eastAsia="ar-SA"/>
        </w:rPr>
      </w:pPr>
      <w:r w:rsidRPr="003A5517">
        <w:rPr>
          <w:rFonts w:ascii="Times New Roman" w:hAnsi="Times New Roman"/>
          <w:b/>
          <w:i/>
          <w:sz w:val="28"/>
          <w:szCs w:val="28"/>
          <w:lang w:val="uk-UA" w:eastAsia="ar-SA"/>
        </w:rPr>
        <w:t>ІІІ. БЮДЖЕТ ПРОЄКТУ</w:t>
      </w:r>
    </w:p>
    <w:p w:rsidR="00182EE6" w:rsidRPr="003A5517" w:rsidRDefault="00182EE6" w:rsidP="00182EE6">
      <w:pPr>
        <w:suppressAutoHyphens/>
        <w:spacing w:after="0" w:line="240" w:lineRule="auto"/>
        <w:rPr>
          <w:rFonts w:ascii="Times New Roman" w:hAnsi="Times New Roman"/>
          <w:sz w:val="14"/>
          <w:szCs w:val="14"/>
          <w:lang w:val="uk-UA" w:eastAsia="ar-SA"/>
        </w:rPr>
      </w:pPr>
    </w:p>
    <w:p w:rsidR="00182EE6" w:rsidRPr="003A5517" w:rsidRDefault="00182EE6" w:rsidP="00182EE6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ar-SA"/>
        </w:rPr>
      </w:pPr>
      <w:r w:rsidRPr="003A5517">
        <w:rPr>
          <w:rFonts w:ascii="Times New Roman" w:hAnsi="Times New Roman"/>
          <w:b/>
          <w:i/>
          <w:sz w:val="28"/>
          <w:szCs w:val="28"/>
          <w:lang w:val="uk-UA" w:eastAsia="ar-SA"/>
        </w:rPr>
        <w:t>«Бібліотечний ІГРОЛЕНД»</w:t>
      </w:r>
    </w:p>
    <w:p w:rsidR="00182EE6" w:rsidRPr="003A5517" w:rsidRDefault="00182EE6" w:rsidP="00182EE6">
      <w:pPr>
        <w:suppressAutoHyphens/>
        <w:spacing w:after="0" w:line="240" w:lineRule="auto"/>
        <w:jc w:val="right"/>
        <w:rPr>
          <w:rFonts w:ascii="Times New Roman" w:hAnsi="Times New Roman"/>
          <w:i/>
          <w:sz w:val="14"/>
          <w:szCs w:val="14"/>
          <w:lang w:val="uk-UA" w:eastAsia="ar-SA"/>
        </w:rPr>
      </w:pP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653"/>
        <w:gridCol w:w="1182"/>
        <w:gridCol w:w="992"/>
        <w:gridCol w:w="1276"/>
        <w:gridCol w:w="1417"/>
        <w:gridCol w:w="1170"/>
      </w:tblGrid>
      <w:tr w:rsidR="00182EE6" w:rsidRPr="003A5517" w:rsidTr="0005315C">
        <w:trPr>
          <w:cantSplit/>
          <w:trHeight w:hRule="exact" w:val="722"/>
        </w:trPr>
        <w:tc>
          <w:tcPr>
            <w:tcW w:w="568" w:type="dxa"/>
            <w:vMerge w:val="restart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з</w:t>
            </w:r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/п</w:t>
            </w:r>
          </w:p>
        </w:tc>
        <w:tc>
          <w:tcPr>
            <w:tcW w:w="1559" w:type="dxa"/>
            <w:vMerge w:val="restart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653" w:type="dxa"/>
            <w:vMerge w:val="restart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(товар, робота, послуга)</w:t>
            </w:r>
          </w:p>
        </w:tc>
        <w:tc>
          <w:tcPr>
            <w:tcW w:w="3450" w:type="dxa"/>
            <w:gridSpan w:val="3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587" w:type="dxa"/>
            <w:gridSpan w:val="2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Джерела фінансування </w:t>
            </w:r>
          </w:p>
        </w:tc>
      </w:tr>
      <w:tr w:rsidR="00182EE6" w:rsidRPr="003A5517" w:rsidTr="0005315C">
        <w:trPr>
          <w:cantSplit/>
          <w:trHeight w:val="551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орієнтовна ціна за од. (грн) **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кіль-кість</w:t>
            </w:r>
          </w:p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сума </w:t>
            </w:r>
          </w:p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(грн) **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громад-</w:t>
            </w:r>
            <w:proofErr w:type="spellStart"/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ський</w:t>
            </w:r>
            <w:proofErr w:type="spellEnd"/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  <w:r w:rsidRPr="003A551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(грн) **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співфінансування автора (грн) **</w:t>
            </w:r>
          </w:p>
        </w:tc>
      </w:tr>
      <w:tr w:rsidR="00182EE6" w:rsidRPr="003A5517" w:rsidTr="0005315C">
        <w:trPr>
          <w:trHeight w:hRule="exact" w:val="614"/>
        </w:trPr>
        <w:tc>
          <w:tcPr>
            <w:tcW w:w="568" w:type="dxa"/>
            <w:vMerge w:val="restart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559" w:type="dxa"/>
            <w:vMerge w:val="restart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Придбання ігрових  атрибутів</w:t>
            </w:r>
          </w:p>
        </w:tc>
        <w:tc>
          <w:tcPr>
            <w:tcW w:w="1653" w:type="dxa"/>
          </w:tcPr>
          <w:p w:rsidR="00182EE6" w:rsidRPr="003A5517" w:rsidRDefault="00182EE6" w:rsidP="0005315C">
            <w:pPr>
              <w:shd w:val="clear" w:color="auto" w:fill="FFFFFF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val="uk-UA" w:eastAsia="en-US"/>
              </w:rPr>
            </w:pPr>
            <w:r w:rsidRPr="003A5517">
              <w:rPr>
                <w:rFonts w:ascii="Times New Roman" w:hAnsi="Times New Roman"/>
                <w:kern w:val="36"/>
                <w:sz w:val="24"/>
                <w:szCs w:val="24"/>
                <w:lang w:val="uk-UA" w:eastAsia="en-US"/>
              </w:rPr>
              <w:t>І</w:t>
            </w:r>
            <w:proofErr w:type="spellStart"/>
            <w:r w:rsidRPr="003A5517">
              <w:rPr>
                <w:rFonts w:ascii="Times New Roman" w:hAnsi="Times New Roman"/>
                <w:kern w:val="36"/>
                <w:sz w:val="24"/>
                <w:szCs w:val="24"/>
                <w:lang w:eastAsia="en-US"/>
              </w:rPr>
              <w:t>гров</w:t>
            </w:r>
            <w:proofErr w:type="spellEnd"/>
            <w:r w:rsidRPr="003A5517">
              <w:rPr>
                <w:rFonts w:ascii="Times New Roman" w:hAnsi="Times New Roman"/>
                <w:kern w:val="36"/>
                <w:sz w:val="24"/>
                <w:szCs w:val="24"/>
                <w:lang w:val="uk-UA" w:eastAsia="en-US"/>
              </w:rPr>
              <w:t>и</w:t>
            </w:r>
            <w:r w:rsidRPr="003A5517">
              <w:rPr>
                <w:rFonts w:ascii="Times New Roman" w:hAnsi="Times New Roman"/>
                <w:kern w:val="36"/>
                <w:sz w:val="24"/>
                <w:szCs w:val="24"/>
                <w:lang w:eastAsia="en-US"/>
              </w:rPr>
              <w:t xml:space="preserve">й </w:t>
            </w:r>
            <w:proofErr w:type="spellStart"/>
            <w:r w:rsidRPr="003A5517">
              <w:rPr>
                <w:rFonts w:ascii="Times New Roman" w:hAnsi="Times New Roman"/>
                <w:kern w:val="36"/>
                <w:sz w:val="24"/>
                <w:szCs w:val="24"/>
                <w:lang w:eastAsia="en-US"/>
              </w:rPr>
              <w:t>наб</w:t>
            </w:r>
            <w:proofErr w:type="spellEnd"/>
            <w:r w:rsidRPr="003A5517">
              <w:rPr>
                <w:rFonts w:ascii="Times New Roman" w:hAnsi="Times New Roman"/>
                <w:kern w:val="36"/>
                <w:sz w:val="24"/>
                <w:szCs w:val="24"/>
                <w:lang w:val="uk-UA" w:eastAsia="en-US"/>
              </w:rPr>
              <w:t>і</w:t>
            </w:r>
            <w:r w:rsidRPr="003A5517">
              <w:rPr>
                <w:rFonts w:ascii="Times New Roman" w:hAnsi="Times New Roman"/>
                <w:kern w:val="36"/>
                <w:sz w:val="24"/>
                <w:szCs w:val="24"/>
                <w:lang w:eastAsia="en-US"/>
              </w:rPr>
              <w:t>р "Пальм</w:t>
            </w:r>
            <w:r w:rsidRPr="003A5517">
              <w:rPr>
                <w:rFonts w:ascii="Times New Roman" w:hAnsi="Times New Roman"/>
                <w:kern w:val="36"/>
                <w:sz w:val="24"/>
                <w:szCs w:val="24"/>
                <w:lang w:val="uk-UA" w:eastAsia="en-US"/>
              </w:rPr>
              <w:t>и</w:t>
            </w:r>
            <w:r w:rsidRPr="003A5517">
              <w:rPr>
                <w:rFonts w:ascii="Times New Roman" w:hAnsi="Times New Roman"/>
                <w:kern w:val="36"/>
                <w:sz w:val="24"/>
                <w:szCs w:val="24"/>
                <w:lang w:eastAsia="en-US"/>
              </w:rPr>
              <w:t>"</w:t>
            </w:r>
          </w:p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1800.00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5400.00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5400.00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709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3A55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Ігровий</w:t>
            </w:r>
            <w:proofErr w:type="spellEnd"/>
            <w:r w:rsidRPr="003A55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55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набі</w:t>
            </w:r>
            <w:proofErr w:type="gramStart"/>
            <w:r w:rsidRPr="003A55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3A55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3A55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Піци</w:t>
            </w:r>
            <w:proofErr w:type="spellEnd"/>
            <w:r w:rsidRPr="003A55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1800.00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5400.00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5400.00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988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3A55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Ігровий</w:t>
            </w:r>
            <w:proofErr w:type="spellEnd"/>
            <w:r w:rsidRPr="003A55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55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набі</w:t>
            </w:r>
            <w:proofErr w:type="gramStart"/>
            <w:r w:rsidRPr="003A55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3A55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3A55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Набір</w:t>
            </w:r>
            <w:proofErr w:type="spellEnd"/>
            <w:r w:rsidRPr="003A55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55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пірата</w:t>
            </w:r>
            <w:proofErr w:type="spellEnd"/>
            <w:r w:rsidRPr="003A55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eastAsia="ar-SA"/>
              </w:rPr>
              <w:t>1080.00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10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10800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10800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705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Ігровий набір "Годинник"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1920.00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5760.00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5760.00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843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Набір "М'який </w:t>
            </w:r>
            <w:proofErr w:type="spellStart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дартс</w:t>
            </w:r>
            <w:proofErr w:type="spellEnd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"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1740.00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8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13920.00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13920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1124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Ігровий набір "Машинки з дорожніми знаками"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1860.00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5580.00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5580.00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573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Ігровий набір "Каструлі"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1560.00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4680.00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4680.00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850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Ігровий набір "Хто Що їсть?"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984.00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2952.00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2952.00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849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Гра "Набір доріжок естафетних</w:t>
            </w:r>
            <w:r w:rsidRPr="003A5517">
              <w:rPr>
                <w:rFonts w:ascii="Times New Roman" w:hAnsi="Times New Roman"/>
                <w:sz w:val="24"/>
                <w:szCs w:val="24"/>
                <w:lang w:val="en-US" w:eastAsia="ar-SA"/>
              </w:rPr>
              <w:t>”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1416.00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4248.00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4248.00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832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Ігровий парашут </w:t>
            </w:r>
            <w:proofErr w:type="spellStart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діам</w:t>
            </w:r>
            <w:proofErr w:type="spellEnd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5 м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2208.00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6624.00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6624.00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420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Гра"Коси3 м"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1104.00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10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11040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11040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709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Гірлянда "флажок"-5 м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180.00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540.00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540.00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861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Набір"Сніжки</w:t>
            </w:r>
            <w:proofErr w:type="spellEnd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пломбір - 30 </w:t>
            </w:r>
            <w:proofErr w:type="spellStart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</w:t>
            </w:r>
            <w:proofErr w:type="spellEnd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"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600.00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1800.00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1800.00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716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Гра "Доріжка травичка 3 м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720.00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2160.00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2160.00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699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Ігровий набір "Ялинки"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1800.00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5400.00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5400.00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997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Стіл для малювання піском 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7011.00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21033.00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21033.00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994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Розвиваюча книжка «Жираф»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1560.00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4680.00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4680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1133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Килимок для танцю розваги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950.00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2850.00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2850.00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360"/>
        </w:trPr>
        <w:tc>
          <w:tcPr>
            <w:tcW w:w="3780" w:type="dxa"/>
            <w:gridSpan w:val="3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114867</w:t>
            </w:r>
            <w:r w:rsidRPr="003A551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114867</w:t>
            </w:r>
            <w:r w:rsidRPr="003A551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619"/>
        </w:trPr>
        <w:tc>
          <w:tcPr>
            <w:tcW w:w="568" w:type="dxa"/>
            <w:vMerge w:val="restart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559" w:type="dxa"/>
            <w:vMerge w:val="restart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Придбання каркасних та без каркасних меблів</w:t>
            </w: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Крісло - мішок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1200.00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36000.00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36000.00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557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Крісло - кокон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7560.00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22680.00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22680.00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701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Килимок-</w:t>
            </w:r>
            <w:proofErr w:type="spellStart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пазл</w:t>
            </w:r>
            <w:proofErr w:type="spellEnd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 шт.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792.00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15840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15840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1266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Стелаж «</w:t>
            </w:r>
            <w:proofErr w:type="spellStart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Тетріс</w:t>
            </w:r>
            <w:proofErr w:type="spellEnd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» для дитячої літератури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11560.00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11560.00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11560.00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1150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Стелаж-стінка із зоною для читання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21804.00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21804.00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21804.00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691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Полиця "Читай"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4920.00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9840.00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9840.00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987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М’який комплект "Книги"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13080.00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13080.00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13080.00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299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Пуф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10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8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8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736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Сухий басейн Прямокутник 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5388.00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5388.00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5388.00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1143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Кульки для сухих басейнів 7см різноколірні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4.50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700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3150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315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360"/>
        </w:trPr>
        <w:tc>
          <w:tcPr>
            <w:tcW w:w="3780" w:type="dxa"/>
            <w:gridSpan w:val="3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147342</w:t>
            </w:r>
            <w:r w:rsidRPr="003A551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147342</w:t>
            </w:r>
            <w:r w:rsidRPr="003A551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1322"/>
        </w:trPr>
        <w:tc>
          <w:tcPr>
            <w:tcW w:w="568" w:type="dxa"/>
            <w:vMerge w:val="restart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3…</w:t>
            </w:r>
          </w:p>
        </w:tc>
        <w:tc>
          <w:tcPr>
            <w:tcW w:w="1559" w:type="dxa"/>
            <w:vMerge w:val="restart"/>
          </w:tcPr>
          <w:p w:rsidR="00182EE6" w:rsidRPr="006043BA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43B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Придбання будівельних</w:t>
            </w:r>
          </w:p>
          <w:p w:rsidR="00182EE6" w:rsidRPr="006043BA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43B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матеріалів</w:t>
            </w:r>
          </w:p>
        </w:tc>
        <w:tc>
          <w:tcPr>
            <w:tcW w:w="1653" w:type="dxa"/>
          </w:tcPr>
          <w:p w:rsidR="00182EE6" w:rsidRPr="001B57E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Плівка ПВХ для натяжної стелі </w:t>
            </w:r>
            <w:r w:rsidRPr="00CE7135">
              <w:rPr>
                <w:rFonts w:ascii="Times New Roman" w:hAnsi="Times New Roman"/>
                <w:sz w:val="20"/>
                <w:szCs w:val="20"/>
                <w:lang w:val="uk-UA" w:eastAsia="ar-SA"/>
              </w:rPr>
              <w:t>(глянець різнокольоровий, ширина 5 м.)</w:t>
            </w:r>
          </w:p>
        </w:tc>
        <w:tc>
          <w:tcPr>
            <w:tcW w:w="1182" w:type="dxa"/>
          </w:tcPr>
          <w:p w:rsidR="00182EE6" w:rsidRPr="001B57E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200.00</w:t>
            </w:r>
          </w:p>
        </w:tc>
        <w:tc>
          <w:tcPr>
            <w:tcW w:w="992" w:type="dxa"/>
          </w:tcPr>
          <w:p w:rsidR="00182EE6" w:rsidRPr="003F0E5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vertAlign w:val="superscript"/>
                <w:lang w:val="uk-UA" w:eastAsia="ar-SA"/>
              </w:rPr>
            </w:pPr>
            <w:r w:rsidRPr="00BD06AE">
              <w:rPr>
                <w:rFonts w:ascii="Times New Roman" w:hAnsi="Times New Roman"/>
                <w:sz w:val="24"/>
                <w:szCs w:val="24"/>
                <w:lang w:val="uk-UA" w:eastAsia="ar-SA"/>
              </w:rPr>
              <w:t>27,3м</w:t>
            </w:r>
            <w:r w:rsidRPr="00BD06AE">
              <w:rPr>
                <w:rFonts w:ascii="Times New Roman" w:hAnsi="Times New Roman"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276" w:type="dxa"/>
          </w:tcPr>
          <w:p w:rsidR="00182EE6" w:rsidRPr="001B57E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5460.00</w:t>
            </w:r>
          </w:p>
        </w:tc>
        <w:tc>
          <w:tcPr>
            <w:tcW w:w="1417" w:type="dxa"/>
          </w:tcPr>
          <w:p w:rsidR="00182EE6" w:rsidRPr="001B57E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5460.00</w:t>
            </w:r>
          </w:p>
        </w:tc>
        <w:tc>
          <w:tcPr>
            <w:tcW w:w="1170" w:type="dxa"/>
          </w:tcPr>
          <w:p w:rsidR="00182EE6" w:rsidRPr="000E4BA9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584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Профіль стіновий</w:t>
            </w:r>
          </w:p>
        </w:tc>
        <w:tc>
          <w:tcPr>
            <w:tcW w:w="1182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15.00</w:t>
            </w:r>
          </w:p>
        </w:tc>
        <w:tc>
          <w:tcPr>
            <w:tcW w:w="992" w:type="dxa"/>
          </w:tcPr>
          <w:p w:rsidR="00182EE6" w:rsidRPr="003F0E5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D06AE">
              <w:rPr>
                <w:rFonts w:ascii="Times New Roman" w:hAnsi="Times New Roman"/>
                <w:lang w:val="uk-UA" w:eastAsia="ar-SA"/>
              </w:rPr>
              <w:t>21.6</w:t>
            </w: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 w:eastAsia="ar-SA"/>
              </w:rPr>
              <w:t>м.п</w:t>
            </w:r>
            <w:proofErr w:type="spellEnd"/>
          </w:p>
        </w:tc>
        <w:tc>
          <w:tcPr>
            <w:tcW w:w="1276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324.00</w:t>
            </w:r>
          </w:p>
        </w:tc>
        <w:tc>
          <w:tcPr>
            <w:tcW w:w="1417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324.00</w:t>
            </w:r>
          </w:p>
        </w:tc>
        <w:tc>
          <w:tcPr>
            <w:tcW w:w="1170" w:type="dxa"/>
          </w:tcPr>
          <w:p w:rsidR="00182EE6" w:rsidRPr="000E4BA9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1116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Шоповний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матеріал для спайки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полотен</w:t>
            </w:r>
            <w:proofErr w:type="spellEnd"/>
          </w:p>
        </w:tc>
        <w:tc>
          <w:tcPr>
            <w:tcW w:w="1182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308.00</w:t>
            </w:r>
          </w:p>
        </w:tc>
        <w:tc>
          <w:tcPr>
            <w:tcW w:w="992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м.п</w:t>
            </w:r>
            <w:proofErr w:type="spellEnd"/>
          </w:p>
        </w:tc>
        <w:tc>
          <w:tcPr>
            <w:tcW w:w="1276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4312.00</w:t>
            </w:r>
          </w:p>
        </w:tc>
        <w:tc>
          <w:tcPr>
            <w:tcW w:w="1417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4312.00</w:t>
            </w:r>
          </w:p>
        </w:tc>
        <w:tc>
          <w:tcPr>
            <w:tcW w:w="1170" w:type="dxa"/>
          </w:tcPr>
          <w:p w:rsidR="00182EE6" w:rsidRPr="000E4BA9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579"/>
        </w:trPr>
        <w:tc>
          <w:tcPr>
            <w:tcW w:w="568" w:type="dxa"/>
            <w:vMerge w:val="restart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br/>
            </w:r>
          </w:p>
        </w:tc>
        <w:tc>
          <w:tcPr>
            <w:tcW w:w="1559" w:type="dxa"/>
            <w:vMerge w:val="restart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Кріпильний матеріал</w:t>
            </w:r>
          </w:p>
        </w:tc>
        <w:tc>
          <w:tcPr>
            <w:tcW w:w="1182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0,25</w:t>
            </w:r>
          </w:p>
        </w:tc>
        <w:tc>
          <w:tcPr>
            <w:tcW w:w="992" w:type="dxa"/>
          </w:tcPr>
          <w:p w:rsidR="00182EE6" w:rsidRPr="0017721B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721B">
              <w:rPr>
                <w:rFonts w:ascii="Times New Roman" w:hAnsi="Times New Roman"/>
                <w:sz w:val="20"/>
                <w:szCs w:val="20"/>
                <w:lang w:val="uk-UA" w:eastAsia="ar-SA"/>
              </w:rPr>
              <w:t>2000 шт.</w:t>
            </w:r>
          </w:p>
        </w:tc>
        <w:tc>
          <w:tcPr>
            <w:tcW w:w="1276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500.00</w:t>
            </w:r>
          </w:p>
        </w:tc>
        <w:tc>
          <w:tcPr>
            <w:tcW w:w="1417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500.00</w:t>
            </w:r>
          </w:p>
        </w:tc>
        <w:tc>
          <w:tcPr>
            <w:tcW w:w="1170" w:type="dxa"/>
          </w:tcPr>
          <w:p w:rsidR="00182EE6" w:rsidRPr="000E4BA9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848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Платформи для світильника</w:t>
            </w:r>
          </w:p>
        </w:tc>
        <w:tc>
          <w:tcPr>
            <w:tcW w:w="1182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150.00</w:t>
            </w:r>
          </w:p>
        </w:tc>
        <w:tc>
          <w:tcPr>
            <w:tcW w:w="992" w:type="dxa"/>
          </w:tcPr>
          <w:p w:rsidR="00182EE6" w:rsidRPr="0017721B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7721B">
              <w:rPr>
                <w:rFonts w:ascii="Times New Roman" w:hAnsi="Times New Roman"/>
                <w:sz w:val="24"/>
                <w:szCs w:val="24"/>
                <w:lang w:val="uk-UA" w:eastAsia="ar-SA"/>
              </w:rPr>
              <w:t>3 шт.</w:t>
            </w:r>
          </w:p>
        </w:tc>
        <w:tc>
          <w:tcPr>
            <w:tcW w:w="1276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450.00</w:t>
            </w:r>
          </w:p>
        </w:tc>
        <w:tc>
          <w:tcPr>
            <w:tcW w:w="1417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450.00</w:t>
            </w:r>
          </w:p>
        </w:tc>
        <w:tc>
          <w:tcPr>
            <w:tcW w:w="1170" w:type="dxa"/>
          </w:tcPr>
          <w:p w:rsidR="00182EE6" w:rsidRPr="000E4BA9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579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Вставка біла (кутова)</w:t>
            </w:r>
          </w:p>
        </w:tc>
        <w:tc>
          <w:tcPr>
            <w:tcW w:w="1182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40.00</w:t>
            </w:r>
          </w:p>
        </w:tc>
        <w:tc>
          <w:tcPr>
            <w:tcW w:w="992" w:type="dxa"/>
          </w:tcPr>
          <w:p w:rsidR="00182EE6" w:rsidRPr="001F7FAD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uk-UA" w:eastAsia="ar-SA"/>
              </w:rPr>
            </w:pPr>
            <w:r w:rsidRPr="00BD06AE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21.6 </w:t>
            </w:r>
            <w:proofErr w:type="spellStart"/>
            <w:r w:rsidRPr="00BD06AE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м.п</w:t>
            </w:r>
            <w:proofErr w:type="spellEnd"/>
          </w:p>
        </w:tc>
        <w:tc>
          <w:tcPr>
            <w:tcW w:w="1276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864.00</w:t>
            </w:r>
          </w:p>
        </w:tc>
        <w:tc>
          <w:tcPr>
            <w:tcW w:w="1417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864.00</w:t>
            </w:r>
          </w:p>
        </w:tc>
        <w:tc>
          <w:tcPr>
            <w:tcW w:w="1170" w:type="dxa"/>
          </w:tcPr>
          <w:p w:rsidR="00182EE6" w:rsidRPr="000E4BA9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1066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Грунтовка</w:t>
            </w:r>
            <w:proofErr w:type="spellEnd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глибокого проникнення, 10л.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120.00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240.00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240.00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615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Папір </w:t>
            </w:r>
            <w:r w:rsidRPr="003A5517">
              <w:rPr>
                <w:rFonts w:ascii="Times New Roman" w:hAnsi="Times New Roman"/>
                <w:szCs w:val="24"/>
                <w:lang w:val="uk-UA" w:eastAsia="ar-SA"/>
              </w:rPr>
              <w:t xml:space="preserve">шліфувальний 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15.00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120.00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120.00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583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Пігмент 100мл.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38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12шт.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456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456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815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Фарба акрилова біла 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10 л 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468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234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234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839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Сітка штукатурка 50 м.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400.00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400.00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400.00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617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Шпаклівка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фінішна 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25 кг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18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7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7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819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Шпаклівка стартова 25 кг.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160.00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960.00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960.00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625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Ролета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тканева</w:t>
            </w:r>
            <w:proofErr w:type="spellEnd"/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600.00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1200.00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1200.00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593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Вуличний ролет</w:t>
            </w:r>
          </w:p>
        </w:tc>
        <w:tc>
          <w:tcPr>
            <w:tcW w:w="1182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3000.00</w:t>
            </w:r>
          </w:p>
        </w:tc>
        <w:tc>
          <w:tcPr>
            <w:tcW w:w="992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 шт.</w:t>
            </w:r>
          </w:p>
        </w:tc>
        <w:tc>
          <w:tcPr>
            <w:tcW w:w="1276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6000.00</w:t>
            </w:r>
          </w:p>
        </w:tc>
        <w:tc>
          <w:tcPr>
            <w:tcW w:w="1417" w:type="dxa"/>
          </w:tcPr>
          <w:p w:rsidR="00182EE6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6000.00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412"/>
        </w:trPr>
        <w:tc>
          <w:tcPr>
            <w:tcW w:w="3780" w:type="dxa"/>
            <w:gridSpan w:val="3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24346.00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24346.00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595"/>
        </w:trPr>
        <w:tc>
          <w:tcPr>
            <w:tcW w:w="568" w:type="dxa"/>
            <w:vMerge w:val="restart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4.</w:t>
            </w:r>
          </w:p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559" w:type="dxa"/>
            <w:vMerge w:val="restart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uk-UA" w:eastAsia="ar-SA"/>
              </w:rPr>
            </w:pPr>
            <w:r w:rsidRPr="003A5517">
              <w:rPr>
                <w:rFonts w:ascii="Times New Roman" w:hAnsi="Times New Roman"/>
                <w:lang w:val="uk-UA" w:eastAsia="ar-SA"/>
              </w:rPr>
              <w:t>Придбання електроприладів</w:t>
            </w: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Розетка із заземленням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60.00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240.00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240.00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366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Вимикач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150.00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150.00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150.00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615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Світильник </w:t>
            </w:r>
            <w:proofErr w:type="spellStart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світодіодний</w:t>
            </w:r>
            <w:proofErr w:type="spellEnd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527"/>
        </w:trPr>
        <w:tc>
          <w:tcPr>
            <w:tcW w:w="568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653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Кулер</w:t>
            </w:r>
            <w:proofErr w:type="spellEnd"/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для води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7000.00</w:t>
            </w: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7000.00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7000.00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561"/>
        </w:trPr>
        <w:tc>
          <w:tcPr>
            <w:tcW w:w="3780" w:type="dxa"/>
            <w:gridSpan w:val="3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18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13390</w:t>
            </w:r>
            <w:r w:rsidRPr="003A551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13390</w:t>
            </w:r>
            <w:r w:rsidRPr="003A551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434"/>
        </w:trPr>
        <w:tc>
          <w:tcPr>
            <w:tcW w:w="5954" w:type="dxa"/>
            <w:gridSpan w:val="5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Загальний бюджет проєкту (грн)**:</w:t>
            </w:r>
          </w:p>
        </w:tc>
        <w:tc>
          <w:tcPr>
            <w:tcW w:w="1276" w:type="dxa"/>
          </w:tcPr>
          <w:p w:rsidR="00182EE6" w:rsidRPr="00350638" w:rsidRDefault="00182EE6" w:rsidP="0005315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5063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2999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45</w:t>
            </w:r>
            <w:r w:rsidRPr="0035063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417" w:type="dxa"/>
          </w:tcPr>
          <w:p w:rsidR="00182EE6" w:rsidRPr="00350638" w:rsidRDefault="00182EE6" w:rsidP="0005315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5063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2999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45</w:t>
            </w:r>
            <w:r w:rsidRPr="0035063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82EE6" w:rsidRPr="003A5517" w:rsidTr="0005315C">
        <w:trPr>
          <w:trHeight w:hRule="exact" w:val="711"/>
        </w:trPr>
        <w:tc>
          <w:tcPr>
            <w:tcW w:w="5954" w:type="dxa"/>
            <w:gridSpan w:val="5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Питома вага витрат до загального бюджету проєкту, %</w:t>
            </w:r>
          </w:p>
        </w:tc>
        <w:tc>
          <w:tcPr>
            <w:tcW w:w="1276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100%</w:t>
            </w:r>
          </w:p>
        </w:tc>
        <w:tc>
          <w:tcPr>
            <w:tcW w:w="1417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70" w:type="dxa"/>
          </w:tcPr>
          <w:p w:rsidR="00182EE6" w:rsidRPr="003A5517" w:rsidRDefault="00182EE6" w:rsidP="0005315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182EE6" w:rsidRPr="003A5517" w:rsidRDefault="00182EE6" w:rsidP="00182EE6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sz w:val="14"/>
          <w:szCs w:val="1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1878"/>
        <w:gridCol w:w="3083"/>
        <w:gridCol w:w="3036"/>
      </w:tblGrid>
      <w:tr w:rsidR="00182EE6" w:rsidRPr="003A5517" w:rsidTr="0005315C">
        <w:trPr>
          <w:trHeight w:val="151"/>
        </w:trPr>
        <w:tc>
          <w:tcPr>
            <w:tcW w:w="29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82EE6" w:rsidRPr="003A5517" w:rsidRDefault="00182EE6" w:rsidP="000531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EE6" w:rsidRPr="003A5517" w:rsidRDefault="00182EE6" w:rsidP="000531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EE6" w:rsidRPr="003A5517" w:rsidRDefault="00182EE6" w:rsidP="000531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82EE6" w:rsidRPr="003A5517" w:rsidTr="0005315C">
        <w:tc>
          <w:tcPr>
            <w:tcW w:w="29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2EE6" w:rsidRPr="003A5517" w:rsidRDefault="00182EE6" w:rsidP="000531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>(підпис автора проєкту)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EE6" w:rsidRPr="003A5517" w:rsidRDefault="00182EE6" w:rsidP="000531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EE6" w:rsidRPr="003A5517" w:rsidRDefault="00182EE6" w:rsidP="000531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>(ініціал, прізвище)</w:t>
            </w:r>
          </w:p>
          <w:p w:rsidR="00182EE6" w:rsidRPr="003A5517" w:rsidRDefault="00182EE6" w:rsidP="000531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ar-SA"/>
              </w:rPr>
            </w:pPr>
          </w:p>
          <w:p w:rsidR="00182EE6" w:rsidRPr="003A5517" w:rsidRDefault="00182EE6" w:rsidP="000531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ar-SA"/>
              </w:rPr>
            </w:pPr>
          </w:p>
        </w:tc>
      </w:tr>
      <w:tr w:rsidR="00182EE6" w:rsidRPr="003A5517" w:rsidTr="0005315C"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EE6" w:rsidRPr="003A5517" w:rsidRDefault="00182EE6" w:rsidP="000531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EE6" w:rsidRPr="003A5517" w:rsidRDefault="00182EE6" w:rsidP="000531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EE6" w:rsidRPr="003A5517" w:rsidRDefault="00182EE6" w:rsidP="000531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2EE6" w:rsidRPr="003A5517" w:rsidRDefault="00182EE6" w:rsidP="000531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  <w:r w:rsidRPr="003A5517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>(дата)</w:t>
            </w:r>
          </w:p>
          <w:p w:rsidR="00182EE6" w:rsidRPr="003A5517" w:rsidRDefault="00182EE6" w:rsidP="000531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ar-SA"/>
              </w:rPr>
            </w:pPr>
          </w:p>
        </w:tc>
      </w:tr>
    </w:tbl>
    <w:p w:rsidR="00182EE6" w:rsidRDefault="00182EE6" w:rsidP="00182EE6">
      <w:pPr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03DD9" w:rsidRDefault="00903DD9">
      <w:bookmarkStart w:id="0" w:name="_GoBack"/>
      <w:bookmarkEnd w:id="0"/>
    </w:p>
    <w:sectPr w:rsidR="00903D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E6"/>
    <w:rsid w:val="00182EE6"/>
    <w:rsid w:val="003D331F"/>
    <w:rsid w:val="009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E6"/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E6"/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e_invest424_5</dc:creator>
  <cp:lastModifiedBy>e_invest424_5</cp:lastModifiedBy>
  <cp:revision>1</cp:revision>
  <dcterms:created xsi:type="dcterms:W3CDTF">2020-09-03T09:19:00Z</dcterms:created>
  <dcterms:modified xsi:type="dcterms:W3CDTF">2020-09-03T09:19:00Z</dcterms:modified>
</cp:coreProperties>
</file>