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E2B5E" w14:textId="77777777" w:rsidR="00C51B2E" w:rsidRPr="008A4CD3" w:rsidRDefault="00B20E06" w:rsidP="00C51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E247DD">
        <w:rPr>
          <w:rFonts w:ascii="Times New Roman" w:hAnsi="Times New Roman" w:cs="Times New Roman"/>
          <w:b/>
          <w:sz w:val="28"/>
          <w:szCs w:val="28"/>
        </w:rPr>
        <w:t>БЮДЖЕТ ПРОЄ</w:t>
      </w:r>
      <w:r w:rsidR="00B75D38" w:rsidRPr="008A4CD3">
        <w:rPr>
          <w:rFonts w:ascii="Times New Roman" w:hAnsi="Times New Roman" w:cs="Times New Roman"/>
          <w:b/>
          <w:sz w:val="28"/>
          <w:szCs w:val="28"/>
        </w:rPr>
        <w:t>КТУ</w:t>
      </w:r>
    </w:p>
    <w:p w14:paraId="2A069E5F" w14:textId="7EC4C090" w:rsidR="001C67DB" w:rsidRPr="00A1540A" w:rsidRDefault="00E247DD" w:rsidP="00E87A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бюджет проє</w:t>
      </w:r>
      <w:r w:rsidR="00B75D38" w:rsidRPr="008A4CD3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Musical</w:t>
      </w:r>
      <w:r w:rsidR="00C44D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Steps</w:t>
      </w:r>
      <w:r w:rsidRPr="00E247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Pr="00E247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 КЗШ № 68</w:t>
      </w:r>
    </w:p>
    <w:tbl>
      <w:tblPr>
        <w:tblStyle w:val="a8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551"/>
        <w:gridCol w:w="992"/>
        <w:gridCol w:w="567"/>
        <w:gridCol w:w="851"/>
        <w:gridCol w:w="1417"/>
        <w:gridCol w:w="1418"/>
        <w:gridCol w:w="1134"/>
      </w:tblGrid>
      <w:tr w:rsidR="00B75D38" w14:paraId="10D4A17B" w14:textId="77777777" w:rsidTr="001F7645">
        <w:trPr>
          <w:trHeight w:val="465"/>
        </w:trPr>
        <w:tc>
          <w:tcPr>
            <w:tcW w:w="425" w:type="dxa"/>
            <w:vMerge w:val="restart"/>
          </w:tcPr>
          <w:p w14:paraId="5AF66738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39E2BED6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844" w:type="dxa"/>
            <w:vMerge w:val="restart"/>
          </w:tcPr>
          <w:p w14:paraId="4ABFFC5F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2551" w:type="dxa"/>
            <w:vMerge w:val="restart"/>
          </w:tcPr>
          <w:p w14:paraId="3F6F5221" w14:textId="77777777" w:rsidR="00B75D38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  <w:p w14:paraId="5EA1B340" w14:textId="77777777" w:rsidR="00833BDC" w:rsidRDefault="00833BDC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(</w:t>
            </w:r>
            <w:proofErr w:type="spellStart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товар</w:t>
            </w:r>
            <w:proofErr w:type="gramStart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,р</w:t>
            </w:r>
            <w:proofErr w:type="gramEnd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обота</w:t>
            </w:r>
            <w:proofErr w:type="spellEnd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,</w:t>
            </w:r>
          </w:p>
          <w:p w14:paraId="4241A02E" w14:textId="2F800DE4" w:rsidR="00833BDC" w:rsidRPr="00833BDC" w:rsidRDefault="00833BDC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послуга</w:t>
            </w:r>
            <w:proofErr w:type="spellEnd"/>
            <w:r>
              <w:rPr>
                <w:rFonts w:ascii="Calibri" w:eastAsia="Times New Roman" w:hAnsi="Calibri"/>
                <w:b/>
                <w:i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3827" w:type="dxa"/>
            <w:gridSpan w:val="4"/>
          </w:tcPr>
          <w:p w14:paraId="6AAACC1E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552" w:type="dxa"/>
            <w:gridSpan w:val="2"/>
          </w:tcPr>
          <w:p w14:paraId="356578B6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E54B29" w14:paraId="1ACBFF7C" w14:textId="77777777" w:rsidTr="00BC6BB3">
        <w:trPr>
          <w:trHeight w:val="1140"/>
        </w:trPr>
        <w:tc>
          <w:tcPr>
            <w:tcW w:w="425" w:type="dxa"/>
            <w:vMerge/>
          </w:tcPr>
          <w:p w14:paraId="4843AA79" w14:textId="77777777" w:rsidR="00B75D38" w:rsidRDefault="00B75D38" w:rsidP="00B75D38"/>
        </w:tc>
        <w:tc>
          <w:tcPr>
            <w:tcW w:w="1844" w:type="dxa"/>
            <w:vMerge/>
          </w:tcPr>
          <w:p w14:paraId="66EFC609" w14:textId="77777777" w:rsidR="00B75D38" w:rsidRDefault="00B75D38" w:rsidP="00B75D38"/>
        </w:tc>
        <w:tc>
          <w:tcPr>
            <w:tcW w:w="2551" w:type="dxa"/>
            <w:vMerge/>
          </w:tcPr>
          <w:p w14:paraId="178D3E8F" w14:textId="77777777" w:rsidR="00B75D38" w:rsidRDefault="00B75D38" w:rsidP="00B75D38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0A5AE05" w14:textId="77777777" w:rsidR="00B75D38" w:rsidRDefault="00B75D38" w:rsidP="00B75D38"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851" w:type="dxa"/>
          </w:tcPr>
          <w:p w14:paraId="0F11C6E4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кіль-кість</w:t>
            </w:r>
          </w:p>
          <w:p w14:paraId="3807E0D6" w14:textId="77777777" w:rsidR="00B75D38" w:rsidRDefault="00B75D38" w:rsidP="00B75D38"/>
        </w:tc>
        <w:tc>
          <w:tcPr>
            <w:tcW w:w="1417" w:type="dxa"/>
          </w:tcPr>
          <w:p w14:paraId="21493A93" w14:textId="77777777" w:rsidR="00B75D38" w:rsidRPr="003F53B9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418" w:type="dxa"/>
          </w:tcPr>
          <w:p w14:paraId="1158E229" w14:textId="77777777" w:rsidR="00B75D38" w:rsidRPr="001032FF" w:rsidRDefault="00B75D3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1032FF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громад-ський</w:t>
            </w:r>
            <w:proofErr w:type="spellEnd"/>
            <w:r w:rsidRPr="001032FF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134" w:type="dxa"/>
          </w:tcPr>
          <w:p w14:paraId="09FD0466" w14:textId="77777777" w:rsidR="00B75D38" w:rsidRPr="001032FF" w:rsidRDefault="001032FF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lang w:eastAsia="ar-SA"/>
              </w:rPr>
            </w:pPr>
            <w:proofErr w:type="spellStart"/>
            <w:r w:rsidRPr="001032FF">
              <w:rPr>
                <w:rFonts w:ascii="Calibri" w:eastAsia="Times New Roman" w:hAnsi="Calibri"/>
                <w:b/>
                <w:i/>
                <w:lang w:eastAsia="ar-SA"/>
              </w:rPr>
              <w:t>Співфінансування</w:t>
            </w:r>
            <w:proofErr w:type="spellEnd"/>
            <w:r w:rsidRPr="001032FF">
              <w:rPr>
                <w:rFonts w:ascii="Calibri" w:eastAsia="Times New Roman" w:hAnsi="Calibri"/>
                <w:b/>
                <w:i/>
                <w:lang w:eastAsia="ar-SA"/>
              </w:rPr>
              <w:t xml:space="preserve"> автора</w:t>
            </w:r>
          </w:p>
          <w:p w14:paraId="19E900AF" w14:textId="4A9E6E95" w:rsidR="001032FF" w:rsidRPr="001032FF" w:rsidRDefault="001032FF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lang w:eastAsia="ar-SA"/>
              </w:rPr>
            </w:pPr>
            <w:r w:rsidRPr="001032FF">
              <w:rPr>
                <w:rFonts w:ascii="Calibri" w:eastAsia="Times New Roman" w:hAnsi="Calibri"/>
                <w:b/>
                <w:i/>
                <w:lang w:eastAsia="ar-SA"/>
              </w:rPr>
              <w:t>(грн.)</w:t>
            </w:r>
          </w:p>
        </w:tc>
      </w:tr>
      <w:tr w:rsidR="00E54B29" w14:paraId="4236609F" w14:textId="77777777" w:rsidTr="00BC6BB3">
        <w:trPr>
          <w:trHeight w:val="1448"/>
        </w:trPr>
        <w:tc>
          <w:tcPr>
            <w:tcW w:w="425" w:type="dxa"/>
            <w:vMerge w:val="restart"/>
          </w:tcPr>
          <w:p w14:paraId="1F14FD95" w14:textId="77777777" w:rsidR="00483098" w:rsidRPr="003F53B9" w:rsidRDefault="0048309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4" w:type="dxa"/>
            <w:vMerge w:val="restart"/>
          </w:tcPr>
          <w:p w14:paraId="09726842" w14:textId="3FA3F7CF" w:rsidR="00833BDC" w:rsidRPr="00833BDC" w:rsidRDefault="00833BDC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</w:t>
            </w:r>
          </w:p>
          <w:p w14:paraId="03510630" w14:textId="5D61BBE7" w:rsidR="00C50282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EE6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Виконання</w:t>
            </w:r>
            <w:proofErr w:type="spellEnd"/>
          </w:p>
          <w:p w14:paraId="566716BC" w14:textId="77777777" w:rsidR="00483098" w:rsidRPr="00B20E06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E6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ремонтних</w:t>
            </w:r>
            <w:proofErr w:type="spellEnd"/>
            <w:r w:rsidRPr="00EE6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роб</w:t>
            </w:r>
            <w:r w:rsidRPr="00EE6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послуг</w:t>
            </w:r>
          </w:p>
          <w:p w14:paraId="4BE00616" w14:textId="77777777" w:rsidR="00483098" w:rsidRPr="003F53B9" w:rsidRDefault="00483098" w:rsidP="00B75D38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C565806" w14:textId="77777777" w:rsidR="00483098" w:rsidRPr="0012717B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Укладання лінолеуму</w:t>
            </w:r>
          </w:p>
          <w:p w14:paraId="477BDCCF" w14:textId="77777777" w:rsidR="00483098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5D2CA23" w14:textId="77777777" w:rsidR="0015042D" w:rsidRDefault="0015042D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2A191DC" w14:textId="77777777" w:rsidR="0015042D" w:rsidRPr="0015042D" w:rsidRDefault="0015042D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послуги</w:t>
            </w:r>
          </w:p>
          <w:p w14:paraId="7B65632F" w14:textId="156AFABC" w:rsidR="001F7645" w:rsidRPr="0012717B" w:rsidRDefault="001F7645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B9B001A" w14:textId="0B355DFA" w:rsidR="00483098" w:rsidRDefault="006D6B27" w:rsidP="00B75D38">
            <w:pP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  <w:r w:rsidR="00E87A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6B3645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грн</w:t>
            </w:r>
            <w:r w:rsidR="00701492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/</w:t>
            </w:r>
            <w:r w:rsidR="00701492" w:rsidRPr="0012717B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</w:t>
            </w:r>
            <w:r w:rsidR="00701492" w:rsidRPr="0012717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  <w:p w14:paraId="045FD35E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</w:p>
          <w:p w14:paraId="0B6B5CC3" w14:textId="77777777" w:rsidR="0015042D" w:rsidRPr="0015042D" w:rsidRDefault="0015042D" w:rsidP="0015042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504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500 грн.</w:t>
            </w:r>
            <w:r w:rsidRPr="001504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1504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1504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1504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14:paraId="30D26069" w14:textId="77777777" w:rsidR="0015042D" w:rsidRPr="0015042D" w:rsidRDefault="0015042D" w:rsidP="00B75D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1C95F22" w14:textId="77777777" w:rsidR="00483098" w:rsidRPr="0012717B" w:rsidRDefault="0048309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75535DA9" w14:textId="77777777" w:rsidR="00483098" w:rsidRDefault="009901CE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/м</w:t>
            </w: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  <w:p w14:paraId="1A3D1315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14:paraId="3411DBAE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14:paraId="32F588D7" w14:textId="77777777" w:rsidR="0015042D" w:rsidRDefault="0015042D" w:rsidP="0015042D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/м</w:t>
            </w: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  <w:p w14:paraId="108F5EC0" w14:textId="77777777" w:rsidR="0015042D" w:rsidRPr="0012717B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</w:tcPr>
          <w:p w14:paraId="67329987" w14:textId="77777777" w:rsidR="00483098" w:rsidRDefault="006D6B27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 </w:t>
            </w:r>
            <w:r w:rsidR="000315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A56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</w:t>
            </w:r>
            <w:proofErr w:type="gramEnd"/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грн.</w:t>
            </w:r>
          </w:p>
          <w:p w14:paraId="1B38CF93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6D7FF3B8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B38B302" w14:textId="77777777" w:rsidR="0015042D" w:rsidRPr="0012717B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50 000 грн.</w:t>
            </w:r>
          </w:p>
        </w:tc>
        <w:tc>
          <w:tcPr>
            <w:tcW w:w="1418" w:type="dxa"/>
          </w:tcPr>
          <w:p w14:paraId="093818D0" w14:textId="77777777" w:rsidR="00483098" w:rsidRDefault="00986401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76</w:t>
            </w:r>
            <w:r w:rsidR="0003156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="002A56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6</w:t>
            </w:r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00 грн.</w:t>
            </w:r>
          </w:p>
          <w:p w14:paraId="481CA92C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E92CD03" w14:textId="77777777" w:rsidR="0015042D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81DCFDE" w14:textId="77777777" w:rsidR="0015042D" w:rsidRPr="0012717B" w:rsidRDefault="0015042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50 000 грн.</w:t>
            </w:r>
          </w:p>
        </w:tc>
        <w:tc>
          <w:tcPr>
            <w:tcW w:w="1134" w:type="dxa"/>
          </w:tcPr>
          <w:p w14:paraId="1ABC3B29" w14:textId="77777777" w:rsidR="00483098" w:rsidRPr="0012717B" w:rsidRDefault="00C51B2E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54B29" w14:paraId="7B253BBC" w14:textId="77777777" w:rsidTr="00BC6BB3">
        <w:trPr>
          <w:trHeight w:val="324"/>
        </w:trPr>
        <w:tc>
          <w:tcPr>
            <w:tcW w:w="425" w:type="dxa"/>
            <w:vMerge/>
          </w:tcPr>
          <w:p w14:paraId="3B258D9A" w14:textId="77777777" w:rsidR="00483098" w:rsidRPr="003F53B9" w:rsidRDefault="0048309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2AB61E9E" w14:textId="77777777" w:rsidR="00483098" w:rsidRPr="00EE6C64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</w:tcPr>
          <w:p w14:paraId="27C16CCA" w14:textId="77777777" w:rsidR="00483098" w:rsidRPr="0012717B" w:rsidRDefault="00483098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заміна дверей</w:t>
            </w:r>
          </w:p>
          <w:p w14:paraId="42774F9C" w14:textId="77777777" w:rsidR="00483098" w:rsidRPr="0012717B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635DF6C" w14:textId="77777777" w:rsidR="00483098" w:rsidRPr="0012717B" w:rsidRDefault="005D66A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10</w:t>
            </w:r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000</w:t>
            </w:r>
          </w:p>
        </w:tc>
        <w:tc>
          <w:tcPr>
            <w:tcW w:w="567" w:type="dxa"/>
            <w:tcBorders>
              <w:left w:val="nil"/>
            </w:tcBorders>
          </w:tcPr>
          <w:p w14:paraId="0BC92494" w14:textId="77777777" w:rsidR="00483098" w:rsidRPr="0012717B" w:rsidRDefault="009901CE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грн.</w:t>
            </w:r>
          </w:p>
        </w:tc>
        <w:tc>
          <w:tcPr>
            <w:tcW w:w="851" w:type="dxa"/>
          </w:tcPr>
          <w:p w14:paraId="3E8CFC6F" w14:textId="77777777" w:rsidR="00483098" w:rsidRPr="0012717B" w:rsidRDefault="009901CE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2 шт.</w:t>
            </w:r>
          </w:p>
        </w:tc>
        <w:tc>
          <w:tcPr>
            <w:tcW w:w="1417" w:type="dxa"/>
          </w:tcPr>
          <w:p w14:paraId="41BD10C8" w14:textId="77777777" w:rsidR="00483098" w:rsidRPr="0012717B" w:rsidRDefault="005D66AD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20 </w:t>
            </w:r>
            <w:r w:rsidR="009901CE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000 грн.</w:t>
            </w:r>
          </w:p>
        </w:tc>
        <w:tc>
          <w:tcPr>
            <w:tcW w:w="1418" w:type="dxa"/>
          </w:tcPr>
          <w:p w14:paraId="0D399610" w14:textId="77777777" w:rsidR="00483098" w:rsidRPr="0012717B" w:rsidRDefault="00F6263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</w:t>
            </w:r>
            <w:r w:rsidR="009352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0 </w:t>
            </w:r>
            <w:r w:rsidR="00C56F3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грн.</w:t>
            </w:r>
          </w:p>
        </w:tc>
        <w:tc>
          <w:tcPr>
            <w:tcW w:w="1134" w:type="dxa"/>
          </w:tcPr>
          <w:p w14:paraId="753E8946" w14:textId="77777777" w:rsidR="00483098" w:rsidRPr="00076601" w:rsidRDefault="009352E7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ar-SA"/>
              </w:rPr>
              <w:t xml:space="preserve">9 </w:t>
            </w:r>
            <w:r w:rsidR="000535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ar-SA"/>
              </w:rPr>
              <w:t>998</w:t>
            </w:r>
            <w:r w:rsidR="009901CE" w:rsidRPr="000766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ar-SA"/>
              </w:rPr>
              <w:t xml:space="preserve"> грн.</w:t>
            </w:r>
          </w:p>
        </w:tc>
      </w:tr>
      <w:tr w:rsidR="00E54B29" w14:paraId="230E59B5" w14:textId="77777777" w:rsidTr="00BC6BB3">
        <w:trPr>
          <w:trHeight w:val="324"/>
        </w:trPr>
        <w:tc>
          <w:tcPr>
            <w:tcW w:w="425" w:type="dxa"/>
            <w:vMerge/>
          </w:tcPr>
          <w:p w14:paraId="5E719E7F" w14:textId="77777777" w:rsidR="00483098" w:rsidRPr="003F53B9" w:rsidRDefault="0048309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7DA4A13" w14:textId="77777777" w:rsidR="00483098" w:rsidRPr="00EE6C64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</w:tcPr>
          <w:p w14:paraId="1C588FE0" w14:textId="77777777" w:rsidR="00483098" w:rsidRPr="0012717B" w:rsidRDefault="00483098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ремонт стін та стелі</w:t>
            </w:r>
            <w:r w:rsidR="00052134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:</w:t>
            </w:r>
          </w:p>
          <w:p w14:paraId="0C94371B" w14:textId="77777777" w:rsidR="00BF77EB" w:rsidRPr="0012717B" w:rsidRDefault="00BF77EB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D12B929" w14:textId="77777777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1)</w:t>
            </w:r>
            <w:proofErr w:type="spellStart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фарба</w:t>
            </w:r>
            <w:proofErr w:type="spellEnd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;</w:t>
            </w:r>
          </w:p>
          <w:p w14:paraId="42563622" w14:textId="77777777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06780D6" w14:textId="77777777" w:rsidR="001D27B8" w:rsidRPr="0012717B" w:rsidRDefault="001D27B8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DC633FD" w14:textId="77777777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2)штукатурка;</w:t>
            </w:r>
          </w:p>
          <w:p w14:paraId="57C524C3" w14:textId="77777777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41202960" w14:textId="77777777" w:rsidR="001D27B8" w:rsidRPr="0012717B" w:rsidRDefault="001D27B8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7F20E3D3" w14:textId="77777777" w:rsidR="0064784A" w:rsidRDefault="0064784A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9E02E3B" w14:textId="0B1D53B4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3)грунтовка;</w:t>
            </w:r>
          </w:p>
          <w:p w14:paraId="785A458D" w14:textId="77777777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A2B344D" w14:textId="77777777" w:rsidR="00CA2C94" w:rsidRPr="0012717B" w:rsidRDefault="00CA2C9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B46286F" w14:textId="77777777" w:rsidR="0064784A" w:rsidRDefault="0064784A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6822E0A" w14:textId="30CCC8F5" w:rsidR="00052134" w:rsidRPr="0012717B" w:rsidRDefault="00052134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4)</w:t>
            </w:r>
            <w:proofErr w:type="spellStart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змивка</w:t>
            </w:r>
            <w:proofErr w:type="spellEnd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старо</w:t>
            </w: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ї фарби;</w:t>
            </w:r>
          </w:p>
          <w:p w14:paraId="6B2CF4B8" w14:textId="77777777" w:rsidR="00EA5722" w:rsidRDefault="00EA5722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6B534CD" w14:textId="77777777" w:rsidR="00EA5722" w:rsidRPr="00756ADF" w:rsidRDefault="00EA5722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69B890F" w14:textId="77777777" w:rsidR="0064784A" w:rsidRPr="001032FF" w:rsidRDefault="0064784A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60B75CFC" w14:textId="4DA03845" w:rsidR="00483098" w:rsidRDefault="00EA5722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Послуги</w:t>
            </w:r>
          </w:p>
          <w:p w14:paraId="75771872" w14:textId="77777777" w:rsidR="00EA5722" w:rsidRPr="0012717B" w:rsidRDefault="00EA5722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5162B52" w14:textId="77777777" w:rsidR="00833BDC" w:rsidRDefault="00833BDC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105AF231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74F1B2A4" w14:textId="18BFC7A6" w:rsidR="00052134" w:rsidRPr="0012717B" w:rsidRDefault="00052134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1) 200 грн</w:t>
            </w:r>
            <w:proofErr w:type="gramStart"/>
            <w:r w:rsidR="00BF77EB"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.</w:t>
            </w: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/</w:t>
            </w:r>
            <w:proofErr w:type="gramEnd"/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за 3 л.</w:t>
            </w:r>
          </w:p>
          <w:p w14:paraId="775F26B3" w14:textId="77777777" w:rsidR="0014011F" w:rsidRDefault="0014011F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185C9B3D" w14:textId="305D2114" w:rsidR="00BF77EB" w:rsidRPr="0012717B" w:rsidRDefault="00BF77EB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2)</w:t>
            </w:r>
            <w:r w:rsidR="001D27B8"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200</w:t>
            </w:r>
            <w:r w:rsidR="006F65B1"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грн. /</w:t>
            </w:r>
            <w:r w:rsidR="006F65B1" w:rsidRPr="001271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 кг.</w:t>
            </w:r>
            <w:r w:rsidR="001D27B8" w:rsidRPr="001271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(1 мішок)</w:t>
            </w:r>
          </w:p>
          <w:p w14:paraId="33BC3087" w14:textId="77777777" w:rsidR="001D27B8" w:rsidRPr="0012717B" w:rsidRDefault="001D27B8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559E7BD1" w14:textId="77777777" w:rsidR="001D27B8" w:rsidRPr="0012717B" w:rsidRDefault="001D27B8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</w:t>
            </w:r>
            <w:r w:rsidR="00CA2C94" w:rsidRPr="001271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500 грн.</w:t>
            </w:r>
            <w:r w:rsidR="00CA2C94"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/10л.</w:t>
            </w:r>
          </w:p>
          <w:p w14:paraId="3C00D36C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1B362AF1" w14:textId="77777777" w:rsidR="00833BDC" w:rsidRDefault="00833BDC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06BBAF8D" w14:textId="2DDFD0E1" w:rsidR="00CA2C94" w:rsidRDefault="00CA2C94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4) 150 грн./1 кг. </w:t>
            </w:r>
            <w:proofErr w:type="gramStart"/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( </w:t>
            </w:r>
            <w:proofErr w:type="gramEnd"/>
            <w:r w:rsidRPr="001271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1 б.)</w:t>
            </w:r>
          </w:p>
          <w:p w14:paraId="694A7B7A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  <w:p w14:paraId="04237A87" w14:textId="77777777" w:rsidR="0064784A" w:rsidRDefault="0064784A" w:rsidP="00EA57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96FED8E" w14:textId="46A7B929" w:rsidR="00EA5722" w:rsidRPr="00EA5722" w:rsidRDefault="004476C7" w:rsidP="00EA57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  <w:bookmarkStart w:id="0" w:name="_GoBack"/>
            <w:bookmarkEnd w:id="0"/>
            <w:r w:rsidR="002A564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 </w:t>
            </w:r>
            <w:r w:rsidR="00EA5722" w:rsidRPr="00EA572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грн/м</w:t>
            </w:r>
            <w:r w:rsidR="00EA5722" w:rsidRPr="00EA572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</w:p>
          <w:p w14:paraId="05F9528E" w14:textId="77777777" w:rsidR="00EA5722" w:rsidRPr="00EA5722" w:rsidRDefault="00EA5722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8E0CFA0" w14:textId="77777777" w:rsidR="00483098" w:rsidRPr="0012717B" w:rsidRDefault="00483098" w:rsidP="00B75D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14:paraId="6E8C5BA4" w14:textId="77777777" w:rsidR="00833BDC" w:rsidRDefault="00833BDC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ACE3E8D" w14:textId="77777777" w:rsidR="0064784A" w:rsidRDefault="0064784A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738A163F" w14:textId="70B354EF" w:rsidR="00052134" w:rsidRPr="0012717B" w:rsidRDefault="00052134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1) -10 шт.</w:t>
            </w:r>
          </w:p>
          <w:p w14:paraId="13846906" w14:textId="77777777" w:rsidR="006F65B1" w:rsidRPr="0012717B" w:rsidRDefault="006F65B1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5FBAFF87" w14:textId="6B9F77EB" w:rsidR="006F65B1" w:rsidRPr="0012717B" w:rsidRDefault="006F65B1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2) -60 шт.</w:t>
            </w:r>
          </w:p>
          <w:p w14:paraId="23E9D269" w14:textId="77777777" w:rsidR="00CA2C94" w:rsidRPr="0012717B" w:rsidRDefault="00CA2C94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B79C4FC" w14:textId="77777777" w:rsidR="0064784A" w:rsidRDefault="0064784A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E14349E" w14:textId="6E46C17D" w:rsidR="00CA2C94" w:rsidRPr="0012717B" w:rsidRDefault="00CA2C94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3) 10 шт.</w:t>
            </w:r>
          </w:p>
          <w:p w14:paraId="58334ACB" w14:textId="77777777" w:rsidR="00CA2C94" w:rsidRPr="0012717B" w:rsidRDefault="00CA2C94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AF4502D" w14:textId="77777777" w:rsidR="0064784A" w:rsidRDefault="0064784A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AC9AE1D" w14:textId="077ABEBF" w:rsidR="00CA2C94" w:rsidRDefault="00CA2C94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4) 20 шт.</w:t>
            </w:r>
          </w:p>
          <w:p w14:paraId="662953FE" w14:textId="77777777" w:rsidR="00EA5722" w:rsidRDefault="00EA5722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5502BBF5" w14:textId="77777777" w:rsidR="0064784A" w:rsidRDefault="0064784A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335DDFD" w14:textId="51877790" w:rsidR="00EA5722" w:rsidRPr="0012717B" w:rsidRDefault="00EA5722" w:rsidP="000521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EA57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/м</w:t>
            </w:r>
            <w:r w:rsidRPr="00EA57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1417" w:type="dxa"/>
          </w:tcPr>
          <w:p w14:paraId="34920E53" w14:textId="77777777" w:rsidR="00A30C6C" w:rsidRPr="0012717B" w:rsidRDefault="00A30C6C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4B306F7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23C50B4" w14:textId="0BEBEB6A" w:rsidR="00052134" w:rsidRPr="0012717B" w:rsidRDefault="0005213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 грн.</w:t>
            </w:r>
          </w:p>
          <w:p w14:paraId="3EF0FF54" w14:textId="77777777" w:rsidR="00570B6F" w:rsidRDefault="00570B6F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E800F9C" w14:textId="77777777" w:rsidR="00570B6F" w:rsidRDefault="00570B6F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1E3A232" w14:textId="7DEF4687" w:rsidR="006F65B1" w:rsidRPr="0012717B" w:rsidRDefault="001D27B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6F65B1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000 грн.</w:t>
            </w:r>
          </w:p>
          <w:p w14:paraId="24D23FCB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0E60A3E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D7B43BB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423A88C" w14:textId="45A1DBD5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5 000 грн.</w:t>
            </w:r>
          </w:p>
          <w:p w14:paraId="6705A2ED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5E485468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508F182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7DB12B8" w14:textId="3082CD41" w:rsidR="00CA2C94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3 000 грн.</w:t>
            </w:r>
          </w:p>
          <w:p w14:paraId="4A69D6C3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5960E056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748B39DA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C374EA4" w14:textId="77777777" w:rsidR="00EA5722" w:rsidRPr="0012717B" w:rsidRDefault="00793B16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10 </w:t>
            </w:r>
            <w:r w:rsidR="00EA57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000 грн.</w:t>
            </w:r>
          </w:p>
        </w:tc>
        <w:tc>
          <w:tcPr>
            <w:tcW w:w="1418" w:type="dxa"/>
          </w:tcPr>
          <w:p w14:paraId="10D0B988" w14:textId="77777777" w:rsidR="00A30C6C" w:rsidRPr="0012717B" w:rsidRDefault="00A30C6C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35E5716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26A429D" w14:textId="01BE0F51" w:rsidR="00483098" w:rsidRPr="0012717B" w:rsidRDefault="00A30C6C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2 000 грн.</w:t>
            </w:r>
          </w:p>
          <w:p w14:paraId="318A6152" w14:textId="77777777" w:rsidR="001D27B8" w:rsidRPr="0012717B" w:rsidRDefault="001D27B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4C449ED" w14:textId="77777777" w:rsidR="00570B6F" w:rsidRDefault="00570B6F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954D959" w14:textId="5C990BCD" w:rsidR="001D27B8" w:rsidRPr="0012717B" w:rsidRDefault="001D27B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12 000 грн.</w:t>
            </w:r>
          </w:p>
          <w:p w14:paraId="6722F369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2E0F94E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37B754C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4BC91055" w14:textId="4E6FD642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5 000 грн.</w:t>
            </w:r>
          </w:p>
          <w:p w14:paraId="7B847567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2398D92B" w14:textId="77777777" w:rsidR="00CA2C94" w:rsidRPr="0012717B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611BB54" w14:textId="77777777" w:rsidR="0064784A" w:rsidRDefault="0064784A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9D01E10" w14:textId="40833EEC" w:rsidR="00CA2C94" w:rsidRDefault="00CA2C94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3 000 грн.</w:t>
            </w:r>
          </w:p>
          <w:p w14:paraId="001E24AF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F71EB06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7052076A" w14:textId="77777777" w:rsidR="00EA5722" w:rsidRDefault="00EA5722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15F36B9D" w14:textId="77777777" w:rsidR="00EA5722" w:rsidRPr="0012717B" w:rsidRDefault="00591EE5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10 </w:t>
            </w:r>
            <w:r w:rsidR="00EA57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000 грн.</w:t>
            </w:r>
          </w:p>
        </w:tc>
        <w:tc>
          <w:tcPr>
            <w:tcW w:w="1134" w:type="dxa"/>
          </w:tcPr>
          <w:p w14:paraId="3674347C" w14:textId="77777777" w:rsidR="00483098" w:rsidRPr="0012717B" w:rsidRDefault="00C51B2E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54B29" w14:paraId="35130DB4" w14:textId="77777777" w:rsidTr="00BC6BB3">
        <w:trPr>
          <w:trHeight w:val="2072"/>
        </w:trPr>
        <w:tc>
          <w:tcPr>
            <w:tcW w:w="425" w:type="dxa"/>
            <w:vMerge/>
          </w:tcPr>
          <w:p w14:paraId="7894345D" w14:textId="77777777" w:rsidR="00483098" w:rsidRPr="003F53B9" w:rsidRDefault="00483098" w:rsidP="00B75D38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8A9DC27" w14:textId="77777777" w:rsidR="00483098" w:rsidRPr="00EE6C64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</w:tcPr>
          <w:p w14:paraId="576FB47C" w14:textId="77777777" w:rsidR="00483098" w:rsidRPr="0012717B" w:rsidRDefault="00EE5B95" w:rsidP="0048309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Ремонт </w:t>
            </w:r>
            <w:r w:rsidR="00483098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електромережі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:</w:t>
            </w:r>
          </w:p>
          <w:p w14:paraId="736BDD99" w14:textId="77777777" w:rsidR="0012717B" w:rsidRPr="0012717B" w:rsidRDefault="0012717B" w:rsidP="0012717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C212DA6" w14:textId="77777777" w:rsidR="0012717B" w:rsidRPr="0012717B" w:rsidRDefault="00C34555" w:rsidP="0012717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proofErr w:type="spellStart"/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Світодіодні</w:t>
            </w:r>
            <w:proofErr w:type="spellEnd"/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LED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лампи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LAURA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36 </w:t>
            </w:r>
            <w:proofErr w:type="spellStart"/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</w:t>
            </w:r>
            <w:proofErr w:type="spellEnd"/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1200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mm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6400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3000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Lm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накладні</w:t>
            </w:r>
          </w:p>
          <w:p w14:paraId="6FE0DE8B" w14:textId="77777777" w:rsidR="0012717B" w:rsidRDefault="0012717B" w:rsidP="0012717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абоаналог</w:t>
            </w:r>
            <w:proofErr w:type="spellEnd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</w:t>
            </w:r>
            <w:proofErr w:type="spellStart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чн</w:t>
            </w:r>
            <w:proofErr w:type="spellEnd"/>
            <w:r w:rsidR="00E478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</w:t>
            </w: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за як</w:t>
            </w:r>
            <w:proofErr w:type="spellStart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істю</w:t>
            </w:r>
            <w:proofErr w:type="spellEnd"/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14:paraId="20C65EE7" w14:textId="77777777" w:rsidR="008A0320" w:rsidRDefault="008A0320" w:rsidP="008A0320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753386AD" w14:textId="77777777" w:rsidR="008A0320" w:rsidRPr="008A0320" w:rsidRDefault="008A0320" w:rsidP="008A0320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0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/  </w:t>
            </w:r>
            <w:r w:rsidRPr="008A03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Послуги</w:t>
            </w:r>
          </w:p>
          <w:p w14:paraId="47DA3E05" w14:textId="77777777" w:rsidR="00483098" w:rsidRPr="0012717B" w:rsidRDefault="00483098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1A8A21AE" w14:textId="77777777" w:rsidR="0012717B" w:rsidRPr="0012717B" w:rsidRDefault="0012717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3ADE36" w14:textId="77777777" w:rsidR="002C0DDB" w:rsidRDefault="002C0DD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D6B9AD4" w14:textId="77777777" w:rsidR="00483098" w:rsidRDefault="00DD6DA1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грн.</w:t>
            </w:r>
          </w:p>
          <w:p w14:paraId="141F8F5C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9CB75D2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D73B203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A80E3D2" w14:textId="77777777" w:rsidR="00664580" w:rsidRDefault="0066458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DB0DB1C" w14:textId="77777777" w:rsidR="008A0320" w:rsidRPr="008A0320" w:rsidRDefault="00673657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500</w:t>
            </w:r>
            <w:r w:rsidR="008A03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грн.</w:t>
            </w:r>
          </w:p>
        </w:tc>
        <w:tc>
          <w:tcPr>
            <w:tcW w:w="567" w:type="dxa"/>
            <w:tcBorders>
              <w:left w:val="nil"/>
            </w:tcBorders>
          </w:tcPr>
          <w:p w14:paraId="14D2A9A0" w14:textId="77777777" w:rsidR="00483098" w:rsidRPr="0012717B" w:rsidRDefault="0048309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70C21A8A" w14:textId="77777777" w:rsidR="0012717B" w:rsidRPr="0012717B" w:rsidRDefault="0012717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8121E8" w14:textId="77777777" w:rsidR="002C0DDB" w:rsidRDefault="002C0DD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1FEB233" w14:textId="77777777" w:rsidR="00483098" w:rsidRDefault="0012717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 шт.</w:t>
            </w:r>
          </w:p>
          <w:p w14:paraId="13071E1B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31AA18A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FB3F9A7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67D89A8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916D3F7" w14:textId="77777777" w:rsidR="008A0320" w:rsidRP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10 шт.</w:t>
            </w:r>
          </w:p>
        </w:tc>
        <w:tc>
          <w:tcPr>
            <w:tcW w:w="1417" w:type="dxa"/>
          </w:tcPr>
          <w:p w14:paraId="4BCE6DB7" w14:textId="77777777" w:rsidR="00483098" w:rsidRPr="0012717B" w:rsidRDefault="0048309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953EE28" w14:textId="77777777" w:rsidR="002C0DDB" w:rsidRDefault="002C0DD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3E444DB" w14:textId="77777777" w:rsidR="0012717B" w:rsidRDefault="00DD6DA1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5000 </w:t>
            </w:r>
            <w:r w:rsidR="0012717B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грн.</w:t>
            </w:r>
          </w:p>
          <w:p w14:paraId="5732549B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E4B05A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04E31B5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2D5AB64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1D15D7" w14:textId="77777777" w:rsidR="008A0320" w:rsidRPr="008A0320" w:rsidRDefault="00673657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5000 </w:t>
            </w:r>
            <w:r w:rsidR="008A03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грн.</w:t>
            </w:r>
          </w:p>
        </w:tc>
        <w:tc>
          <w:tcPr>
            <w:tcW w:w="1418" w:type="dxa"/>
          </w:tcPr>
          <w:p w14:paraId="18DB8BFC" w14:textId="77777777" w:rsidR="00483098" w:rsidRDefault="00483098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99602D6" w14:textId="77777777" w:rsidR="002C0DDB" w:rsidRDefault="002C0DDB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AF79FBD" w14:textId="77777777" w:rsidR="0012717B" w:rsidRDefault="00DD6DA1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5000 </w:t>
            </w:r>
            <w:r w:rsid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грн.</w:t>
            </w:r>
          </w:p>
          <w:p w14:paraId="18B7E0E4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3B4C64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AEE6FB2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83FD18F" w14:textId="77777777" w:rsidR="008A0320" w:rsidRDefault="008A0320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357493E" w14:textId="77777777" w:rsidR="008A0320" w:rsidRPr="008A0320" w:rsidRDefault="00673657" w:rsidP="00B75D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5</w:t>
            </w:r>
            <w:r w:rsidR="008A03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000 грн.</w:t>
            </w:r>
          </w:p>
        </w:tc>
        <w:tc>
          <w:tcPr>
            <w:tcW w:w="1134" w:type="dxa"/>
          </w:tcPr>
          <w:p w14:paraId="76A1B7BF" w14:textId="77777777" w:rsidR="00483098" w:rsidRPr="0012717B" w:rsidRDefault="00C51B2E" w:rsidP="00B75D3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54B29" w14:paraId="01829505" w14:textId="77777777" w:rsidTr="00BC6BB3">
        <w:trPr>
          <w:trHeight w:val="324"/>
        </w:trPr>
        <w:tc>
          <w:tcPr>
            <w:tcW w:w="425" w:type="dxa"/>
            <w:vMerge/>
          </w:tcPr>
          <w:p w14:paraId="37017AD9" w14:textId="77777777" w:rsidR="00D665B3" w:rsidRPr="003F53B9" w:rsidRDefault="00D665B3" w:rsidP="00D665B3">
            <w:pPr>
              <w:suppressAutoHyphens/>
              <w:snapToGrid w:val="0"/>
              <w:jc w:val="center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ED2A31C" w14:textId="77777777" w:rsidR="00D665B3" w:rsidRPr="00EE6C64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</w:tcPr>
          <w:p w14:paraId="01C83F91" w14:textId="77777777" w:rsidR="00D665B3" w:rsidRDefault="00E258BB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Закупка </w:t>
            </w:r>
            <w:proofErr w:type="spellStart"/>
            <w:r w:rsidR="00D665B3" w:rsidRPr="001271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жалюзей</w:t>
            </w:r>
            <w:proofErr w:type="spellEnd"/>
            <w:r w:rsidR="00D665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7A3B61B5" w14:textId="77777777" w:rsidR="00D665B3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3205A43" w14:textId="77777777" w:rsidR="00D665B3" w:rsidRPr="00D665B3" w:rsidRDefault="00C34555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D665B3" w:rsidRPr="00D665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Вертикальні жалюзі </w:t>
            </w:r>
            <w:r w:rsidR="00D665B3" w:rsidRPr="00D665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Fortuna</w:t>
            </w:r>
            <w:r w:rsidR="00D665B3" w:rsidRPr="00D665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127 </w:t>
            </w:r>
            <w:r w:rsidR="00D665B3" w:rsidRPr="00D665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мм</w:t>
            </w:r>
          </w:p>
          <w:p w14:paraId="1B339056" w14:textId="77777777" w:rsidR="00D665B3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(</w:t>
            </w:r>
            <w:proofErr w:type="spellStart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або</w:t>
            </w:r>
            <w:proofErr w:type="spellEnd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 xml:space="preserve"> аналог</w:t>
            </w:r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і</w:t>
            </w:r>
            <w:proofErr w:type="spellStart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чн</w:t>
            </w:r>
            <w:r w:rsidR="000766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і</w:t>
            </w:r>
            <w:proofErr w:type="spellEnd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 xml:space="preserve"> за як</w:t>
            </w:r>
            <w:proofErr w:type="spellStart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істю</w:t>
            </w:r>
            <w:proofErr w:type="spellEnd"/>
            <w:r w:rsidRPr="00D665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  <w:p w14:paraId="2434FE79" w14:textId="77777777" w:rsidR="00D665B3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0132986" w14:textId="77777777" w:rsidR="00C34555" w:rsidRPr="0012717B" w:rsidRDefault="00C34555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Стіновий кронштейн</w:t>
            </w:r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для </w:t>
            </w:r>
            <w:proofErr w:type="spellStart"/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кр</w:t>
            </w:r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іплення</w:t>
            </w:r>
            <w:proofErr w:type="spellEnd"/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 стіни</w:t>
            </w:r>
          </w:p>
          <w:p w14:paraId="1A2CAAAF" w14:textId="77777777" w:rsidR="005A1B54" w:rsidRPr="00756ADF" w:rsidRDefault="005A1B54" w:rsidP="005A1B5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CD87BEF" w14:textId="77777777" w:rsidR="005A1B54" w:rsidRDefault="005A1B54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B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/  </w:t>
            </w:r>
            <w:r w:rsidRPr="005A1B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Послуги</w:t>
            </w:r>
          </w:p>
          <w:p w14:paraId="16BD012E" w14:textId="58174FB2" w:rsidR="001F7645" w:rsidRPr="001F7645" w:rsidRDefault="001F7645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6BE30345" w14:textId="77777777" w:rsidR="00D665B3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F016BCB" w14:textId="77777777" w:rsidR="00D665B3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4914327" w14:textId="77777777" w:rsidR="00D665B3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500 </w:t>
            </w:r>
            <w:r w:rsidRPr="00D665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грн/м</w:t>
            </w:r>
            <w:r w:rsidRPr="00D665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  <w:p w14:paraId="03CA2B7A" w14:textId="77777777" w:rsidR="00D665B3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DF2A7FB" w14:textId="77777777" w:rsidR="00C34555" w:rsidRDefault="00C34555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233F05" w14:textId="77777777" w:rsidR="00C34555" w:rsidRDefault="00C34555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 грн.</w:t>
            </w:r>
          </w:p>
          <w:p w14:paraId="20357FF4" w14:textId="77777777" w:rsidR="00DA352B" w:rsidRDefault="00DA352B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7A8503" w14:textId="77777777" w:rsidR="00F354A4" w:rsidRDefault="00F354A4" w:rsidP="00DA35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A4DA7F8" w14:textId="77777777" w:rsidR="00DA352B" w:rsidRPr="00DA352B" w:rsidRDefault="00DD6DA1" w:rsidP="00DA35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100 </w:t>
            </w:r>
            <w:r w:rsidR="00DA352B" w:rsidRPr="00DA35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грн/м</w:t>
            </w:r>
            <w:r w:rsidR="00DA352B" w:rsidRPr="00DA35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  <w:p w14:paraId="7031B3CD" w14:textId="77777777" w:rsidR="00DA352B" w:rsidRPr="00695ADD" w:rsidRDefault="00DA352B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DCBB017" w14:textId="77777777" w:rsidR="00D665B3" w:rsidRPr="0012717B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4A2F3C7E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11309B52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10C361B3" w14:textId="77777777" w:rsidR="00D665B3" w:rsidRDefault="00D665B3" w:rsidP="00D665B3">
            <w:pPr>
              <w:rPr>
                <w:rFonts w:eastAsia="Times New Roman"/>
                <w:sz w:val="20"/>
                <w:szCs w:val="24"/>
                <w:vertAlign w:val="superscript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2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>0 м</w:t>
            </w:r>
            <w:r w:rsidRPr="004B66A7">
              <w:rPr>
                <w:rFonts w:eastAsia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  <w:p w14:paraId="3287B964" w14:textId="77777777" w:rsidR="00C34555" w:rsidRDefault="00C34555" w:rsidP="00D665B3">
            <w:pPr>
              <w:rPr>
                <w:rFonts w:eastAsia="Times New Roman"/>
                <w:sz w:val="20"/>
                <w:szCs w:val="24"/>
                <w:vertAlign w:val="superscript"/>
                <w:lang w:eastAsia="ar-SA"/>
              </w:rPr>
            </w:pPr>
          </w:p>
          <w:p w14:paraId="1BDFEEFF" w14:textId="77777777" w:rsidR="00C34555" w:rsidRDefault="00C34555" w:rsidP="00D665B3">
            <w:pPr>
              <w:rPr>
                <w:rFonts w:eastAsia="Times New Roman"/>
                <w:sz w:val="20"/>
                <w:szCs w:val="24"/>
                <w:vertAlign w:val="superscript"/>
                <w:lang w:eastAsia="ar-SA"/>
              </w:rPr>
            </w:pPr>
          </w:p>
          <w:p w14:paraId="3C8CDA12" w14:textId="77777777" w:rsidR="00332B8D" w:rsidRDefault="00332B8D" w:rsidP="00D665B3">
            <w:pPr>
              <w:rPr>
                <w:rFonts w:eastAsia="Times New Roman"/>
                <w:sz w:val="20"/>
                <w:szCs w:val="24"/>
                <w:vertAlign w:val="superscript"/>
                <w:lang w:eastAsia="ar-SA"/>
              </w:rPr>
            </w:pPr>
          </w:p>
          <w:p w14:paraId="55A589BF" w14:textId="12BECB60" w:rsidR="00C34555" w:rsidRDefault="00C34555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45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  <w:p w14:paraId="4AA23F46" w14:textId="77777777" w:rsidR="00DA352B" w:rsidRDefault="00DA352B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D6246EE" w14:textId="77777777" w:rsidR="00DA352B" w:rsidRDefault="00DA352B" w:rsidP="00DA35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E4804E2" w14:textId="26DE737B" w:rsidR="00DA352B" w:rsidRPr="00DA352B" w:rsidRDefault="007B58C6" w:rsidP="00DA352B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DA352B" w:rsidRPr="00DA35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 м</w:t>
            </w:r>
            <w:r w:rsidR="00DA352B" w:rsidRPr="00DA35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  <w:p w14:paraId="3BF02592" w14:textId="77777777" w:rsidR="00DA352B" w:rsidRPr="00C34555" w:rsidRDefault="00DA352B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06DE3938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1645D165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0F7EBE13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10 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>000 грн</w:t>
            </w:r>
          </w:p>
          <w:p w14:paraId="0C4EA317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3FD36812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2C4C55A7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077EBCB7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300 грн.</w:t>
            </w:r>
          </w:p>
          <w:p w14:paraId="241A722D" w14:textId="77777777" w:rsidR="001C67DB" w:rsidRDefault="001C67DB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259AFCF2" w14:textId="77777777" w:rsidR="001C67DB" w:rsidRDefault="001C67DB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45E6862A" w14:textId="77777777" w:rsidR="001C67DB" w:rsidRPr="001C67DB" w:rsidRDefault="00695ADD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</w:t>
            </w:r>
            <w:r w:rsidR="001C67DB">
              <w:rPr>
                <w:rFonts w:eastAsia="Times New Roman"/>
                <w:sz w:val="20"/>
                <w:szCs w:val="24"/>
                <w:lang w:val="en-US" w:eastAsia="ar-SA"/>
              </w:rPr>
              <w:t xml:space="preserve">000 </w:t>
            </w:r>
            <w:r w:rsidR="001C67DB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418" w:type="dxa"/>
          </w:tcPr>
          <w:p w14:paraId="37B5C037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529BD858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3FC7840E" w14:textId="77777777" w:rsidR="00D665B3" w:rsidRDefault="00D665B3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10 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> 000 грн</w:t>
            </w:r>
          </w:p>
          <w:p w14:paraId="6421EFFD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0500B420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070AE2BB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47A8CEC3" w14:textId="77777777" w:rsidR="00C34555" w:rsidRDefault="00C34555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300 грн.</w:t>
            </w:r>
          </w:p>
          <w:p w14:paraId="3210FCD6" w14:textId="77777777" w:rsidR="001C67DB" w:rsidRDefault="001C67DB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50C06A18" w14:textId="77777777" w:rsidR="001C67DB" w:rsidRDefault="001C67DB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</w:p>
          <w:p w14:paraId="00B2F815" w14:textId="77777777" w:rsidR="001C67DB" w:rsidRPr="0012717B" w:rsidRDefault="00695ADD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</w:t>
            </w:r>
            <w:r w:rsidR="001C67DB">
              <w:rPr>
                <w:rFonts w:eastAsia="Times New Roman"/>
                <w:sz w:val="20"/>
                <w:szCs w:val="24"/>
                <w:lang w:eastAsia="ar-SA"/>
              </w:rPr>
              <w:t> 000 грн.</w:t>
            </w:r>
          </w:p>
        </w:tc>
        <w:tc>
          <w:tcPr>
            <w:tcW w:w="1134" w:type="dxa"/>
          </w:tcPr>
          <w:p w14:paraId="6CE3FD8A" w14:textId="77777777" w:rsidR="00D665B3" w:rsidRPr="0012717B" w:rsidRDefault="00C51B2E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858AB" w14:paraId="747AC19B" w14:textId="77777777" w:rsidTr="00BC6BB3">
        <w:trPr>
          <w:trHeight w:val="324"/>
        </w:trPr>
        <w:tc>
          <w:tcPr>
            <w:tcW w:w="7230" w:type="dxa"/>
            <w:gridSpan w:val="6"/>
          </w:tcPr>
          <w:p w14:paraId="01D47489" w14:textId="77777777" w:rsidR="00E858AB" w:rsidRDefault="00E858AB" w:rsidP="00D665B3">
            <w:pP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E858AB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Разом: </w:t>
            </w:r>
          </w:p>
          <w:p w14:paraId="2D75B6E0" w14:textId="0B8ED6D6" w:rsidR="00C24A6E" w:rsidRPr="00E858AB" w:rsidRDefault="00C24A6E" w:rsidP="00D665B3">
            <w:pP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17F568A9" w14:textId="77777777" w:rsidR="00E858AB" w:rsidRDefault="00074522" w:rsidP="00D665B3">
            <w:pPr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199 9</w:t>
            </w:r>
            <w:r w:rsidR="006E59FC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00</w:t>
            </w:r>
            <w:r w:rsidR="00FE7E8B" w:rsidRPr="00FE7E8B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грн</w:t>
            </w:r>
            <w:r w:rsidR="00FE7E8B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  <w:tc>
          <w:tcPr>
            <w:tcW w:w="1418" w:type="dxa"/>
          </w:tcPr>
          <w:p w14:paraId="3CBCDCD8" w14:textId="77777777" w:rsidR="00E858AB" w:rsidRPr="00E858AB" w:rsidRDefault="000E1EA7" w:rsidP="00B04612">
            <w:pPr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1</w:t>
            </w:r>
            <w:r w:rsidR="00B04612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 xml:space="preserve">89 </w:t>
            </w:r>
            <w:r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902</w:t>
            </w:r>
            <w:r w:rsidR="00E858AB" w:rsidRPr="00E858AB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134" w:type="dxa"/>
          </w:tcPr>
          <w:p w14:paraId="34712A91" w14:textId="77777777" w:rsidR="00E858AB" w:rsidRPr="00E858AB" w:rsidRDefault="00B04612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9 </w:t>
            </w:r>
            <w:r w:rsidR="00AC0F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998</w:t>
            </w:r>
            <w:r w:rsidR="00E858AB" w:rsidRPr="00E85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грн.</w:t>
            </w:r>
          </w:p>
        </w:tc>
      </w:tr>
      <w:tr w:rsidR="00E54B29" w14:paraId="0B497C93" w14:textId="77777777" w:rsidTr="00BC6BB3">
        <w:trPr>
          <w:trHeight w:val="716"/>
        </w:trPr>
        <w:tc>
          <w:tcPr>
            <w:tcW w:w="425" w:type="dxa"/>
            <w:vMerge w:val="restart"/>
          </w:tcPr>
          <w:p w14:paraId="24625BB5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2.</w:t>
            </w:r>
          </w:p>
          <w:p w14:paraId="6C650718" w14:textId="77777777" w:rsidR="00D665B3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  <w:p w14:paraId="7ACE0379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 w:val="restart"/>
          </w:tcPr>
          <w:p w14:paraId="4237C972" w14:textId="153EE884" w:rsidR="00757302" w:rsidRDefault="00757302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</w:t>
            </w:r>
            <w:r w:rsidR="00430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ахід 2</w:t>
            </w:r>
          </w:p>
          <w:p w14:paraId="4C683E8E" w14:textId="328C0F68" w:rsidR="00D665B3" w:rsidRPr="00EE6C64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E6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Придбання меблів</w:t>
            </w:r>
          </w:p>
        </w:tc>
        <w:tc>
          <w:tcPr>
            <w:tcW w:w="2551" w:type="dxa"/>
          </w:tcPr>
          <w:p w14:paraId="5634A254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Пуф Токіо 40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 см.</w:t>
            </w:r>
          </w:p>
          <w:p w14:paraId="3C445B10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  <w:p w14:paraId="62935AF0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4A14A49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788грн</w:t>
            </w:r>
          </w:p>
        </w:tc>
        <w:tc>
          <w:tcPr>
            <w:tcW w:w="851" w:type="dxa"/>
          </w:tcPr>
          <w:p w14:paraId="14FB3B4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 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51DE764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4 728 грн. </w:t>
            </w:r>
          </w:p>
        </w:tc>
        <w:tc>
          <w:tcPr>
            <w:tcW w:w="1418" w:type="dxa"/>
          </w:tcPr>
          <w:p w14:paraId="67429D93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4728 грн.</w:t>
            </w:r>
          </w:p>
        </w:tc>
        <w:tc>
          <w:tcPr>
            <w:tcW w:w="1134" w:type="dxa"/>
          </w:tcPr>
          <w:p w14:paraId="01A3FDBA" w14:textId="77777777" w:rsidR="00D665B3" w:rsidRPr="00D30D29" w:rsidRDefault="00C51B2E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  <w:t>-</w:t>
            </w:r>
          </w:p>
        </w:tc>
      </w:tr>
      <w:tr w:rsidR="00E54B29" w14:paraId="654C28D8" w14:textId="77777777" w:rsidTr="00BC6BB3">
        <w:trPr>
          <w:trHeight w:val="117"/>
        </w:trPr>
        <w:tc>
          <w:tcPr>
            <w:tcW w:w="425" w:type="dxa"/>
            <w:vMerge/>
          </w:tcPr>
          <w:p w14:paraId="1D3CC921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3FFCBF08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E39756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Диван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Office</w:t>
            </w:r>
          </w:p>
          <w:p w14:paraId="5D59CA5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58B3F78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7239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851" w:type="dxa"/>
          </w:tcPr>
          <w:p w14:paraId="0B2B7E9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4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1EA40F18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28 956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418" w:type="dxa"/>
          </w:tcPr>
          <w:p w14:paraId="16E3D3F4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28 956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3D46EF03" w14:textId="77777777" w:rsidR="00D665B3" w:rsidRPr="00D30D29" w:rsidRDefault="00C51B2E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  <w:t>-</w:t>
            </w:r>
          </w:p>
        </w:tc>
      </w:tr>
      <w:tr w:rsidR="00E54B29" w14:paraId="3A55C781" w14:textId="77777777" w:rsidTr="00BC6BB3">
        <w:trPr>
          <w:trHeight w:val="117"/>
        </w:trPr>
        <w:tc>
          <w:tcPr>
            <w:tcW w:w="425" w:type="dxa"/>
            <w:vMerge/>
          </w:tcPr>
          <w:p w14:paraId="35C7CFBE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D798DBB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4F0DB3B" w14:textId="60F1AAA2" w:rsidR="00270F3D" w:rsidRDefault="00270F3D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</w:t>
            </w:r>
            <w:r w:rsidR="00D665B3"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Комплект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</w:t>
            </w:r>
            <w:proofErr w:type="spellStart"/>
            <w:r w:rsidR="00D665B3"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учнівский</w:t>
            </w:r>
            <w:proofErr w:type="spellEnd"/>
            <w:r w:rsidR="00D665B3"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одномісний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</w:t>
            </w:r>
            <w:r w:rsidR="00D665B3"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«Гарант»</w:t>
            </w:r>
          </w:p>
          <w:p w14:paraId="4B3F1361" w14:textId="5A84D51F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( стілець та стіл)</w:t>
            </w:r>
          </w:p>
          <w:p w14:paraId="4DD73EE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  <w:p w14:paraId="5595663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5F7ED8DE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1280  грн</w:t>
            </w:r>
          </w:p>
        </w:tc>
        <w:tc>
          <w:tcPr>
            <w:tcW w:w="851" w:type="dxa"/>
          </w:tcPr>
          <w:p w14:paraId="20529FC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32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1CC87B0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40 960 грн</w:t>
            </w:r>
          </w:p>
        </w:tc>
        <w:tc>
          <w:tcPr>
            <w:tcW w:w="1418" w:type="dxa"/>
          </w:tcPr>
          <w:p w14:paraId="52254876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40 960 грн</w:t>
            </w:r>
          </w:p>
        </w:tc>
        <w:tc>
          <w:tcPr>
            <w:tcW w:w="1134" w:type="dxa"/>
          </w:tcPr>
          <w:p w14:paraId="7B59AD2E" w14:textId="77777777" w:rsidR="00D665B3" w:rsidRPr="00D30D29" w:rsidRDefault="00C51B2E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  <w:t>-</w:t>
            </w:r>
          </w:p>
        </w:tc>
      </w:tr>
      <w:tr w:rsidR="00E54B29" w14:paraId="4B930274" w14:textId="77777777" w:rsidTr="00BC6BB3">
        <w:trPr>
          <w:trHeight w:val="117"/>
        </w:trPr>
        <w:tc>
          <w:tcPr>
            <w:tcW w:w="425" w:type="dxa"/>
            <w:vMerge/>
          </w:tcPr>
          <w:p w14:paraId="07D37B34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72A3D7A" w14:textId="77777777" w:rsidR="00D665B3" w:rsidRPr="00D024C7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A85450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Стіл письмовий двотумбовий з висувними ящиками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CP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-6 для вчителя</w:t>
            </w:r>
          </w:p>
        </w:tc>
        <w:tc>
          <w:tcPr>
            <w:tcW w:w="1559" w:type="dxa"/>
            <w:gridSpan w:val="2"/>
          </w:tcPr>
          <w:p w14:paraId="35B5802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2 500грн.</w:t>
            </w:r>
          </w:p>
        </w:tc>
        <w:tc>
          <w:tcPr>
            <w:tcW w:w="851" w:type="dxa"/>
          </w:tcPr>
          <w:p w14:paraId="0F02EA09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7DD90AC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2 500 грн.</w:t>
            </w:r>
          </w:p>
        </w:tc>
        <w:tc>
          <w:tcPr>
            <w:tcW w:w="1418" w:type="dxa"/>
          </w:tcPr>
          <w:p w14:paraId="0A7F2DEB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2 500 грн.</w:t>
            </w:r>
          </w:p>
        </w:tc>
        <w:tc>
          <w:tcPr>
            <w:tcW w:w="1134" w:type="dxa"/>
          </w:tcPr>
          <w:p w14:paraId="4C1137B5" w14:textId="77777777" w:rsidR="00D665B3" w:rsidRPr="00EA2814" w:rsidRDefault="00EA2814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E54B29" w14:paraId="0C78C6D9" w14:textId="77777777" w:rsidTr="00BC6BB3">
        <w:trPr>
          <w:trHeight w:val="117"/>
        </w:trPr>
        <w:tc>
          <w:tcPr>
            <w:tcW w:w="425" w:type="dxa"/>
            <w:vMerge/>
          </w:tcPr>
          <w:p w14:paraId="61D204F7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11555FD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954F561" w14:textId="77777777" w:rsidR="00061C92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Крісло Плутон 50 АМФ-5 ПК</w:t>
            </w:r>
          </w:p>
          <w:p w14:paraId="3A90B815" w14:textId="20B05FB9" w:rsidR="00091722" w:rsidRPr="00D30D29" w:rsidRDefault="00091722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</w:p>
        </w:tc>
        <w:tc>
          <w:tcPr>
            <w:tcW w:w="1559" w:type="dxa"/>
            <w:gridSpan w:val="2"/>
          </w:tcPr>
          <w:p w14:paraId="5CF2CA0E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1 257 грн.</w:t>
            </w:r>
          </w:p>
        </w:tc>
        <w:tc>
          <w:tcPr>
            <w:tcW w:w="851" w:type="dxa"/>
          </w:tcPr>
          <w:p w14:paraId="693E5F6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18DF47AB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1 257 грн.</w:t>
            </w:r>
          </w:p>
        </w:tc>
        <w:tc>
          <w:tcPr>
            <w:tcW w:w="1418" w:type="dxa"/>
          </w:tcPr>
          <w:p w14:paraId="48CD1CA6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1 257 грн.</w:t>
            </w:r>
          </w:p>
        </w:tc>
        <w:tc>
          <w:tcPr>
            <w:tcW w:w="1134" w:type="dxa"/>
          </w:tcPr>
          <w:p w14:paraId="7FD0E89D" w14:textId="77777777" w:rsidR="00D665B3" w:rsidRPr="00EA2814" w:rsidRDefault="00EA2814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</w:pPr>
            <w:r w:rsidRPr="00EA2814"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  <w:t>-</w:t>
            </w:r>
          </w:p>
        </w:tc>
      </w:tr>
      <w:tr w:rsidR="00E54B29" w14:paraId="058BB61C" w14:textId="77777777" w:rsidTr="00BC6BB3">
        <w:trPr>
          <w:trHeight w:val="117"/>
        </w:trPr>
        <w:tc>
          <w:tcPr>
            <w:tcW w:w="425" w:type="dxa"/>
            <w:vMerge/>
          </w:tcPr>
          <w:p w14:paraId="10713765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266D8E2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E9B42FA" w14:textId="77777777" w:rsidR="00D665B3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Шафа для книг</w:t>
            </w:r>
          </w:p>
          <w:p w14:paraId="420406CF" w14:textId="77777777" w:rsidR="00061C92" w:rsidRPr="00D30D29" w:rsidRDefault="00061C92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2F86192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2 400</w:t>
            </w:r>
          </w:p>
        </w:tc>
        <w:tc>
          <w:tcPr>
            <w:tcW w:w="851" w:type="dxa"/>
          </w:tcPr>
          <w:p w14:paraId="4680B55B" w14:textId="77777777" w:rsidR="00D665B3" w:rsidRPr="00D30D29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шт.</w:t>
            </w:r>
          </w:p>
        </w:tc>
        <w:tc>
          <w:tcPr>
            <w:tcW w:w="1417" w:type="dxa"/>
          </w:tcPr>
          <w:p w14:paraId="52BA2E03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7 200 грн</w:t>
            </w:r>
            <w:r w:rsidRPr="00D30D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</w:tcPr>
          <w:p w14:paraId="4B840DA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7 200 грн</w:t>
            </w:r>
          </w:p>
        </w:tc>
        <w:tc>
          <w:tcPr>
            <w:tcW w:w="1134" w:type="dxa"/>
          </w:tcPr>
          <w:p w14:paraId="240C43A4" w14:textId="77777777" w:rsidR="00D665B3" w:rsidRPr="00EA2814" w:rsidRDefault="00EA2814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Cs/>
                <w:sz w:val="20"/>
                <w:szCs w:val="20"/>
                <w:lang w:eastAsia="ar-SA"/>
              </w:rPr>
            </w:pPr>
            <w:r w:rsidRPr="00EA2814">
              <w:rPr>
                <w:rFonts w:ascii="Calibri" w:eastAsia="Times New Roman" w:hAnsi="Calibri"/>
                <w:b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F01CE6" w14:paraId="412BC932" w14:textId="77777777" w:rsidTr="00BC6BB3">
        <w:trPr>
          <w:trHeight w:val="117"/>
        </w:trPr>
        <w:tc>
          <w:tcPr>
            <w:tcW w:w="7230" w:type="dxa"/>
            <w:gridSpan w:val="6"/>
          </w:tcPr>
          <w:p w14:paraId="5BD6073E" w14:textId="77777777" w:rsidR="00F01CE6" w:rsidRDefault="00F01CE6" w:rsidP="00D665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1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14:paraId="3CE0C2C5" w14:textId="0D96733A" w:rsidR="00BC6BB3" w:rsidRPr="00F01CE6" w:rsidRDefault="00BC6BB3" w:rsidP="00D665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159CD2F7" w14:textId="77777777" w:rsidR="00F01CE6" w:rsidRPr="00F01CE6" w:rsidRDefault="00F01CE6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01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  <w:r w:rsidRPr="00F01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грн.</w:t>
            </w:r>
          </w:p>
        </w:tc>
        <w:tc>
          <w:tcPr>
            <w:tcW w:w="1418" w:type="dxa"/>
          </w:tcPr>
          <w:p w14:paraId="3C560793" w14:textId="77777777" w:rsidR="00F01CE6" w:rsidRPr="00D30D29" w:rsidRDefault="00785180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85 601 грн.</w:t>
            </w:r>
          </w:p>
        </w:tc>
        <w:tc>
          <w:tcPr>
            <w:tcW w:w="1134" w:type="dxa"/>
          </w:tcPr>
          <w:p w14:paraId="4B6D74EF" w14:textId="77777777" w:rsidR="00F01CE6" w:rsidRPr="00EA2814" w:rsidRDefault="00EA2814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</w:pPr>
            <w:r w:rsidRPr="00EA2814">
              <w:rPr>
                <w:rFonts w:ascii="Calibri" w:eastAsia="Times New Roman" w:hAnsi="Calibri"/>
                <w:b/>
                <w:i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3EE79C42" w14:textId="77777777" w:rsidTr="00BC6BB3">
        <w:trPr>
          <w:trHeight w:val="117"/>
        </w:trPr>
        <w:tc>
          <w:tcPr>
            <w:tcW w:w="425" w:type="dxa"/>
            <w:vMerge w:val="restart"/>
          </w:tcPr>
          <w:p w14:paraId="47D24ADF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44" w:type="dxa"/>
            <w:vMerge w:val="restart"/>
          </w:tcPr>
          <w:p w14:paraId="5DD9069C" w14:textId="7B19BF9E" w:rsidR="00616C95" w:rsidRDefault="00616C95" w:rsidP="00616C9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Захід 3</w:t>
            </w:r>
          </w:p>
          <w:p w14:paraId="698F2054" w14:textId="6EB2D66D" w:rsidR="00D665B3" w:rsidRPr="00EE6C64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аккустичного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обладнання</w:t>
            </w:r>
          </w:p>
        </w:tc>
        <w:tc>
          <w:tcPr>
            <w:tcW w:w="2551" w:type="dxa"/>
          </w:tcPr>
          <w:p w14:paraId="32D8361F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Акустична система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YAMAHADSR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115</w:t>
            </w:r>
          </w:p>
          <w:p w14:paraId="2BA1038D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5B120C37" w14:textId="77777777" w:rsidR="00D665B3" w:rsidRPr="00D30D29" w:rsidRDefault="008A6DF8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20 </w:t>
            </w:r>
            <w:r w:rsidR="00B16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 000 </w:t>
            </w:r>
            <w:r w:rsidR="00D665B3"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грн</w:t>
            </w:r>
          </w:p>
          <w:p w14:paraId="5E6B8B92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5ED647F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5D93A618" w14:textId="77777777" w:rsidR="00D665B3" w:rsidRPr="00D30D29" w:rsidRDefault="008A6DF8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40 </w:t>
            </w:r>
            <w:r w:rsidR="00B16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 000 </w:t>
            </w:r>
            <w:r w:rsidR="00D665B3"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грн</w:t>
            </w:r>
            <w:r w:rsidR="00581B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  <w:p w14:paraId="0457DEF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3A120B1E" w14:textId="77777777" w:rsidR="00D665B3" w:rsidRPr="00D30D29" w:rsidRDefault="008A6DF8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40 </w:t>
            </w:r>
            <w:r w:rsidR="00B16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000</w:t>
            </w:r>
            <w:r w:rsidR="00D665B3"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грн</w:t>
            </w:r>
            <w:r w:rsidR="00581B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  <w:p w14:paraId="61413FC2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F37E8B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5F2AE52D" w14:textId="77777777" w:rsidTr="00BC6BB3">
        <w:trPr>
          <w:trHeight w:val="117"/>
        </w:trPr>
        <w:tc>
          <w:tcPr>
            <w:tcW w:w="425" w:type="dxa"/>
            <w:vMerge/>
          </w:tcPr>
          <w:p w14:paraId="56625968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160CC4EC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2EB58E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Акустична </w:t>
            </w: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стстема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SOUNDKINGLS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331</w:t>
            </w:r>
          </w:p>
          <w:p w14:paraId="19BEF847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4E478B8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5 200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  <w:p w14:paraId="29C041F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4FB04420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383268D3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10 400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  <w:p w14:paraId="00EC416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9571E6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10 400 грн</w:t>
            </w:r>
          </w:p>
          <w:p w14:paraId="3A3F2C7E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49ABBFF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1F57B151" w14:textId="77777777" w:rsidTr="00BC6BB3">
        <w:trPr>
          <w:trHeight w:val="117"/>
        </w:trPr>
        <w:tc>
          <w:tcPr>
            <w:tcW w:w="425" w:type="dxa"/>
            <w:vMerge/>
          </w:tcPr>
          <w:p w14:paraId="0BA6CA64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18AF060B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D8791D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Мікшерний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пульт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DEAVEY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14 Вт</w:t>
            </w:r>
          </w:p>
          <w:p w14:paraId="24F1ACC9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667E54C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12 970 грн</w:t>
            </w:r>
          </w:p>
          <w:p w14:paraId="1787A4F3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14:paraId="49CFB06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3FAF4D1D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12 970 грн</w:t>
            </w:r>
          </w:p>
          <w:p w14:paraId="432E286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CCFD8B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12 970 грн</w:t>
            </w:r>
          </w:p>
          <w:p w14:paraId="2CB9EFA0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42A8C5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774CA133" w14:textId="77777777" w:rsidTr="00BC6BB3">
        <w:trPr>
          <w:trHeight w:val="117"/>
        </w:trPr>
        <w:tc>
          <w:tcPr>
            <w:tcW w:w="425" w:type="dxa"/>
            <w:vMerge/>
          </w:tcPr>
          <w:p w14:paraId="023A28B3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0C381E51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FEFC140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Стійка </w:t>
            </w: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Soundking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(для колонок)</w:t>
            </w:r>
          </w:p>
          <w:p w14:paraId="0BD58B16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1A45833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935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851" w:type="dxa"/>
          </w:tcPr>
          <w:p w14:paraId="77C6AB1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1B9F803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1 870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418" w:type="dxa"/>
          </w:tcPr>
          <w:p w14:paraId="510630B8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1 870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7587D6E9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6F6EE7CE" w14:textId="77777777" w:rsidTr="00BC6BB3">
        <w:trPr>
          <w:trHeight w:val="117"/>
        </w:trPr>
        <w:tc>
          <w:tcPr>
            <w:tcW w:w="425" w:type="dxa"/>
            <w:vMerge/>
          </w:tcPr>
          <w:p w14:paraId="51D12BC5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0890359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35264E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Кабель для акустичної системи 10 м.</w:t>
            </w:r>
          </w:p>
          <w:p w14:paraId="0AF6615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2900210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300 грн</w:t>
            </w:r>
          </w:p>
        </w:tc>
        <w:tc>
          <w:tcPr>
            <w:tcW w:w="851" w:type="dxa"/>
          </w:tcPr>
          <w:p w14:paraId="04FF76F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5783376F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600 грн</w:t>
            </w:r>
          </w:p>
        </w:tc>
        <w:tc>
          <w:tcPr>
            <w:tcW w:w="1418" w:type="dxa"/>
          </w:tcPr>
          <w:p w14:paraId="5FF275C7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600 грн</w:t>
            </w:r>
          </w:p>
        </w:tc>
        <w:tc>
          <w:tcPr>
            <w:tcW w:w="1134" w:type="dxa"/>
          </w:tcPr>
          <w:p w14:paraId="739D2A5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4DDCC100" w14:textId="77777777" w:rsidTr="00BC6BB3">
        <w:trPr>
          <w:trHeight w:val="117"/>
        </w:trPr>
        <w:tc>
          <w:tcPr>
            <w:tcW w:w="425" w:type="dxa"/>
            <w:vMerge/>
          </w:tcPr>
          <w:p w14:paraId="0CBFC8B1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3482F5B5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F18FE9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Мікрофон шнуровий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AUDIXF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50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</w:t>
            </w:r>
          </w:p>
          <w:p w14:paraId="1CEAC40A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756F726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1 730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851" w:type="dxa"/>
          </w:tcPr>
          <w:p w14:paraId="4F857B51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3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4ED8A36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5 190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418" w:type="dxa"/>
          </w:tcPr>
          <w:p w14:paraId="68024DA2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5 190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грн</w:t>
            </w:r>
          </w:p>
        </w:tc>
        <w:tc>
          <w:tcPr>
            <w:tcW w:w="1134" w:type="dxa"/>
          </w:tcPr>
          <w:p w14:paraId="3B69332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05645CF6" w14:textId="77777777" w:rsidTr="00BC6BB3">
        <w:trPr>
          <w:trHeight w:val="117"/>
        </w:trPr>
        <w:tc>
          <w:tcPr>
            <w:tcW w:w="425" w:type="dxa"/>
            <w:vMerge/>
          </w:tcPr>
          <w:p w14:paraId="28E508AC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758A88FF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EB688A9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Шнуровий мікрофон 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SHURESV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200 </w:t>
            </w:r>
          </w:p>
          <w:p w14:paraId="1BA59623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3A7D6EE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1 300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851" w:type="dxa"/>
          </w:tcPr>
          <w:p w14:paraId="7914FBA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3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3507C83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3 900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418" w:type="dxa"/>
          </w:tcPr>
          <w:p w14:paraId="0698611D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3 900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1ED2506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159508DC" w14:textId="77777777" w:rsidTr="00BC6BB3">
        <w:trPr>
          <w:trHeight w:val="117"/>
        </w:trPr>
        <w:tc>
          <w:tcPr>
            <w:tcW w:w="425" w:type="dxa"/>
            <w:vMerge/>
          </w:tcPr>
          <w:p w14:paraId="764F0A67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14F04BB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F7568C0" w14:textId="77777777" w:rsidR="00D665B3" w:rsidRPr="002A564D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7F7F4"/>
              </w:rPr>
            </w:pP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Радіомікрофон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MARKUS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(</w:t>
            </w:r>
            <w:r w:rsidRPr="002A564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7F7F4"/>
              </w:rPr>
              <w:t>подвійний)</w:t>
            </w:r>
          </w:p>
          <w:p w14:paraId="36408064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2A564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638A52B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7 500 грн</w:t>
            </w:r>
          </w:p>
        </w:tc>
        <w:tc>
          <w:tcPr>
            <w:tcW w:w="851" w:type="dxa"/>
          </w:tcPr>
          <w:p w14:paraId="4C94473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6F7DECAA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7 500 грн</w:t>
            </w:r>
          </w:p>
        </w:tc>
        <w:tc>
          <w:tcPr>
            <w:tcW w:w="1418" w:type="dxa"/>
          </w:tcPr>
          <w:p w14:paraId="4CED191D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7 500 грн</w:t>
            </w:r>
          </w:p>
        </w:tc>
        <w:tc>
          <w:tcPr>
            <w:tcW w:w="1134" w:type="dxa"/>
          </w:tcPr>
          <w:p w14:paraId="3EE941F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0D8BB63E" w14:textId="77777777" w:rsidTr="00BC6BB3">
        <w:trPr>
          <w:trHeight w:val="117"/>
        </w:trPr>
        <w:tc>
          <w:tcPr>
            <w:tcW w:w="425" w:type="dxa"/>
            <w:vMerge/>
          </w:tcPr>
          <w:p w14:paraId="1181AF20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372811E0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23AB79D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Радіомікрофон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SHURESM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58</w:t>
            </w:r>
          </w:p>
          <w:p w14:paraId="39008960" w14:textId="77777777" w:rsidR="00D665B3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  <w:p w14:paraId="51A2F580" w14:textId="5CB22349" w:rsidR="00270F3D" w:rsidRPr="00D30D29" w:rsidRDefault="00270F3D" w:rsidP="00D665B3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</w:p>
        </w:tc>
        <w:tc>
          <w:tcPr>
            <w:tcW w:w="1559" w:type="dxa"/>
            <w:gridSpan w:val="2"/>
          </w:tcPr>
          <w:p w14:paraId="73B105E4" w14:textId="77777777" w:rsidR="00EA2814" w:rsidRPr="00C50282" w:rsidRDefault="00EA2814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ar-SA"/>
              </w:rPr>
            </w:pPr>
          </w:p>
          <w:p w14:paraId="693BE639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 xml:space="preserve">11 500 </w:t>
            </w: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851" w:type="dxa"/>
          </w:tcPr>
          <w:p w14:paraId="39FC1636" w14:textId="77777777" w:rsidR="00EA2814" w:rsidRDefault="00EA2814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16ECF8F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1C183CC1" w14:textId="77777777" w:rsidR="00EA2814" w:rsidRDefault="00EA2814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68DF78D9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11 500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418" w:type="dxa"/>
          </w:tcPr>
          <w:p w14:paraId="602C1AA3" w14:textId="77777777" w:rsidR="00EA2814" w:rsidRDefault="00EA2814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1706B81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11 500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77D0C170" w14:textId="77777777" w:rsidR="00EA2814" w:rsidRDefault="00EA2814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E99CE4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3F53B9" w14:paraId="5BFDAE3D" w14:textId="77777777" w:rsidTr="00BC6BB3">
        <w:trPr>
          <w:trHeight w:val="117"/>
        </w:trPr>
        <w:tc>
          <w:tcPr>
            <w:tcW w:w="425" w:type="dxa"/>
            <w:vMerge/>
          </w:tcPr>
          <w:p w14:paraId="43DB1555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6CE292F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DCD4C68" w14:textId="27F92818" w:rsidR="00270F3D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proofErr w:type="spellStart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>Радіомікрофон</w:t>
            </w: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  <w:lang w:val="en-US"/>
              </w:rPr>
              <w:t>SHUREBeta</w:t>
            </w:r>
            <w:proofErr w:type="spellEnd"/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 </w:t>
            </w:r>
          </w:p>
          <w:p w14:paraId="6E0EB89A" w14:textId="64A30A41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  <w:t xml:space="preserve">58 </w:t>
            </w:r>
          </w:p>
          <w:p w14:paraId="45CCE58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4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608F4AE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15 000</w:t>
            </w: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грн.</w:t>
            </w:r>
          </w:p>
        </w:tc>
        <w:tc>
          <w:tcPr>
            <w:tcW w:w="851" w:type="dxa"/>
          </w:tcPr>
          <w:p w14:paraId="743A7E33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 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308606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15 000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грн</w:t>
            </w:r>
          </w:p>
        </w:tc>
        <w:tc>
          <w:tcPr>
            <w:tcW w:w="1418" w:type="dxa"/>
          </w:tcPr>
          <w:p w14:paraId="7366AB86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15 000 </w:t>
            </w: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44CF33A9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30D29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4B29" w:rsidRPr="004B66A7" w14:paraId="20215139" w14:textId="77777777" w:rsidTr="00BC6BB3">
        <w:trPr>
          <w:trHeight w:val="1437"/>
        </w:trPr>
        <w:tc>
          <w:tcPr>
            <w:tcW w:w="425" w:type="dxa"/>
            <w:vMerge/>
          </w:tcPr>
          <w:p w14:paraId="2E123DD1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0CDA44BC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C8B908D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Стійка для мікрофону </w:t>
            </w:r>
            <w:r w:rsidRPr="00D30D29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eastAsia="ru-RU"/>
              </w:rPr>
              <w:t>GATORFRAMEWORKSGFW</w:t>
            </w:r>
            <w:r w:rsidRPr="00D30D29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val="uk-UA" w:eastAsia="ru-RU"/>
              </w:rPr>
              <w:t>-</w:t>
            </w:r>
            <w:r w:rsidRPr="00D30D29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eastAsia="ru-RU"/>
              </w:rPr>
              <w:t>MIC</w:t>
            </w:r>
            <w:r w:rsidRPr="00D30D29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val="uk-UA" w:eastAsia="ru-RU"/>
              </w:rPr>
              <w:t>-2010</w:t>
            </w:r>
          </w:p>
          <w:p w14:paraId="01354A2B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 w:eastAsia="ar-SA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 w:eastAsia="ar-SA"/>
              </w:rPr>
              <w:t>(або аналогічний за якістю)</w:t>
            </w:r>
          </w:p>
          <w:p w14:paraId="2A3D7A4A" w14:textId="77777777" w:rsidR="00D665B3" w:rsidRPr="00D30D29" w:rsidRDefault="00D665B3" w:rsidP="00D665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3892D2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1 206 грн.</w:t>
            </w:r>
          </w:p>
        </w:tc>
        <w:tc>
          <w:tcPr>
            <w:tcW w:w="851" w:type="dxa"/>
          </w:tcPr>
          <w:p w14:paraId="1095AA21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шт.</w:t>
            </w:r>
          </w:p>
        </w:tc>
        <w:tc>
          <w:tcPr>
            <w:tcW w:w="1417" w:type="dxa"/>
          </w:tcPr>
          <w:p w14:paraId="58AC649E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7 236 грн. </w:t>
            </w:r>
          </w:p>
        </w:tc>
        <w:tc>
          <w:tcPr>
            <w:tcW w:w="1418" w:type="dxa"/>
          </w:tcPr>
          <w:p w14:paraId="689CD6D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7 236 грн. </w:t>
            </w:r>
          </w:p>
        </w:tc>
        <w:tc>
          <w:tcPr>
            <w:tcW w:w="1134" w:type="dxa"/>
          </w:tcPr>
          <w:p w14:paraId="63E9EC76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69647FAC" w14:textId="77777777" w:rsidTr="00BC6BB3">
        <w:trPr>
          <w:trHeight w:val="117"/>
        </w:trPr>
        <w:tc>
          <w:tcPr>
            <w:tcW w:w="425" w:type="dxa"/>
            <w:vMerge/>
          </w:tcPr>
          <w:p w14:paraId="3935AFD4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BA733BA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8784D00" w14:textId="77777777" w:rsidR="00D665B3" w:rsidRPr="00432338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Навушники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SUPERLUXHD</w:t>
            </w:r>
            <w:r w:rsidRPr="0043233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>-681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F</w:t>
            </w:r>
          </w:p>
          <w:p w14:paraId="7A2EB816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  <w:r w:rsidRPr="0043233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 xml:space="preserve">(або </w:t>
            </w:r>
            <w:proofErr w:type="spellStart"/>
            <w:r w:rsidRPr="0043233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аналог</w:t>
            </w:r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і</w:t>
            </w:r>
            <w:r w:rsidRPr="0043233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чнийза</w:t>
            </w:r>
            <w:proofErr w:type="spellEnd"/>
            <w:r w:rsidRPr="0043233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 xml:space="preserve"> як</w:t>
            </w:r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істю)</w:t>
            </w:r>
          </w:p>
        </w:tc>
        <w:tc>
          <w:tcPr>
            <w:tcW w:w="1559" w:type="dxa"/>
            <w:gridSpan w:val="2"/>
          </w:tcPr>
          <w:p w14:paraId="6D5921F2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704 грн.</w:t>
            </w:r>
          </w:p>
        </w:tc>
        <w:tc>
          <w:tcPr>
            <w:tcW w:w="851" w:type="dxa"/>
          </w:tcPr>
          <w:p w14:paraId="0F7827C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 шт.</w:t>
            </w:r>
          </w:p>
        </w:tc>
        <w:tc>
          <w:tcPr>
            <w:tcW w:w="1417" w:type="dxa"/>
          </w:tcPr>
          <w:p w14:paraId="0F9B595C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4 224  грн.</w:t>
            </w:r>
          </w:p>
        </w:tc>
        <w:tc>
          <w:tcPr>
            <w:tcW w:w="1418" w:type="dxa"/>
          </w:tcPr>
          <w:p w14:paraId="55BFE441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4 224 грн.</w:t>
            </w:r>
          </w:p>
        </w:tc>
        <w:tc>
          <w:tcPr>
            <w:tcW w:w="1134" w:type="dxa"/>
          </w:tcPr>
          <w:p w14:paraId="3DA4768B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6858AF78" w14:textId="77777777" w:rsidTr="00BC6BB3">
        <w:trPr>
          <w:trHeight w:val="117"/>
        </w:trPr>
        <w:tc>
          <w:tcPr>
            <w:tcW w:w="425" w:type="dxa"/>
            <w:vMerge/>
          </w:tcPr>
          <w:p w14:paraId="4F82C6C5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71052E0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8483702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Кабель для мікрофонів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ROCKCABLERCL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 xml:space="preserve">30305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D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>7</w:t>
            </w:r>
          </w:p>
          <w:p w14:paraId="3372DD96" w14:textId="322BFDBE" w:rsidR="00D665B3" w:rsidRPr="00270F3D" w:rsidRDefault="00D665B3" w:rsidP="00270F3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58AB824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154 грн.</w:t>
            </w:r>
          </w:p>
        </w:tc>
        <w:tc>
          <w:tcPr>
            <w:tcW w:w="851" w:type="dxa"/>
          </w:tcPr>
          <w:p w14:paraId="46B1E63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шт.</w:t>
            </w:r>
          </w:p>
        </w:tc>
        <w:tc>
          <w:tcPr>
            <w:tcW w:w="1417" w:type="dxa"/>
          </w:tcPr>
          <w:p w14:paraId="31DA8315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924 грн.</w:t>
            </w:r>
          </w:p>
        </w:tc>
        <w:tc>
          <w:tcPr>
            <w:tcW w:w="1418" w:type="dxa"/>
          </w:tcPr>
          <w:p w14:paraId="26E39D10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924 грн.</w:t>
            </w:r>
          </w:p>
        </w:tc>
        <w:tc>
          <w:tcPr>
            <w:tcW w:w="1134" w:type="dxa"/>
          </w:tcPr>
          <w:p w14:paraId="050D3FE4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A2814" w:rsidRPr="004B66A7" w14:paraId="21C8A41B" w14:textId="77777777" w:rsidTr="00BC6BB3">
        <w:trPr>
          <w:trHeight w:val="117"/>
        </w:trPr>
        <w:tc>
          <w:tcPr>
            <w:tcW w:w="7230" w:type="dxa"/>
            <w:gridSpan w:val="6"/>
          </w:tcPr>
          <w:p w14:paraId="2D507DCA" w14:textId="77777777" w:rsidR="00EA2814" w:rsidRDefault="00EA2814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A2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14:paraId="03F67724" w14:textId="77777777" w:rsidR="00EA2814" w:rsidRPr="00EA2814" w:rsidRDefault="00EA2814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214561DE" w14:textId="77777777" w:rsidR="00EA2814" w:rsidRPr="00D30D29" w:rsidRDefault="009E175B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121 314</w:t>
            </w:r>
            <w:r w:rsidR="00EA2814" w:rsidRPr="00EA2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грн</w:t>
            </w:r>
            <w:r w:rsidR="00EA28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</w:tcPr>
          <w:p w14:paraId="7DC8478E" w14:textId="77777777" w:rsidR="00EA2814" w:rsidRPr="00D30D29" w:rsidRDefault="009E175B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121 314 </w:t>
            </w:r>
            <w:r w:rsidR="00EE21EF" w:rsidRPr="00EE21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грн</w:t>
            </w:r>
          </w:p>
        </w:tc>
        <w:tc>
          <w:tcPr>
            <w:tcW w:w="1134" w:type="dxa"/>
          </w:tcPr>
          <w:p w14:paraId="076DFE7D" w14:textId="77777777" w:rsidR="00EA2814" w:rsidRPr="00D30D29" w:rsidRDefault="00EA2814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27C4C24E" w14:textId="77777777" w:rsidTr="00BC6BB3">
        <w:trPr>
          <w:trHeight w:val="463"/>
        </w:trPr>
        <w:tc>
          <w:tcPr>
            <w:tcW w:w="425" w:type="dxa"/>
            <w:vMerge w:val="restart"/>
          </w:tcPr>
          <w:p w14:paraId="294C571B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44" w:type="dxa"/>
            <w:vMerge w:val="restart"/>
          </w:tcPr>
          <w:p w14:paraId="7C869BE7" w14:textId="08D9D4A3" w:rsidR="00277E47" w:rsidRDefault="00277E47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Захід 4</w:t>
            </w:r>
          </w:p>
          <w:p w14:paraId="70B68298" w14:textId="41AF48BF" w:rsidR="00D665B3" w:rsidRPr="005A37AD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Придбання музичних інструментів</w:t>
            </w:r>
          </w:p>
        </w:tc>
        <w:tc>
          <w:tcPr>
            <w:tcW w:w="2551" w:type="dxa"/>
          </w:tcPr>
          <w:p w14:paraId="24BCEE9E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>Укулеле</w:t>
            </w:r>
          </w:p>
          <w:p w14:paraId="7F1ADE5D" w14:textId="77777777" w:rsidR="00D665B3" w:rsidRPr="00D30D29" w:rsidRDefault="00D665B3" w:rsidP="00D665B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</w:tc>
        <w:tc>
          <w:tcPr>
            <w:tcW w:w="1559" w:type="dxa"/>
            <w:gridSpan w:val="2"/>
          </w:tcPr>
          <w:p w14:paraId="44D1941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1 200 грн.</w:t>
            </w:r>
          </w:p>
        </w:tc>
        <w:tc>
          <w:tcPr>
            <w:tcW w:w="851" w:type="dxa"/>
          </w:tcPr>
          <w:p w14:paraId="372BFFF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1417" w:type="dxa"/>
          </w:tcPr>
          <w:p w14:paraId="2E0781FF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2 400 грн.</w:t>
            </w:r>
          </w:p>
        </w:tc>
        <w:tc>
          <w:tcPr>
            <w:tcW w:w="1418" w:type="dxa"/>
          </w:tcPr>
          <w:p w14:paraId="7112D040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2 400 грн.</w:t>
            </w:r>
          </w:p>
        </w:tc>
        <w:tc>
          <w:tcPr>
            <w:tcW w:w="1134" w:type="dxa"/>
          </w:tcPr>
          <w:p w14:paraId="79CC256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0436BC40" w14:textId="77777777" w:rsidTr="00BC6BB3">
        <w:trPr>
          <w:trHeight w:val="231"/>
        </w:trPr>
        <w:tc>
          <w:tcPr>
            <w:tcW w:w="425" w:type="dxa"/>
            <w:vMerge/>
          </w:tcPr>
          <w:p w14:paraId="425EFFFB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18F0B43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7AFE353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Ручна перкусія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MAXTONEBLA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>-8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C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>/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N</w:t>
            </w:r>
          </w:p>
          <w:p w14:paraId="31B0ED20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>(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>або</w:t>
            </w:r>
            <w:proofErr w:type="spellEnd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 xml:space="preserve"> аналог</w:t>
            </w:r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і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>чний</w:t>
            </w:r>
            <w:proofErr w:type="spellEnd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 xml:space="preserve"> за як</w:t>
            </w:r>
            <w:proofErr w:type="spellStart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істю</w:t>
            </w:r>
            <w:proofErr w:type="spellEnd"/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)</w:t>
            </w:r>
          </w:p>
        </w:tc>
        <w:tc>
          <w:tcPr>
            <w:tcW w:w="1559" w:type="dxa"/>
            <w:gridSpan w:val="2"/>
          </w:tcPr>
          <w:p w14:paraId="6B85B5C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1 239 грн.</w:t>
            </w:r>
          </w:p>
        </w:tc>
        <w:tc>
          <w:tcPr>
            <w:tcW w:w="851" w:type="dxa"/>
          </w:tcPr>
          <w:p w14:paraId="039B3BE8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1417" w:type="dxa"/>
          </w:tcPr>
          <w:p w14:paraId="7555F823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2 478 грн.</w:t>
            </w:r>
          </w:p>
        </w:tc>
        <w:tc>
          <w:tcPr>
            <w:tcW w:w="1418" w:type="dxa"/>
          </w:tcPr>
          <w:p w14:paraId="7E1D5424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2 478 грн.</w:t>
            </w:r>
          </w:p>
        </w:tc>
        <w:tc>
          <w:tcPr>
            <w:tcW w:w="1134" w:type="dxa"/>
          </w:tcPr>
          <w:p w14:paraId="4631EBFA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366A753B" w14:textId="77777777" w:rsidTr="00BC6BB3">
        <w:trPr>
          <w:trHeight w:val="231"/>
        </w:trPr>
        <w:tc>
          <w:tcPr>
            <w:tcW w:w="425" w:type="dxa"/>
            <w:vMerge/>
          </w:tcPr>
          <w:p w14:paraId="42E0A257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3EC0BB32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2DA53F8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Ручна перкусія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  <w:t>MAXTONEOSC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 xml:space="preserve">2020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  <w:t>JUNIORRHYTHMSET</w:t>
            </w:r>
          </w:p>
          <w:p w14:paraId="3BFB716E" w14:textId="77777777" w:rsidR="00D665B3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uk-UA" w:eastAsia="ar-SA"/>
              </w:rPr>
              <w:t>(або аналогічний за якістю)</w:t>
            </w:r>
          </w:p>
          <w:p w14:paraId="3DDD54A3" w14:textId="79F15FF7" w:rsidR="00091722" w:rsidRPr="00091722" w:rsidRDefault="00091722" w:rsidP="00091722">
            <w:pPr>
              <w:rPr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6F04BEF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2083 грн.</w:t>
            </w:r>
          </w:p>
        </w:tc>
        <w:tc>
          <w:tcPr>
            <w:tcW w:w="851" w:type="dxa"/>
          </w:tcPr>
          <w:p w14:paraId="241FDE95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1417" w:type="dxa"/>
          </w:tcPr>
          <w:p w14:paraId="75AAB88B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4 166 грн.</w:t>
            </w:r>
          </w:p>
        </w:tc>
        <w:tc>
          <w:tcPr>
            <w:tcW w:w="1418" w:type="dxa"/>
          </w:tcPr>
          <w:p w14:paraId="3176921A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4 166 грн.</w:t>
            </w:r>
          </w:p>
        </w:tc>
        <w:tc>
          <w:tcPr>
            <w:tcW w:w="1134" w:type="dxa"/>
          </w:tcPr>
          <w:p w14:paraId="2CCFAE9D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63CE4224" w14:textId="77777777" w:rsidTr="00BC6BB3">
        <w:trPr>
          <w:trHeight w:val="231"/>
        </w:trPr>
        <w:tc>
          <w:tcPr>
            <w:tcW w:w="425" w:type="dxa"/>
            <w:vMerge/>
          </w:tcPr>
          <w:p w14:paraId="2D203B1E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888A9D7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DE882EF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</w:pPr>
            <w:r w:rsidRPr="00D30D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Ручна перкусія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DUNLOP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uk-UA" w:eastAsia="ru-RU"/>
              </w:rPr>
              <w:t xml:space="preserve"> 9102 </w:t>
            </w:r>
            <w:r w:rsidRPr="00D30D2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GELMARACAS</w:t>
            </w:r>
          </w:p>
          <w:p w14:paraId="1BF3DEE5" w14:textId="77777777" w:rsidR="00D665B3" w:rsidRPr="00D30D29" w:rsidRDefault="00D665B3" w:rsidP="00D665B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D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(або аналогічний за якістю)</w:t>
            </w:r>
          </w:p>
          <w:p w14:paraId="75BAC963" w14:textId="77777777" w:rsidR="00D665B3" w:rsidRPr="00D30D29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14:paraId="19CCBEC6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83 грн.</w:t>
            </w:r>
          </w:p>
        </w:tc>
        <w:tc>
          <w:tcPr>
            <w:tcW w:w="851" w:type="dxa"/>
          </w:tcPr>
          <w:p w14:paraId="5EBF634E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шт.</w:t>
            </w:r>
          </w:p>
        </w:tc>
        <w:tc>
          <w:tcPr>
            <w:tcW w:w="1417" w:type="dxa"/>
          </w:tcPr>
          <w:p w14:paraId="6F519C12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498 грн.</w:t>
            </w:r>
          </w:p>
        </w:tc>
        <w:tc>
          <w:tcPr>
            <w:tcW w:w="1418" w:type="dxa"/>
          </w:tcPr>
          <w:p w14:paraId="28DD5E98" w14:textId="77777777" w:rsidR="00D665B3" w:rsidRPr="00D30D29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0D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498 грн.</w:t>
            </w:r>
          </w:p>
        </w:tc>
        <w:tc>
          <w:tcPr>
            <w:tcW w:w="1134" w:type="dxa"/>
          </w:tcPr>
          <w:p w14:paraId="4F82B107" w14:textId="77777777" w:rsidR="00D665B3" w:rsidRPr="00D30D29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E54B29" w:rsidRPr="004B66A7" w14:paraId="5E701375" w14:textId="77777777" w:rsidTr="00BC6BB3">
        <w:trPr>
          <w:trHeight w:val="243"/>
        </w:trPr>
        <w:tc>
          <w:tcPr>
            <w:tcW w:w="425" w:type="dxa"/>
            <w:vMerge/>
          </w:tcPr>
          <w:p w14:paraId="7ACC4ECB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0AF7BB49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CD8849C" w14:textId="77777777" w:rsidR="00D665B3" w:rsidRPr="00446822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 xml:space="preserve">Тамбурин </w:t>
            </w:r>
            <w:r w:rsidRPr="00446822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  <w:t>MAXTONE 818 BK Dual Power Tambourine (Black)</w:t>
            </w:r>
          </w:p>
          <w:p w14:paraId="57503AE8" w14:textId="77777777" w:rsidR="00D665B3" w:rsidRDefault="00D665B3" w:rsidP="00061C92">
            <w:pPr>
              <w:rPr>
                <w:rFonts w:eastAsia="Times New Roman"/>
                <w:i/>
                <w:sz w:val="20"/>
                <w:szCs w:val="24"/>
                <w:lang w:eastAsia="ar-SA"/>
              </w:rPr>
            </w:pPr>
            <w:r w:rsidRPr="000E75F0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 аналогічний за якістю)</w:t>
            </w:r>
          </w:p>
          <w:p w14:paraId="79642B23" w14:textId="383B559D" w:rsidR="00091722" w:rsidRPr="00061C92" w:rsidRDefault="00091722" w:rsidP="00061C92">
            <w:pPr>
              <w:rPr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2D7CF16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>245 грн.</w:t>
            </w:r>
          </w:p>
        </w:tc>
        <w:tc>
          <w:tcPr>
            <w:tcW w:w="851" w:type="dxa"/>
          </w:tcPr>
          <w:p w14:paraId="7C302BB9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3 шт.</w:t>
            </w:r>
          </w:p>
        </w:tc>
        <w:tc>
          <w:tcPr>
            <w:tcW w:w="1417" w:type="dxa"/>
          </w:tcPr>
          <w:p w14:paraId="5F0A42E7" w14:textId="77777777" w:rsidR="00D665B3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735 грн.</w:t>
            </w:r>
          </w:p>
        </w:tc>
        <w:tc>
          <w:tcPr>
            <w:tcW w:w="1418" w:type="dxa"/>
          </w:tcPr>
          <w:p w14:paraId="27B58AEF" w14:textId="77777777" w:rsidR="00D665B3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735 грн.</w:t>
            </w:r>
          </w:p>
        </w:tc>
        <w:tc>
          <w:tcPr>
            <w:tcW w:w="1134" w:type="dxa"/>
          </w:tcPr>
          <w:p w14:paraId="7A9FC5B1" w14:textId="77777777" w:rsidR="00D665B3" w:rsidRPr="004B66A7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C96A80" w:rsidRPr="004B66A7" w14:paraId="4BE8DE69" w14:textId="77777777" w:rsidTr="00BC6BB3">
        <w:trPr>
          <w:trHeight w:val="243"/>
        </w:trPr>
        <w:tc>
          <w:tcPr>
            <w:tcW w:w="7230" w:type="dxa"/>
            <w:gridSpan w:val="6"/>
          </w:tcPr>
          <w:p w14:paraId="0898C7F0" w14:textId="74A49154" w:rsidR="00453B7F" w:rsidRPr="00C96A80" w:rsidRDefault="00C96A80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17" w:type="dxa"/>
          </w:tcPr>
          <w:p w14:paraId="683AF80F" w14:textId="77777777" w:rsidR="00C96A80" w:rsidRPr="00453B7F" w:rsidRDefault="00453B7F" w:rsidP="00D665B3">
            <w:pPr>
              <w:suppressAutoHyphens/>
              <w:snapToGrid w:val="0"/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</w:pPr>
            <w:r w:rsidRPr="00453B7F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10 277 грн.</w:t>
            </w:r>
          </w:p>
        </w:tc>
        <w:tc>
          <w:tcPr>
            <w:tcW w:w="1418" w:type="dxa"/>
          </w:tcPr>
          <w:p w14:paraId="394B484B" w14:textId="77777777" w:rsidR="00C96A80" w:rsidRDefault="00453B7F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 w:rsidRPr="00453B7F">
              <w:rPr>
                <w:rFonts w:eastAsia="Times New Roman"/>
                <w:b/>
                <w:bCs/>
                <w:sz w:val="20"/>
                <w:szCs w:val="24"/>
                <w:lang w:eastAsia="ar-SA"/>
              </w:rPr>
              <w:t>10 277 грн.</w:t>
            </w:r>
          </w:p>
        </w:tc>
        <w:tc>
          <w:tcPr>
            <w:tcW w:w="1134" w:type="dxa"/>
          </w:tcPr>
          <w:p w14:paraId="18212DDB" w14:textId="77777777" w:rsidR="00C96A80" w:rsidRPr="004B66A7" w:rsidRDefault="00C96A80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E54B29" w:rsidRPr="00D30D29" w14:paraId="7B52DC3C" w14:textId="77777777" w:rsidTr="00BC6BB3">
        <w:trPr>
          <w:trHeight w:val="868"/>
        </w:trPr>
        <w:tc>
          <w:tcPr>
            <w:tcW w:w="425" w:type="dxa"/>
            <w:vMerge w:val="restart"/>
          </w:tcPr>
          <w:p w14:paraId="3FA9304C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44" w:type="dxa"/>
            <w:vMerge w:val="restart"/>
          </w:tcPr>
          <w:p w14:paraId="48B2059B" w14:textId="4E5C048D" w:rsidR="00CD6046" w:rsidRDefault="00CD6046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Захід 5</w:t>
            </w:r>
          </w:p>
          <w:p w14:paraId="58AE9864" w14:textId="507C3960" w:rsidR="007A7E4C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Придбання технічного </w:t>
            </w:r>
          </w:p>
          <w:p w14:paraId="3D192ACA" w14:textId="77777777" w:rsidR="00D665B3" w:rsidRPr="005A37AD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мультимедій</w:t>
            </w:r>
            <w:r w:rsidR="005E5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обладнання</w:t>
            </w:r>
          </w:p>
        </w:tc>
        <w:tc>
          <w:tcPr>
            <w:tcW w:w="2551" w:type="dxa"/>
          </w:tcPr>
          <w:p w14:paraId="098B67E5" w14:textId="77777777" w:rsidR="00D665B3" w:rsidRPr="00C4586C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 xml:space="preserve">Телевізор 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Samsung</w:t>
            </w:r>
            <w:r w:rsidRPr="00C4586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55 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RU</w:t>
            </w:r>
            <w:r w:rsidRPr="00C4586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7300</w:t>
            </w:r>
          </w:p>
          <w:p w14:paraId="441D6DDE" w14:textId="77777777" w:rsidR="00D665B3" w:rsidRPr="00C4586C" w:rsidRDefault="00D665B3" w:rsidP="00D665B3">
            <w:pPr>
              <w:rPr>
                <w:lang w:eastAsia="ru-RU"/>
              </w:rPr>
            </w:pPr>
            <w:r w:rsidRPr="0016618F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 аналогічний за якістю)</w:t>
            </w:r>
          </w:p>
        </w:tc>
        <w:tc>
          <w:tcPr>
            <w:tcW w:w="1559" w:type="dxa"/>
            <w:gridSpan w:val="2"/>
          </w:tcPr>
          <w:p w14:paraId="380CC7E6" w14:textId="77777777" w:rsidR="00D665B3" w:rsidRPr="00206334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val="en-US" w:eastAsia="ar-SA"/>
              </w:rPr>
              <w:t xml:space="preserve">15 399  </w:t>
            </w: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851" w:type="dxa"/>
          </w:tcPr>
          <w:p w14:paraId="5D5D8BC2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68C77D12" w14:textId="77777777" w:rsidR="00D665B3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15 399 грн.</w:t>
            </w:r>
          </w:p>
        </w:tc>
        <w:tc>
          <w:tcPr>
            <w:tcW w:w="1418" w:type="dxa"/>
          </w:tcPr>
          <w:p w14:paraId="48161572" w14:textId="77777777" w:rsidR="00D665B3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15 399 грн.</w:t>
            </w:r>
          </w:p>
        </w:tc>
        <w:tc>
          <w:tcPr>
            <w:tcW w:w="1134" w:type="dxa"/>
          </w:tcPr>
          <w:p w14:paraId="1241A490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E54B29" w:rsidRPr="00D30D29" w14:paraId="696444B9" w14:textId="77777777" w:rsidTr="00BC6BB3">
        <w:trPr>
          <w:trHeight w:val="231"/>
        </w:trPr>
        <w:tc>
          <w:tcPr>
            <w:tcW w:w="425" w:type="dxa"/>
            <w:vMerge/>
          </w:tcPr>
          <w:p w14:paraId="34D7E548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5983BBD1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DC937C3" w14:textId="77777777" w:rsidR="00D665B3" w:rsidRPr="00C4586C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HP</w:t>
            </w:r>
            <w:r w:rsidRPr="00C458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250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G</w:t>
            </w:r>
            <w:r w:rsidRPr="00C458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7 </w:t>
            </w:r>
          </w:p>
          <w:p w14:paraId="1B6D10D4" w14:textId="77777777" w:rsidR="00D665B3" w:rsidRPr="00C4586C" w:rsidRDefault="00D665B3" w:rsidP="00D665B3">
            <w:pPr>
              <w:rPr>
                <w:lang w:eastAsia="ru-RU"/>
              </w:rPr>
            </w:pPr>
            <w:r w:rsidRPr="0016618F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 аналогічний за якістю)</w:t>
            </w:r>
          </w:p>
        </w:tc>
        <w:tc>
          <w:tcPr>
            <w:tcW w:w="1559" w:type="dxa"/>
            <w:gridSpan w:val="2"/>
          </w:tcPr>
          <w:p w14:paraId="422B5874" w14:textId="77777777" w:rsidR="00D665B3" w:rsidRPr="00EC31D5" w:rsidRDefault="0062736C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 xml:space="preserve">20 000 </w:t>
            </w:r>
            <w:r w:rsidR="00D665B3">
              <w:rPr>
                <w:rFonts w:eastAsia="Times New Roman"/>
                <w:bCs/>
                <w:sz w:val="20"/>
                <w:szCs w:val="24"/>
                <w:lang w:val="en-US" w:eastAsia="ar-SA"/>
              </w:rPr>
              <w:t xml:space="preserve"> </w:t>
            </w:r>
            <w:r w:rsidR="00D665B3">
              <w:rPr>
                <w:rFonts w:eastAsia="Times New Roman"/>
                <w:bCs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851" w:type="dxa"/>
          </w:tcPr>
          <w:p w14:paraId="13ED1FE7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0AED9885" w14:textId="77777777" w:rsidR="00D665B3" w:rsidRDefault="00927AB4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20 000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 xml:space="preserve"> грн.</w:t>
            </w:r>
          </w:p>
        </w:tc>
        <w:tc>
          <w:tcPr>
            <w:tcW w:w="1418" w:type="dxa"/>
          </w:tcPr>
          <w:p w14:paraId="5800D140" w14:textId="77777777" w:rsidR="00D665B3" w:rsidRDefault="00927AB4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20 000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 xml:space="preserve"> грн.</w:t>
            </w:r>
          </w:p>
        </w:tc>
        <w:tc>
          <w:tcPr>
            <w:tcW w:w="1134" w:type="dxa"/>
          </w:tcPr>
          <w:p w14:paraId="3268612A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E54B29" w:rsidRPr="00D30D29" w14:paraId="7724F7AE" w14:textId="77777777" w:rsidTr="00BC6BB3">
        <w:trPr>
          <w:trHeight w:val="231"/>
        </w:trPr>
        <w:tc>
          <w:tcPr>
            <w:tcW w:w="425" w:type="dxa"/>
            <w:vMerge/>
          </w:tcPr>
          <w:p w14:paraId="46AD5D73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03E6E25E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4B86DE9B" w14:textId="77777777" w:rsidR="00D665B3" w:rsidRPr="00C4586C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 xml:space="preserve">Проектор 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ACERHV</w:t>
            </w:r>
            <w:r w:rsidRPr="00C4586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532</w:t>
            </w:r>
          </w:p>
          <w:p w14:paraId="1016AB77" w14:textId="77777777" w:rsidR="00D665B3" w:rsidRPr="00C4586C" w:rsidRDefault="00D665B3" w:rsidP="00D665B3">
            <w:pPr>
              <w:rPr>
                <w:lang w:eastAsia="ru-RU"/>
              </w:rPr>
            </w:pPr>
            <w:r w:rsidRPr="0016618F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 аналогічний за якістю)</w:t>
            </w:r>
          </w:p>
        </w:tc>
        <w:tc>
          <w:tcPr>
            <w:tcW w:w="1559" w:type="dxa"/>
            <w:gridSpan w:val="2"/>
          </w:tcPr>
          <w:p w14:paraId="50BCAED3" w14:textId="77777777" w:rsidR="00D665B3" w:rsidRPr="00935437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val="en-US" w:eastAsia="ar-SA"/>
              </w:rPr>
              <w:t>1</w:t>
            </w:r>
            <w:r w:rsidR="00935437">
              <w:rPr>
                <w:rFonts w:eastAsia="Times New Roman"/>
                <w:bCs/>
                <w:sz w:val="20"/>
                <w:szCs w:val="24"/>
                <w:lang w:eastAsia="ar-SA"/>
              </w:rPr>
              <w:t>5 000</w:t>
            </w:r>
          </w:p>
        </w:tc>
        <w:tc>
          <w:tcPr>
            <w:tcW w:w="851" w:type="dxa"/>
          </w:tcPr>
          <w:p w14:paraId="718BB023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16F1269A" w14:textId="77777777" w:rsidR="00D665B3" w:rsidRDefault="00935437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15 000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 xml:space="preserve"> грн.</w:t>
            </w:r>
          </w:p>
        </w:tc>
        <w:tc>
          <w:tcPr>
            <w:tcW w:w="1418" w:type="dxa"/>
          </w:tcPr>
          <w:p w14:paraId="3C62AD66" w14:textId="77777777" w:rsidR="00D665B3" w:rsidRDefault="00935437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15 000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134" w:type="dxa"/>
          </w:tcPr>
          <w:p w14:paraId="30A2F886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E54B29" w:rsidRPr="00D30D29" w14:paraId="00445F2D" w14:textId="77777777" w:rsidTr="00BC6BB3">
        <w:trPr>
          <w:trHeight w:val="231"/>
        </w:trPr>
        <w:tc>
          <w:tcPr>
            <w:tcW w:w="425" w:type="dxa"/>
            <w:vMerge/>
          </w:tcPr>
          <w:p w14:paraId="603EC798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37BF5F2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5973C0D" w14:textId="77777777" w:rsidR="00D665B3" w:rsidRPr="008B6312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Пр</w:t>
            </w:r>
            <w:r w:rsidR="00A66E23"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о</w:t>
            </w: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 xml:space="preserve">екційний екран 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EPSONELPSC</w:t>
            </w:r>
            <w:r w:rsidRPr="008B6312"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 xml:space="preserve"> 26</w:t>
            </w:r>
          </w:p>
          <w:p w14:paraId="35E79138" w14:textId="77777777" w:rsidR="00D665B3" w:rsidRPr="008B6312" w:rsidRDefault="00D665B3" w:rsidP="00D665B3">
            <w:pPr>
              <w:rPr>
                <w:lang w:eastAsia="ru-RU"/>
              </w:rPr>
            </w:pPr>
            <w:r w:rsidRPr="008B6312">
              <w:rPr>
                <w:rFonts w:eastAsia="Times New Roman"/>
                <w:i/>
                <w:sz w:val="20"/>
                <w:szCs w:val="24"/>
                <w:lang w:eastAsia="ar-SA"/>
              </w:rPr>
              <w:t>(або аналог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і</w:t>
            </w:r>
            <w:r w:rsidRPr="008B6312">
              <w:rPr>
                <w:rFonts w:eastAsia="Times New Roman"/>
                <w:i/>
                <w:sz w:val="20"/>
                <w:szCs w:val="24"/>
                <w:lang w:eastAsia="ar-SA"/>
              </w:rPr>
              <w:t>чний за як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істю)</w:t>
            </w:r>
          </w:p>
        </w:tc>
        <w:tc>
          <w:tcPr>
            <w:tcW w:w="1559" w:type="dxa"/>
            <w:gridSpan w:val="2"/>
          </w:tcPr>
          <w:p w14:paraId="0FBAEAA9" w14:textId="77777777" w:rsidR="00D665B3" w:rsidRPr="00885727" w:rsidRDefault="00236653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 xml:space="preserve">10 000 </w:t>
            </w:r>
            <w:r w:rsidR="00D665B3">
              <w:rPr>
                <w:rFonts w:eastAsia="Times New Roman"/>
                <w:bCs/>
                <w:sz w:val="20"/>
                <w:szCs w:val="24"/>
                <w:lang w:eastAsia="ar-SA"/>
              </w:rPr>
              <w:t xml:space="preserve">грн. </w:t>
            </w:r>
          </w:p>
        </w:tc>
        <w:tc>
          <w:tcPr>
            <w:tcW w:w="851" w:type="dxa"/>
          </w:tcPr>
          <w:p w14:paraId="10C91CA8" w14:textId="77777777" w:rsidR="00D665B3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0E5D028B" w14:textId="77777777" w:rsidR="00D665B3" w:rsidRDefault="0023665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10 000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418" w:type="dxa"/>
          </w:tcPr>
          <w:p w14:paraId="21375A1A" w14:textId="77777777" w:rsidR="00D665B3" w:rsidRDefault="00FE3E89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10 000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134" w:type="dxa"/>
          </w:tcPr>
          <w:p w14:paraId="6388557C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E54B29" w:rsidRPr="004B66A7" w14:paraId="1A5C2E11" w14:textId="77777777" w:rsidTr="00BC6BB3">
        <w:trPr>
          <w:trHeight w:val="243"/>
        </w:trPr>
        <w:tc>
          <w:tcPr>
            <w:tcW w:w="425" w:type="dxa"/>
            <w:vMerge/>
          </w:tcPr>
          <w:p w14:paraId="5A03EEC1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63EB3ECD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2D51AC9" w14:textId="77777777" w:rsidR="00D665B3" w:rsidRPr="00B20E06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Онлайн-караоке приставка Х-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Т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AR</w:t>
            </w:r>
          </w:p>
          <w:p w14:paraId="54716277" w14:textId="77777777" w:rsidR="00D665B3" w:rsidRPr="006C005E" w:rsidRDefault="00D665B3" w:rsidP="00D665B3">
            <w:pPr>
              <w:pStyle w:val="1"/>
              <w:shd w:val="clear" w:color="auto" w:fill="FFFFFF"/>
              <w:spacing w:before="0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005E">
              <w:rPr>
                <w:rFonts w:eastAsia="Times New Roman"/>
                <w:color w:val="auto"/>
                <w:sz w:val="20"/>
                <w:szCs w:val="24"/>
                <w:lang w:val="uk-UA" w:eastAsia="ar-SA"/>
              </w:rPr>
              <w:t>(або аналогічний за якістю)</w:t>
            </w:r>
          </w:p>
          <w:p w14:paraId="1CDB5A15" w14:textId="77777777" w:rsidR="00D665B3" w:rsidRPr="006C005E" w:rsidRDefault="00D665B3" w:rsidP="00D665B3">
            <w:pPr>
              <w:rPr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14:paraId="261B8BDB" w14:textId="77777777" w:rsidR="00D665B3" w:rsidRPr="008745D9" w:rsidRDefault="00963BD6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 xml:space="preserve">17 </w:t>
            </w:r>
            <w:r w:rsidR="00241C14">
              <w:rPr>
                <w:rFonts w:eastAsia="Times New Roman"/>
                <w:bCs/>
                <w:sz w:val="20"/>
                <w:szCs w:val="24"/>
                <w:lang w:eastAsia="ar-SA"/>
              </w:rPr>
              <w:t>470</w:t>
            </w:r>
            <w:r w:rsidR="00D665B3">
              <w:rPr>
                <w:rFonts w:eastAsia="Times New Roman"/>
                <w:bCs/>
                <w:sz w:val="20"/>
                <w:szCs w:val="24"/>
                <w:lang w:val="en-US" w:eastAsia="ar-SA"/>
              </w:rPr>
              <w:t xml:space="preserve"> </w:t>
            </w:r>
            <w:r w:rsidR="00D665B3">
              <w:rPr>
                <w:rFonts w:eastAsia="Times New Roman"/>
                <w:bCs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851" w:type="dxa"/>
          </w:tcPr>
          <w:p w14:paraId="09D11B31" w14:textId="77777777" w:rsidR="00D665B3" w:rsidRDefault="00241C14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шт.</w:t>
            </w:r>
          </w:p>
        </w:tc>
        <w:tc>
          <w:tcPr>
            <w:tcW w:w="1417" w:type="dxa"/>
          </w:tcPr>
          <w:p w14:paraId="360CD6FB" w14:textId="77777777" w:rsidR="00D665B3" w:rsidRDefault="00963BD6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17 470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418" w:type="dxa"/>
          </w:tcPr>
          <w:p w14:paraId="25A02D28" w14:textId="77777777" w:rsidR="00D665B3" w:rsidRDefault="00963BD6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 xml:space="preserve">17 </w:t>
            </w:r>
            <w:r w:rsidR="00241C14">
              <w:rPr>
                <w:rFonts w:eastAsia="Times New Roman"/>
                <w:sz w:val="20"/>
                <w:szCs w:val="24"/>
                <w:lang w:eastAsia="ar-SA"/>
              </w:rPr>
              <w:t xml:space="preserve">470 </w:t>
            </w:r>
            <w:r w:rsidR="00D665B3">
              <w:rPr>
                <w:rFonts w:eastAsia="Times New Roman"/>
                <w:sz w:val="20"/>
                <w:szCs w:val="24"/>
                <w:lang w:eastAsia="ar-SA"/>
              </w:rPr>
              <w:t>грн.</w:t>
            </w:r>
          </w:p>
        </w:tc>
        <w:tc>
          <w:tcPr>
            <w:tcW w:w="1134" w:type="dxa"/>
          </w:tcPr>
          <w:p w14:paraId="0CF1266F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E54B29" w:rsidRPr="004B66A7" w14:paraId="2BA07BBA" w14:textId="77777777" w:rsidTr="00BC6BB3">
        <w:trPr>
          <w:trHeight w:val="231"/>
        </w:trPr>
        <w:tc>
          <w:tcPr>
            <w:tcW w:w="425" w:type="dxa"/>
            <w:vMerge/>
          </w:tcPr>
          <w:p w14:paraId="5D600F6D" w14:textId="77777777" w:rsidR="00D665B3" w:rsidRPr="003F53B9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vMerge/>
          </w:tcPr>
          <w:p w14:paraId="493CACDA" w14:textId="77777777" w:rsidR="00D665B3" w:rsidRPr="00F5325E" w:rsidRDefault="00D665B3" w:rsidP="00D665B3">
            <w:pPr>
              <w:suppressAutoHyphens/>
              <w:snapToGrid w:val="0"/>
              <w:jc w:val="both"/>
              <w:rPr>
                <w:rFonts w:ascii="Calibri" w:eastAsia="Times New Roman" w:hAnsi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7C00262" w14:textId="77777777" w:rsidR="00D665B3" w:rsidRDefault="00D665B3" w:rsidP="00D665B3">
            <w:pPr>
              <w:suppressAutoHyphens/>
              <w:snapToGrid w:val="0"/>
              <w:jc w:val="both"/>
              <w:rPr>
                <w:bCs/>
                <w:sz w:val="20"/>
                <w:szCs w:val="24"/>
                <w:shd w:val="clear" w:color="auto" w:fill="F7F7F4"/>
                <w:lang w:val="en-US"/>
              </w:rPr>
            </w:pPr>
            <w:r>
              <w:rPr>
                <w:bCs/>
                <w:sz w:val="20"/>
                <w:szCs w:val="24"/>
                <w:shd w:val="clear" w:color="auto" w:fill="F7F7F4"/>
              </w:rPr>
              <w:t xml:space="preserve">Принтер МФУ </w:t>
            </w:r>
            <w:r>
              <w:rPr>
                <w:bCs/>
                <w:sz w:val="20"/>
                <w:szCs w:val="24"/>
                <w:shd w:val="clear" w:color="auto" w:fill="F7F7F4"/>
                <w:lang w:val="en-US"/>
              </w:rPr>
              <w:t xml:space="preserve">Epson </w:t>
            </w:r>
            <w:proofErr w:type="spellStart"/>
            <w:r>
              <w:rPr>
                <w:bCs/>
                <w:sz w:val="20"/>
                <w:szCs w:val="24"/>
                <w:shd w:val="clear" w:color="auto" w:fill="F7F7F4"/>
                <w:lang w:val="en-US"/>
              </w:rPr>
              <w:t>WorkForsce</w:t>
            </w:r>
            <w:proofErr w:type="spellEnd"/>
            <w:r>
              <w:rPr>
                <w:bCs/>
                <w:sz w:val="20"/>
                <w:szCs w:val="24"/>
                <w:shd w:val="clear" w:color="auto" w:fill="F7F7F4"/>
                <w:lang w:val="en-US"/>
              </w:rPr>
              <w:t xml:space="preserve"> Pro WF-3720</w:t>
            </w:r>
          </w:p>
          <w:p w14:paraId="5C28459D" w14:textId="77777777" w:rsidR="00D665B3" w:rsidRDefault="00D665B3" w:rsidP="00D665B3">
            <w:pPr>
              <w:suppressAutoHyphens/>
              <w:snapToGrid w:val="0"/>
              <w:jc w:val="both"/>
              <w:rPr>
                <w:bCs/>
                <w:sz w:val="20"/>
                <w:szCs w:val="24"/>
                <w:shd w:val="clear" w:color="auto" w:fill="F7F7F4"/>
                <w:lang w:val="en-US"/>
              </w:rPr>
            </w:pPr>
            <w:r w:rsidRPr="008B6312">
              <w:rPr>
                <w:rFonts w:eastAsia="Times New Roman"/>
                <w:i/>
                <w:sz w:val="20"/>
                <w:szCs w:val="24"/>
                <w:lang w:eastAsia="ar-SA"/>
              </w:rPr>
              <w:t>(або аналог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і</w:t>
            </w:r>
            <w:r w:rsidRPr="008B6312">
              <w:rPr>
                <w:rFonts w:eastAsia="Times New Roman"/>
                <w:i/>
                <w:sz w:val="20"/>
                <w:szCs w:val="24"/>
                <w:lang w:eastAsia="ar-SA"/>
              </w:rPr>
              <w:t>чний за як</w:t>
            </w:r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істю)</w:t>
            </w:r>
          </w:p>
          <w:p w14:paraId="100373FA" w14:textId="77777777" w:rsidR="00D665B3" w:rsidRPr="006C005E" w:rsidRDefault="00D665B3" w:rsidP="00D665B3">
            <w:pPr>
              <w:suppressAutoHyphens/>
              <w:snapToGrid w:val="0"/>
              <w:jc w:val="both"/>
              <w:rPr>
                <w:bCs/>
                <w:sz w:val="20"/>
                <w:szCs w:val="24"/>
                <w:shd w:val="clear" w:color="auto" w:fill="F7F7F4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F84EC6C" w14:textId="77777777" w:rsidR="00D665B3" w:rsidRPr="004B66A7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bCs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4"/>
                <w:lang w:eastAsia="ar-SA"/>
              </w:rPr>
              <w:t>4 939 грн.</w:t>
            </w:r>
          </w:p>
        </w:tc>
        <w:tc>
          <w:tcPr>
            <w:tcW w:w="851" w:type="dxa"/>
          </w:tcPr>
          <w:p w14:paraId="596EEAB0" w14:textId="77777777" w:rsidR="00D665B3" w:rsidRPr="004B66A7" w:rsidRDefault="00D665B3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1 шт.</w:t>
            </w:r>
          </w:p>
        </w:tc>
        <w:tc>
          <w:tcPr>
            <w:tcW w:w="1417" w:type="dxa"/>
          </w:tcPr>
          <w:p w14:paraId="0F2E3ABB" w14:textId="77777777" w:rsidR="00D665B3" w:rsidRPr="004B66A7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4 939 грн.</w:t>
            </w:r>
          </w:p>
        </w:tc>
        <w:tc>
          <w:tcPr>
            <w:tcW w:w="1418" w:type="dxa"/>
          </w:tcPr>
          <w:p w14:paraId="7B8FD4C6" w14:textId="77777777" w:rsidR="00D665B3" w:rsidRPr="004B66A7" w:rsidRDefault="00D665B3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4939 грн.</w:t>
            </w:r>
          </w:p>
        </w:tc>
        <w:tc>
          <w:tcPr>
            <w:tcW w:w="1134" w:type="dxa"/>
          </w:tcPr>
          <w:p w14:paraId="57E29CA6" w14:textId="77777777" w:rsidR="00D665B3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875E6E" w:rsidRPr="004B66A7" w14:paraId="510F0419" w14:textId="77777777" w:rsidTr="00BC6BB3">
        <w:trPr>
          <w:trHeight w:val="463"/>
        </w:trPr>
        <w:tc>
          <w:tcPr>
            <w:tcW w:w="7230" w:type="dxa"/>
            <w:gridSpan w:val="6"/>
          </w:tcPr>
          <w:p w14:paraId="46B745DE" w14:textId="77777777" w:rsidR="00875E6E" w:rsidRPr="00875E6E" w:rsidRDefault="00875E6E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75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17" w:type="dxa"/>
          </w:tcPr>
          <w:p w14:paraId="00003171" w14:textId="77777777" w:rsidR="00875E6E" w:rsidRDefault="00A40678" w:rsidP="00D665B3">
            <w:pPr>
              <w:suppressAutoHyphens/>
              <w:snapToGrid w:val="0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 xml:space="preserve">82 </w:t>
            </w:r>
            <w:r w:rsidR="0042649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 xml:space="preserve">808 </w:t>
            </w:r>
            <w:r w:rsidR="00875E6E" w:rsidRPr="00723C6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грн</w:t>
            </w:r>
            <w:r w:rsidR="00875E6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  <w:tc>
          <w:tcPr>
            <w:tcW w:w="1418" w:type="dxa"/>
          </w:tcPr>
          <w:p w14:paraId="22755CB9" w14:textId="77777777" w:rsidR="00875E6E" w:rsidRPr="00723C62" w:rsidRDefault="00A40678" w:rsidP="00D665B3">
            <w:pPr>
              <w:suppressAutoHyphens/>
              <w:snapToGrid w:val="0"/>
              <w:rPr>
                <w:rFonts w:ascii="Calibri" w:eastAsia="Times New Roman" w:hAnsi="Calibri"/>
                <w:sz w:val="20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 xml:space="preserve">82 </w:t>
            </w:r>
            <w:r w:rsidR="0042649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 xml:space="preserve"> 808</w:t>
            </w:r>
            <w:r w:rsidR="00723C62" w:rsidRPr="00723C6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>грн</w:t>
            </w:r>
            <w:r w:rsidR="00723C62" w:rsidRPr="00723C62">
              <w:rPr>
                <w:rFonts w:ascii="Calibri" w:eastAsia="Times New Roman" w:hAnsi="Calibri"/>
                <w:sz w:val="20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14:paraId="0B72E02E" w14:textId="77777777" w:rsidR="00875E6E" w:rsidRPr="004B66A7" w:rsidRDefault="00EB02CB" w:rsidP="00D665B3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>
              <w:rPr>
                <w:rFonts w:eastAsia="Times New Roman"/>
                <w:sz w:val="20"/>
                <w:szCs w:val="24"/>
                <w:lang w:eastAsia="ar-SA"/>
              </w:rPr>
              <w:t>-</w:t>
            </w:r>
          </w:p>
        </w:tc>
      </w:tr>
      <w:tr w:rsidR="00D665B3" w:rsidRPr="00D30D29" w14:paraId="62C95D3B" w14:textId="77777777" w:rsidTr="00BC6BB3">
        <w:trPr>
          <w:trHeight w:val="463"/>
        </w:trPr>
        <w:tc>
          <w:tcPr>
            <w:tcW w:w="7230" w:type="dxa"/>
            <w:gridSpan w:val="6"/>
            <w:vMerge w:val="restart"/>
          </w:tcPr>
          <w:p w14:paraId="481D268C" w14:textId="77777777" w:rsidR="00D665B3" w:rsidRPr="001A548A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A548A">
              <w:rPr>
                <w:rFonts w:ascii="Times New Roman" w:eastAsia="Times New Roman" w:hAnsi="Times New Roman" w:cs="Times New Roman"/>
                <w:b/>
                <w:lang w:eastAsia="ar-SA"/>
              </w:rPr>
              <w:t>Загальний бюджет про</w:t>
            </w:r>
            <w:r w:rsidR="00F44FCB">
              <w:rPr>
                <w:rFonts w:ascii="Times New Roman" w:eastAsia="Times New Roman" w:hAnsi="Times New Roman" w:cs="Times New Roman"/>
                <w:b/>
                <w:lang w:eastAsia="ar-SA"/>
              </w:rPr>
              <w:t>є</w:t>
            </w:r>
            <w:r w:rsidRPr="001A548A">
              <w:rPr>
                <w:rFonts w:ascii="Times New Roman" w:eastAsia="Times New Roman" w:hAnsi="Times New Roman" w:cs="Times New Roman"/>
                <w:b/>
                <w:lang w:eastAsia="ar-SA"/>
              </w:rPr>
              <w:t>кту:</w:t>
            </w:r>
          </w:p>
          <w:p w14:paraId="215C9F2E" w14:textId="77777777" w:rsidR="00D665B3" w:rsidRPr="001A548A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A548A">
              <w:rPr>
                <w:rFonts w:ascii="Times New Roman" w:eastAsia="Times New Roman" w:hAnsi="Times New Roman" w:cs="Times New Roman"/>
                <w:lang w:eastAsia="ar-SA"/>
              </w:rPr>
              <w:t>Питома вага витрат  до загального бюджету про</w:t>
            </w:r>
            <w:r w:rsidR="00F44FCB">
              <w:rPr>
                <w:rFonts w:ascii="Times New Roman" w:eastAsia="Times New Roman" w:hAnsi="Times New Roman" w:cs="Times New Roman"/>
                <w:lang w:eastAsia="ar-SA"/>
              </w:rPr>
              <w:t>є</w:t>
            </w:r>
            <w:r w:rsidRPr="001A548A">
              <w:rPr>
                <w:rFonts w:ascii="Times New Roman" w:eastAsia="Times New Roman" w:hAnsi="Times New Roman" w:cs="Times New Roman"/>
                <w:lang w:eastAsia="ar-SA"/>
              </w:rPr>
              <w:t>кту, %</w:t>
            </w:r>
          </w:p>
        </w:tc>
        <w:tc>
          <w:tcPr>
            <w:tcW w:w="1417" w:type="dxa"/>
          </w:tcPr>
          <w:p w14:paraId="795364C6" w14:textId="77777777" w:rsidR="00D665B3" w:rsidRPr="002A564D" w:rsidRDefault="000535CA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499 9</w:t>
            </w:r>
            <w:r w:rsidR="00D665B3" w:rsidRPr="002A56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 грн</w:t>
            </w:r>
          </w:p>
        </w:tc>
        <w:tc>
          <w:tcPr>
            <w:tcW w:w="1418" w:type="dxa"/>
          </w:tcPr>
          <w:p w14:paraId="0F4E018F" w14:textId="77777777" w:rsidR="00D665B3" w:rsidRPr="00B84C47" w:rsidRDefault="00251CE7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D00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89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 902 </w:t>
            </w:r>
            <w:r w:rsidR="00D665B3" w:rsidRPr="00B84C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грн</w:t>
            </w:r>
          </w:p>
        </w:tc>
        <w:tc>
          <w:tcPr>
            <w:tcW w:w="1134" w:type="dxa"/>
          </w:tcPr>
          <w:p w14:paraId="3E9E87B7" w14:textId="77777777" w:rsidR="00D665B3" w:rsidRPr="002A564D" w:rsidRDefault="00D00DD4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  <w:r w:rsidR="00251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998</w:t>
            </w:r>
            <w:r w:rsidR="00D665B3" w:rsidRPr="002A56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грн</w:t>
            </w:r>
          </w:p>
        </w:tc>
      </w:tr>
      <w:tr w:rsidR="00D665B3" w:rsidRPr="00D30D29" w14:paraId="38B40432" w14:textId="77777777" w:rsidTr="00BC6BB3">
        <w:trPr>
          <w:trHeight w:val="231"/>
        </w:trPr>
        <w:tc>
          <w:tcPr>
            <w:tcW w:w="7230" w:type="dxa"/>
            <w:gridSpan w:val="6"/>
            <w:vMerge/>
          </w:tcPr>
          <w:p w14:paraId="620A93E5" w14:textId="77777777" w:rsidR="00D665B3" w:rsidRPr="001A548A" w:rsidRDefault="00D665B3" w:rsidP="00D665B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</w:tcPr>
          <w:p w14:paraId="4AD8B4DF" w14:textId="77777777" w:rsidR="00D665B3" w:rsidRPr="001A548A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14:paraId="769FB270" w14:textId="77777777" w:rsidR="00D665B3" w:rsidRPr="001A548A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548A">
              <w:rPr>
                <w:rFonts w:ascii="Times New Roman" w:eastAsia="Times New Roman" w:hAnsi="Times New Roman" w:cs="Times New Roman"/>
                <w:b/>
                <w:lang w:eastAsia="ar-SA"/>
              </w:rPr>
              <w:t>98%</w:t>
            </w:r>
          </w:p>
        </w:tc>
        <w:tc>
          <w:tcPr>
            <w:tcW w:w="1134" w:type="dxa"/>
          </w:tcPr>
          <w:p w14:paraId="678D7450" w14:textId="77777777" w:rsidR="00D665B3" w:rsidRPr="001A548A" w:rsidRDefault="00D665B3" w:rsidP="00D665B3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548A">
              <w:rPr>
                <w:rFonts w:ascii="Times New Roman" w:eastAsia="Times New Roman" w:hAnsi="Times New Roman" w:cs="Times New Roman"/>
                <w:b/>
                <w:lang w:eastAsia="ar-SA"/>
              </w:rPr>
              <w:t>2%</w:t>
            </w:r>
          </w:p>
        </w:tc>
      </w:tr>
    </w:tbl>
    <w:p w14:paraId="6D11B18D" w14:textId="77777777" w:rsidR="00BD6C83" w:rsidRDefault="00BD6C83" w:rsidP="008A4CD3"/>
    <w:p w14:paraId="5AD561B0" w14:textId="77777777" w:rsidR="00BD6C83" w:rsidRDefault="00BD6C83" w:rsidP="00BD6C83"/>
    <w:p w14:paraId="47117354" w14:textId="77777777" w:rsidR="00BD6C83" w:rsidRPr="003F53B9" w:rsidRDefault="00BD6C83" w:rsidP="00BD6C83">
      <w:pPr>
        <w:rPr>
          <w:rFonts w:ascii="Calibri" w:eastAsia="Times New Roman" w:hAnsi="Calibri"/>
        </w:rPr>
      </w:pPr>
      <w:r>
        <w:tab/>
      </w:r>
    </w:p>
    <w:p w14:paraId="038247EB" w14:textId="77777777" w:rsidR="00BD6C83" w:rsidRPr="003F53B9" w:rsidRDefault="00BD6C83" w:rsidP="00BD6C83">
      <w:pPr>
        <w:rPr>
          <w:rFonts w:ascii="Calibri" w:eastAsia="Times New Roman" w:hAnsi="Calibri"/>
        </w:rPr>
      </w:pPr>
    </w:p>
    <w:tbl>
      <w:tblPr>
        <w:tblpPr w:leftFromText="180" w:rightFromText="180" w:vertAnchor="text" w:horzAnchor="margin" w:tblpY="-67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938"/>
        <w:gridCol w:w="3185"/>
        <w:gridCol w:w="3136"/>
      </w:tblGrid>
      <w:tr w:rsidR="00BD6C83" w:rsidRPr="003F53B9" w14:paraId="3BA3098A" w14:textId="77777777" w:rsidTr="00830B04">
        <w:trPr>
          <w:trHeight w:val="275"/>
        </w:trPr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80DB326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Cs w:val="28"/>
                <w:lang w:eastAsia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E9C2A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Cs w:val="28"/>
                <w:lang w:eastAsia="ar-SA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9A530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Cs w:val="28"/>
                <w:lang w:eastAsia="ar-SA"/>
              </w:rPr>
            </w:pPr>
          </w:p>
        </w:tc>
      </w:tr>
      <w:tr w:rsidR="00BD6C83" w:rsidRPr="003F53B9" w14:paraId="725D8367" w14:textId="77777777" w:rsidTr="00830B04">
        <w:trPr>
          <w:trHeight w:val="686"/>
        </w:trPr>
        <w:tc>
          <w:tcPr>
            <w:tcW w:w="30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B1D609" w14:textId="77777777" w:rsidR="00BD6C83" w:rsidRPr="003F53B9" w:rsidRDefault="003916DC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  <w:t>підпис автора проє</w:t>
            </w:r>
            <w:r w:rsidR="00BD6C83" w:rsidRPr="003F53B9"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  <w:t>кту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D0E7B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15E39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  <w:t>ініціал, прізвище</w:t>
            </w:r>
          </w:p>
          <w:p w14:paraId="46188CDE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  <w:p w14:paraId="36E10A86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BD6C83" w:rsidRPr="003F53B9" w14:paraId="50ECB192" w14:textId="77777777" w:rsidTr="00830B04">
        <w:trPr>
          <w:trHeight w:val="449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706A0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D382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00296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4FFE98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  <w:r w:rsidRPr="003F53B9"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  <w:t>дата</w:t>
            </w:r>
          </w:p>
          <w:p w14:paraId="78E6FFB5" w14:textId="77777777" w:rsidR="00BD6C83" w:rsidRPr="003F53B9" w:rsidRDefault="00BD6C83" w:rsidP="00830B0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i/>
                <w:sz w:val="24"/>
                <w:szCs w:val="24"/>
                <w:lang w:eastAsia="ar-SA"/>
              </w:rPr>
            </w:pPr>
          </w:p>
        </w:tc>
      </w:tr>
    </w:tbl>
    <w:p w14:paraId="236520C2" w14:textId="77777777" w:rsidR="00073A58" w:rsidRPr="00BD6C83" w:rsidRDefault="00073A58" w:rsidP="00BD6C83">
      <w:pPr>
        <w:tabs>
          <w:tab w:val="left" w:pos="1875"/>
        </w:tabs>
      </w:pPr>
    </w:p>
    <w:sectPr w:rsidR="00073A58" w:rsidRPr="00BD6C83" w:rsidSect="00154810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FEB15" w14:textId="77777777" w:rsidR="00350590" w:rsidRDefault="00350590">
      <w:pPr>
        <w:spacing w:after="0" w:line="240" w:lineRule="auto"/>
      </w:pPr>
      <w:r>
        <w:separator/>
      </w:r>
    </w:p>
  </w:endnote>
  <w:endnote w:type="continuationSeparator" w:id="0">
    <w:p w14:paraId="7BA46EAA" w14:textId="77777777" w:rsidR="00350590" w:rsidRDefault="0035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0100"/>
      <w:docPartObj>
        <w:docPartGallery w:val="Page Numbers (Bottom of Page)"/>
        <w:docPartUnique/>
      </w:docPartObj>
    </w:sdtPr>
    <w:sdtEndPr/>
    <w:sdtContent>
      <w:p w14:paraId="43E412A8" w14:textId="100015DA" w:rsidR="00DD656C" w:rsidRDefault="00EE3A18">
        <w:pPr>
          <w:pStyle w:val="a6"/>
          <w:jc w:val="center"/>
        </w:pPr>
        <w:r>
          <w:fldChar w:fldCharType="begin"/>
        </w:r>
        <w:r w:rsidR="00E55AC2">
          <w:instrText xml:space="preserve"> PAGE   \* MERGEFORMAT </w:instrText>
        </w:r>
        <w:r>
          <w:fldChar w:fldCharType="separate"/>
        </w:r>
        <w:r w:rsidR="004476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AC973E" w14:textId="77777777" w:rsidR="00D30D29" w:rsidRDefault="00D30D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6F8F9" w14:textId="77777777" w:rsidR="00350590" w:rsidRDefault="00350590">
      <w:pPr>
        <w:spacing w:after="0" w:line="240" w:lineRule="auto"/>
      </w:pPr>
      <w:r>
        <w:separator/>
      </w:r>
    </w:p>
  </w:footnote>
  <w:footnote w:type="continuationSeparator" w:id="0">
    <w:p w14:paraId="274E6B59" w14:textId="77777777" w:rsidR="00350590" w:rsidRDefault="0035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F3A61" w14:textId="77777777" w:rsidR="00B75D38" w:rsidRPr="007A6C92" w:rsidRDefault="00B75D38" w:rsidP="00B75D3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48E"/>
    <w:multiLevelType w:val="hybridMultilevel"/>
    <w:tmpl w:val="CF988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309C"/>
    <w:multiLevelType w:val="hybridMultilevel"/>
    <w:tmpl w:val="0FB290BA"/>
    <w:lvl w:ilvl="0" w:tplc="79AACD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862C4"/>
    <w:multiLevelType w:val="hybridMultilevel"/>
    <w:tmpl w:val="C1BCFB44"/>
    <w:lvl w:ilvl="0" w:tplc="2D6026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9088D"/>
    <w:multiLevelType w:val="hybridMultilevel"/>
    <w:tmpl w:val="AD6ECFBA"/>
    <w:lvl w:ilvl="0" w:tplc="5C62A7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783"/>
    <w:multiLevelType w:val="hybridMultilevel"/>
    <w:tmpl w:val="6C904304"/>
    <w:lvl w:ilvl="0" w:tplc="AF2A60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D396D"/>
    <w:multiLevelType w:val="hybridMultilevel"/>
    <w:tmpl w:val="421A3B08"/>
    <w:lvl w:ilvl="0" w:tplc="5BC404B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0720"/>
    <w:multiLevelType w:val="hybridMultilevel"/>
    <w:tmpl w:val="DB969EE0"/>
    <w:lvl w:ilvl="0" w:tplc="9DD8EB3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C42A5"/>
    <w:multiLevelType w:val="hybridMultilevel"/>
    <w:tmpl w:val="A0DA44FA"/>
    <w:lvl w:ilvl="0" w:tplc="A0BE49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D28B6"/>
    <w:multiLevelType w:val="hybridMultilevel"/>
    <w:tmpl w:val="719CFFBE"/>
    <w:lvl w:ilvl="0" w:tplc="D30629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71151"/>
    <w:multiLevelType w:val="hybridMultilevel"/>
    <w:tmpl w:val="F2703E22"/>
    <w:lvl w:ilvl="0" w:tplc="F06C1F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D230B"/>
    <w:multiLevelType w:val="hybridMultilevel"/>
    <w:tmpl w:val="6F50B272"/>
    <w:lvl w:ilvl="0" w:tplc="5BD2E9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410D0"/>
    <w:multiLevelType w:val="hybridMultilevel"/>
    <w:tmpl w:val="D8A26D7E"/>
    <w:lvl w:ilvl="0" w:tplc="842E60B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1030F"/>
    <w:multiLevelType w:val="hybridMultilevel"/>
    <w:tmpl w:val="65A26D16"/>
    <w:lvl w:ilvl="0" w:tplc="3A006614">
      <w:start w:val="13"/>
      <w:numFmt w:val="bullet"/>
      <w:lvlText w:val="-"/>
      <w:lvlJc w:val="left"/>
      <w:pPr>
        <w:ind w:left="393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62F82069"/>
    <w:multiLevelType w:val="hybridMultilevel"/>
    <w:tmpl w:val="9EC6BA3A"/>
    <w:lvl w:ilvl="0" w:tplc="16CE5454">
      <w:start w:val="3"/>
      <w:numFmt w:val="bullet"/>
      <w:lvlText w:val="-"/>
      <w:lvlJc w:val="left"/>
      <w:pPr>
        <w:ind w:left="393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64D3339B"/>
    <w:multiLevelType w:val="hybridMultilevel"/>
    <w:tmpl w:val="C850360A"/>
    <w:lvl w:ilvl="0" w:tplc="79923AF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60CAE"/>
    <w:multiLevelType w:val="hybridMultilevel"/>
    <w:tmpl w:val="B38EC1C8"/>
    <w:lvl w:ilvl="0" w:tplc="231A1172">
      <w:start w:val="1"/>
      <w:numFmt w:val="bullet"/>
      <w:lvlText w:val="-"/>
      <w:lvlJc w:val="left"/>
      <w:pPr>
        <w:ind w:left="393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675041E9"/>
    <w:multiLevelType w:val="hybridMultilevel"/>
    <w:tmpl w:val="642C88EC"/>
    <w:lvl w:ilvl="0" w:tplc="9F309FF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71C72"/>
    <w:multiLevelType w:val="hybridMultilevel"/>
    <w:tmpl w:val="F7D89D34"/>
    <w:lvl w:ilvl="0" w:tplc="77927F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94319"/>
    <w:multiLevelType w:val="hybridMultilevel"/>
    <w:tmpl w:val="85C67222"/>
    <w:lvl w:ilvl="0" w:tplc="5000A1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06F3C"/>
    <w:multiLevelType w:val="hybridMultilevel"/>
    <w:tmpl w:val="5A5CE9E8"/>
    <w:lvl w:ilvl="0" w:tplc="6D2A50B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94263"/>
    <w:multiLevelType w:val="hybridMultilevel"/>
    <w:tmpl w:val="ACBE7DA6"/>
    <w:lvl w:ilvl="0" w:tplc="4DA4013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11"/>
  </w:num>
  <w:num w:numId="7">
    <w:abstractNumId w:val="15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5"/>
  </w:num>
  <w:num w:numId="16">
    <w:abstractNumId w:val="12"/>
  </w:num>
  <w:num w:numId="17">
    <w:abstractNumId w:val="7"/>
  </w:num>
  <w:num w:numId="18">
    <w:abstractNumId w:val="17"/>
  </w:num>
  <w:num w:numId="19">
    <w:abstractNumId w:val="2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2B"/>
    <w:rsid w:val="0000098A"/>
    <w:rsid w:val="0001217D"/>
    <w:rsid w:val="00017C4A"/>
    <w:rsid w:val="00023591"/>
    <w:rsid w:val="00025261"/>
    <w:rsid w:val="0003156C"/>
    <w:rsid w:val="00037D7B"/>
    <w:rsid w:val="00040AFC"/>
    <w:rsid w:val="00052134"/>
    <w:rsid w:val="000535CA"/>
    <w:rsid w:val="000555E2"/>
    <w:rsid w:val="00061C92"/>
    <w:rsid w:val="00062505"/>
    <w:rsid w:val="00073A58"/>
    <w:rsid w:val="00073D17"/>
    <w:rsid w:val="0007444B"/>
    <w:rsid w:val="00074522"/>
    <w:rsid w:val="00076601"/>
    <w:rsid w:val="00091722"/>
    <w:rsid w:val="000949BD"/>
    <w:rsid w:val="000C258B"/>
    <w:rsid w:val="000D1DEE"/>
    <w:rsid w:val="000E1EA7"/>
    <w:rsid w:val="000E75E7"/>
    <w:rsid w:val="001032FF"/>
    <w:rsid w:val="00114317"/>
    <w:rsid w:val="00114DCC"/>
    <w:rsid w:val="0012717B"/>
    <w:rsid w:val="00133F40"/>
    <w:rsid w:val="0014011F"/>
    <w:rsid w:val="0015042D"/>
    <w:rsid w:val="00153BAF"/>
    <w:rsid w:val="00154810"/>
    <w:rsid w:val="001568D1"/>
    <w:rsid w:val="00161BFA"/>
    <w:rsid w:val="001739A5"/>
    <w:rsid w:val="00176B38"/>
    <w:rsid w:val="001863E2"/>
    <w:rsid w:val="0018796D"/>
    <w:rsid w:val="00193CB7"/>
    <w:rsid w:val="001963C4"/>
    <w:rsid w:val="001A548A"/>
    <w:rsid w:val="001B1E78"/>
    <w:rsid w:val="001B76EC"/>
    <w:rsid w:val="001C2692"/>
    <w:rsid w:val="001C67DB"/>
    <w:rsid w:val="001D252D"/>
    <w:rsid w:val="001D27B8"/>
    <w:rsid w:val="001F7645"/>
    <w:rsid w:val="00200A86"/>
    <w:rsid w:val="00213503"/>
    <w:rsid w:val="002142A5"/>
    <w:rsid w:val="0023168B"/>
    <w:rsid w:val="00231C84"/>
    <w:rsid w:val="00236653"/>
    <w:rsid w:val="00241C14"/>
    <w:rsid w:val="00251CE7"/>
    <w:rsid w:val="00270F3D"/>
    <w:rsid w:val="00277E47"/>
    <w:rsid w:val="00282F2B"/>
    <w:rsid w:val="00292AAC"/>
    <w:rsid w:val="00296632"/>
    <w:rsid w:val="002A564D"/>
    <w:rsid w:val="002B1794"/>
    <w:rsid w:val="002C0DDB"/>
    <w:rsid w:val="002C5C61"/>
    <w:rsid w:val="002E0245"/>
    <w:rsid w:val="00314CC5"/>
    <w:rsid w:val="00331CEF"/>
    <w:rsid w:val="00332B8D"/>
    <w:rsid w:val="00350590"/>
    <w:rsid w:val="003505BD"/>
    <w:rsid w:val="00371908"/>
    <w:rsid w:val="003810BA"/>
    <w:rsid w:val="003916DC"/>
    <w:rsid w:val="003A257F"/>
    <w:rsid w:val="003B52DE"/>
    <w:rsid w:val="003E7596"/>
    <w:rsid w:val="00421223"/>
    <w:rsid w:val="004257B8"/>
    <w:rsid w:val="00426492"/>
    <w:rsid w:val="0042750A"/>
    <w:rsid w:val="00430E1D"/>
    <w:rsid w:val="00432338"/>
    <w:rsid w:val="0043798C"/>
    <w:rsid w:val="004476C7"/>
    <w:rsid w:val="00453B7F"/>
    <w:rsid w:val="0046197A"/>
    <w:rsid w:val="0047323C"/>
    <w:rsid w:val="00483098"/>
    <w:rsid w:val="00495150"/>
    <w:rsid w:val="004B4879"/>
    <w:rsid w:val="004B58B6"/>
    <w:rsid w:val="004D3BAF"/>
    <w:rsid w:val="004F3876"/>
    <w:rsid w:val="0050492A"/>
    <w:rsid w:val="0052369E"/>
    <w:rsid w:val="00570B6F"/>
    <w:rsid w:val="00580918"/>
    <w:rsid w:val="00581B78"/>
    <w:rsid w:val="00591EE5"/>
    <w:rsid w:val="00594A2D"/>
    <w:rsid w:val="00595165"/>
    <w:rsid w:val="005A1B54"/>
    <w:rsid w:val="005A37AD"/>
    <w:rsid w:val="005B7839"/>
    <w:rsid w:val="005C0CCC"/>
    <w:rsid w:val="005C53A7"/>
    <w:rsid w:val="005C7606"/>
    <w:rsid w:val="005D0D73"/>
    <w:rsid w:val="005D66AD"/>
    <w:rsid w:val="005E54D0"/>
    <w:rsid w:val="005F27C6"/>
    <w:rsid w:val="00607077"/>
    <w:rsid w:val="0061397E"/>
    <w:rsid w:val="00616C95"/>
    <w:rsid w:val="00624EA1"/>
    <w:rsid w:val="00626201"/>
    <w:rsid w:val="0062736C"/>
    <w:rsid w:val="006439C5"/>
    <w:rsid w:val="0064784A"/>
    <w:rsid w:val="0065471F"/>
    <w:rsid w:val="00664580"/>
    <w:rsid w:val="0066798A"/>
    <w:rsid w:val="00673657"/>
    <w:rsid w:val="00676FF8"/>
    <w:rsid w:val="006818DE"/>
    <w:rsid w:val="00695ADD"/>
    <w:rsid w:val="006A4F99"/>
    <w:rsid w:val="006B3645"/>
    <w:rsid w:val="006B37C6"/>
    <w:rsid w:val="006C005E"/>
    <w:rsid w:val="006D6B27"/>
    <w:rsid w:val="006E240B"/>
    <w:rsid w:val="006E59FC"/>
    <w:rsid w:val="006F4332"/>
    <w:rsid w:val="006F65B1"/>
    <w:rsid w:val="006F79D7"/>
    <w:rsid w:val="00701492"/>
    <w:rsid w:val="007062E5"/>
    <w:rsid w:val="00723C62"/>
    <w:rsid w:val="00730AB6"/>
    <w:rsid w:val="007314BD"/>
    <w:rsid w:val="00743287"/>
    <w:rsid w:val="00756ADF"/>
    <w:rsid w:val="00757302"/>
    <w:rsid w:val="00781361"/>
    <w:rsid w:val="00784213"/>
    <w:rsid w:val="00785180"/>
    <w:rsid w:val="00793B16"/>
    <w:rsid w:val="007A07C1"/>
    <w:rsid w:val="007A7307"/>
    <w:rsid w:val="007A7E4C"/>
    <w:rsid w:val="007B58C6"/>
    <w:rsid w:val="007E0B72"/>
    <w:rsid w:val="00803640"/>
    <w:rsid w:val="008310FA"/>
    <w:rsid w:val="00833BDC"/>
    <w:rsid w:val="00837806"/>
    <w:rsid w:val="0086732B"/>
    <w:rsid w:val="00875E6E"/>
    <w:rsid w:val="00891C0E"/>
    <w:rsid w:val="00893804"/>
    <w:rsid w:val="008958DB"/>
    <w:rsid w:val="008A0320"/>
    <w:rsid w:val="008A4CD3"/>
    <w:rsid w:val="008A6DF8"/>
    <w:rsid w:val="008A763F"/>
    <w:rsid w:val="008B453C"/>
    <w:rsid w:val="008E7E3E"/>
    <w:rsid w:val="00927AB4"/>
    <w:rsid w:val="00930FBC"/>
    <w:rsid w:val="009352E7"/>
    <w:rsid w:val="00935437"/>
    <w:rsid w:val="00947E4A"/>
    <w:rsid w:val="00953A6D"/>
    <w:rsid w:val="00963BD6"/>
    <w:rsid w:val="00973C78"/>
    <w:rsid w:val="00986401"/>
    <w:rsid w:val="009901CE"/>
    <w:rsid w:val="009A2D87"/>
    <w:rsid w:val="009A672B"/>
    <w:rsid w:val="009E175B"/>
    <w:rsid w:val="00A028D8"/>
    <w:rsid w:val="00A119C2"/>
    <w:rsid w:val="00A1540A"/>
    <w:rsid w:val="00A211D1"/>
    <w:rsid w:val="00A30C6C"/>
    <w:rsid w:val="00A3187A"/>
    <w:rsid w:val="00A34D28"/>
    <w:rsid w:val="00A40678"/>
    <w:rsid w:val="00A53333"/>
    <w:rsid w:val="00A66E23"/>
    <w:rsid w:val="00A75B1E"/>
    <w:rsid w:val="00AA4C25"/>
    <w:rsid w:val="00AA6790"/>
    <w:rsid w:val="00AA7DCE"/>
    <w:rsid w:val="00AC0F6F"/>
    <w:rsid w:val="00B00F40"/>
    <w:rsid w:val="00B04612"/>
    <w:rsid w:val="00B144FA"/>
    <w:rsid w:val="00B16DCC"/>
    <w:rsid w:val="00B2034E"/>
    <w:rsid w:val="00B20E06"/>
    <w:rsid w:val="00B25242"/>
    <w:rsid w:val="00B42C32"/>
    <w:rsid w:val="00B71447"/>
    <w:rsid w:val="00B75D38"/>
    <w:rsid w:val="00B77432"/>
    <w:rsid w:val="00B84C47"/>
    <w:rsid w:val="00B918EC"/>
    <w:rsid w:val="00B95767"/>
    <w:rsid w:val="00BA0746"/>
    <w:rsid w:val="00BC6BB3"/>
    <w:rsid w:val="00BD6C83"/>
    <w:rsid w:val="00BF77EB"/>
    <w:rsid w:val="00C21DD5"/>
    <w:rsid w:val="00C24A6E"/>
    <w:rsid w:val="00C27C96"/>
    <w:rsid w:val="00C34555"/>
    <w:rsid w:val="00C36078"/>
    <w:rsid w:val="00C44DFC"/>
    <w:rsid w:val="00C50282"/>
    <w:rsid w:val="00C51B2E"/>
    <w:rsid w:val="00C56F3A"/>
    <w:rsid w:val="00C70BD0"/>
    <w:rsid w:val="00C71145"/>
    <w:rsid w:val="00C76CE1"/>
    <w:rsid w:val="00C92FC1"/>
    <w:rsid w:val="00C96A80"/>
    <w:rsid w:val="00CA2C94"/>
    <w:rsid w:val="00CA2D5E"/>
    <w:rsid w:val="00CB0B8A"/>
    <w:rsid w:val="00CB4C7A"/>
    <w:rsid w:val="00CC6F87"/>
    <w:rsid w:val="00CD6046"/>
    <w:rsid w:val="00CE28E9"/>
    <w:rsid w:val="00CE3E3B"/>
    <w:rsid w:val="00D00DD4"/>
    <w:rsid w:val="00D024C7"/>
    <w:rsid w:val="00D16D84"/>
    <w:rsid w:val="00D30D29"/>
    <w:rsid w:val="00D665B3"/>
    <w:rsid w:val="00D6696D"/>
    <w:rsid w:val="00D81DD0"/>
    <w:rsid w:val="00D8650E"/>
    <w:rsid w:val="00D95A84"/>
    <w:rsid w:val="00DA352B"/>
    <w:rsid w:val="00DB2AF3"/>
    <w:rsid w:val="00DD656C"/>
    <w:rsid w:val="00DD6DA1"/>
    <w:rsid w:val="00E00256"/>
    <w:rsid w:val="00E03F6E"/>
    <w:rsid w:val="00E07202"/>
    <w:rsid w:val="00E247DD"/>
    <w:rsid w:val="00E258BB"/>
    <w:rsid w:val="00E316F1"/>
    <w:rsid w:val="00E36B15"/>
    <w:rsid w:val="00E47806"/>
    <w:rsid w:val="00E54B29"/>
    <w:rsid w:val="00E55AC2"/>
    <w:rsid w:val="00E80F94"/>
    <w:rsid w:val="00E858AB"/>
    <w:rsid w:val="00E85B42"/>
    <w:rsid w:val="00E87AC6"/>
    <w:rsid w:val="00EA2814"/>
    <w:rsid w:val="00EA5722"/>
    <w:rsid w:val="00EB02CB"/>
    <w:rsid w:val="00ED008B"/>
    <w:rsid w:val="00EE21EF"/>
    <w:rsid w:val="00EE3A18"/>
    <w:rsid w:val="00EE5B95"/>
    <w:rsid w:val="00EE6C64"/>
    <w:rsid w:val="00EF4E0C"/>
    <w:rsid w:val="00F01CE6"/>
    <w:rsid w:val="00F124E9"/>
    <w:rsid w:val="00F312A5"/>
    <w:rsid w:val="00F354A4"/>
    <w:rsid w:val="00F35E0C"/>
    <w:rsid w:val="00F36061"/>
    <w:rsid w:val="00F36424"/>
    <w:rsid w:val="00F41119"/>
    <w:rsid w:val="00F44FCB"/>
    <w:rsid w:val="00F46968"/>
    <w:rsid w:val="00F5325E"/>
    <w:rsid w:val="00F62630"/>
    <w:rsid w:val="00F73FA3"/>
    <w:rsid w:val="00F918C8"/>
    <w:rsid w:val="00FA3CA8"/>
    <w:rsid w:val="00FA6796"/>
    <w:rsid w:val="00FB2D90"/>
    <w:rsid w:val="00FB5D28"/>
    <w:rsid w:val="00FD04C9"/>
    <w:rsid w:val="00FD6717"/>
    <w:rsid w:val="00FE3E89"/>
    <w:rsid w:val="00FE656F"/>
    <w:rsid w:val="00FE7E8B"/>
    <w:rsid w:val="00FF52A5"/>
    <w:rsid w:val="00FF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7D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1D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4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A4CD3"/>
    <w:rPr>
      <w:rFonts w:ascii="Times New Roman" w:eastAsia="Calibri" w:hAnsi="Times New Roman" w:cs="Times New Roman"/>
      <w:sz w:val="28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0E"/>
  </w:style>
  <w:style w:type="table" w:styleId="a8">
    <w:name w:val="Table Grid"/>
    <w:basedOn w:val="a1"/>
    <w:uiPriority w:val="59"/>
    <w:rsid w:val="00B7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1D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1D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4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A4CD3"/>
    <w:rPr>
      <w:rFonts w:ascii="Times New Roman" w:eastAsia="Calibri" w:hAnsi="Times New Roman" w:cs="Times New Roman"/>
      <w:sz w:val="28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0E"/>
  </w:style>
  <w:style w:type="table" w:styleId="a8">
    <w:name w:val="Table Grid"/>
    <w:basedOn w:val="a1"/>
    <w:uiPriority w:val="59"/>
    <w:rsid w:val="00B7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1D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E603-32DD-4022-AEAC-371359B6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Людмила Дякина</cp:lastModifiedBy>
  <cp:revision>3</cp:revision>
  <cp:lastPrinted>2020-08-31T05:22:00Z</cp:lastPrinted>
  <dcterms:created xsi:type="dcterms:W3CDTF">2020-10-13T05:15:00Z</dcterms:created>
  <dcterms:modified xsi:type="dcterms:W3CDTF">2020-10-13T05:15:00Z</dcterms:modified>
</cp:coreProperties>
</file>