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3D" w:rsidRDefault="0061453D" w:rsidP="0075501D">
      <w:pPr>
        <w:spacing w:after="0" w:line="240" w:lineRule="auto"/>
        <w:rPr>
          <w:rStyle w:val="rvts0"/>
          <w:sz w:val="22"/>
          <w:lang w:val="uk-UA"/>
        </w:rPr>
      </w:pPr>
    </w:p>
    <w:p w:rsidR="00A62500" w:rsidRDefault="00A62500" w:rsidP="00A62500">
      <w:pPr>
        <w:suppressAutoHyphens/>
        <w:snapToGrid w:val="0"/>
        <w:spacing w:line="276" w:lineRule="auto"/>
        <w:ind w:left="6379"/>
        <w:jc w:val="center"/>
        <w:rPr>
          <w:rFonts w:eastAsia="Times New Roman"/>
          <w:b/>
          <w:i/>
          <w:szCs w:val="28"/>
          <w:lang w:val="uk-UA" w:eastAsia="ar-SA"/>
        </w:rPr>
      </w:pPr>
      <w:r w:rsidRPr="004935F6">
        <w:rPr>
          <w:rFonts w:eastAsia="Times New Roman"/>
          <w:i/>
          <w:sz w:val="24"/>
          <w:szCs w:val="24"/>
          <w:lang w:val="uk-UA" w:eastAsia="ar-SA"/>
        </w:rPr>
        <w:t>П</w:t>
      </w:r>
      <w:r>
        <w:rPr>
          <w:rFonts w:eastAsia="Times New Roman"/>
          <w:i/>
          <w:sz w:val="24"/>
          <w:szCs w:val="24"/>
          <w:lang w:val="uk-UA" w:eastAsia="ar-SA"/>
        </w:rPr>
        <w:t>родовження додатка 4</w:t>
      </w:r>
    </w:p>
    <w:p w:rsidR="0075501D" w:rsidRPr="00A62500" w:rsidRDefault="00A62500" w:rsidP="00A62500">
      <w:pPr>
        <w:suppressAutoHyphens/>
        <w:snapToGrid w:val="0"/>
        <w:spacing w:line="276" w:lineRule="auto"/>
        <w:jc w:val="center"/>
        <w:rPr>
          <w:rFonts w:eastAsia="Times New Roman"/>
          <w:i/>
          <w:sz w:val="24"/>
          <w:szCs w:val="24"/>
          <w:lang w:val="uk-UA" w:eastAsia="ar-SA"/>
        </w:rPr>
      </w:pPr>
      <w:r w:rsidRPr="00716674">
        <w:rPr>
          <w:rFonts w:eastAsia="Times New Roman"/>
          <w:b/>
          <w:i/>
          <w:szCs w:val="28"/>
          <w:lang w:val="uk-UA" w:eastAsia="ar-SA"/>
        </w:rPr>
        <w:t>ІІІ. БЮДЖЕТ ПРО</w:t>
      </w:r>
      <w:r>
        <w:rPr>
          <w:rFonts w:eastAsia="Times New Roman"/>
          <w:b/>
          <w:i/>
          <w:szCs w:val="28"/>
          <w:lang w:val="uk-UA" w:eastAsia="ar-SA"/>
        </w:rPr>
        <w:t>Є</w:t>
      </w:r>
      <w:r w:rsidRPr="00716674">
        <w:rPr>
          <w:rFonts w:eastAsia="Times New Roman"/>
          <w:b/>
          <w:i/>
          <w:szCs w:val="28"/>
          <w:lang w:val="uk-UA" w:eastAsia="ar-SA"/>
        </w:rPr>
        <w:t>КТУ</w:t>
      </w:r>
    </w:p>
    <w:p w:rsidR="0075501D" w:rsidRDefault="0075501D" w:rsidP="0075501D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 w:rsidRPr="00FD380B">
        <w:rPr>
          <w:rFonts w:eastAsia="Times New Roman"/>
          <w:b/>
          <w:i/>
          <w:szCs w:val="28"/>
          <w:lang w:val="uk-UA" w:eastAsia="ar-SA"/>
        </w:rPr>
        <w:t xml:space="preserve">Загальний бюджет </w:t>
      </w:r>
      <w:r w:rsidR="005A1B44">
        <w:rPr>
          <w:rFonts w:eastAsia="Times New Roman"/>
          <w:b/>
          <w:i/>
          <w:szCs w:val="28"/>
          <w:lang w:val="uk-UA" w:eastAsia="ar-SA"/>
        </w:rPr>
        <w:t>проекту</w:t>
      </w:r>
    </w:p>
    <w:p w:rsidR="005A1B44" w:rsidRPr="00444D26" w:rsidRDefault="005A1B44" w:rsidP="005A1B44">
      <w:pPr>
        <w:suppressAutoHyphens/>
        <w:spacing w:after="0" w:line="240" w:lineRule="auto"/>
        <w:jc w:val="right"/>
        <w:rPr>
          <w:rFonts w:eastAsia="Times New Roman"/>
          <w:b/>
          <w:i/>
          <w:szCs w:val="28"/>
          <w:lang w:val="uk-UA" w:eastAsia="ar-SA"/>
        </w:rPr>
      </w:pPr>
    </w:p>
    <w:tbl>
      <w:tblPr>
        <w:tblW w:w="9940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661"/>
        <w:gridCol w:w="3325"/>
        <w:gridCol w:w="993"/>
        <w:gridCol w:w="829"/>
        <w:gridCol w:w="163"/>
        <w:gridCol w:w="992"/>
        <w:gridCol w:w="27"/>
        <w:gridCol w:w="876"/>
        <w:gridCol w:w="89"/>
        <w:gridCol w:w="993"/>
        <w:gridCol w:w="992"/>
      </w:tblGrid>
      <w:tr w:rsidR="003C5A73" w:rsidRPr="005A1B44" w:rsidTr="00D62B3D">
        <w:trPr>
          <w:trHeight w:val="390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3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proofErr w:type="spellStart"/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Захід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E938EC" w:rsidRDefault="003C5A73" w:rsidP="00D62B3D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eastAsia="Times New Roman"/>
                <w:b/>
                <w:i/>
                <w:sz w:val="22"/>
                <w:lang w:val="uk-UA" w:eastAsia="ar-SA"/>
              </w:rPr>
            </w:pPr>
            <w:r w:rsidRPr="00E938EC">
              <w:rPr>
                <w:rFonts w:eastAsia="Times New Roman"/>
                <w:b/>
                <w:i/>
                <w:sz w:val="22"/>
                <w:lang w:val="uk-UA" w:eastAsia="ar-SA"/>
              </w:rPr>
              <w:t>Стаття витрат</w:t>
            </w:r>
          </w:p>
          <w:p w:rsidR="003C5A73" w:rsidRPr="005A1B44" w:rsidRDefault="003C5A73" w:rsidP="00D62B3D">
            <w:pPr>
              <w:spacing w:after="0" w:line="240" w:lineRule="auto"/>
              <w:ind w:right="-108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938EC">
              <w:rPr>
                <w:rFonts w:eastAsia="Times New Roman"/>
                <w:b/>
                <w:i/>
                <w:sz w:val="22"/>
                <w:lang w:val="uk-UA" w:eastAsia="ar-SA"/>
              </w:rPr>
              <w:t>(товар, робота, послуга)</w:t>
            </w:r>
          </w:p>
        </w:tc>
        <w:tc>
          <w:tcPr>
            <w:tcW w:w="288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proofErr w:type="spellStart"/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Розрахунок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  <w:t xml:space="preserve"> </w:t>
            </w:r>
            <w:proofErr w:type="spellStart"/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статті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  <w:t xml:space="preserve"> </w:t>
            </w:r>
            <w:proofErr w:type="spellStart"/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витрат</w:t>
            </w:r>
            <w:proofErr w:type="spellEnd"/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*</w:t>
            </w:r>
          </w:p>
        </w:tc>
        <w:tc>
          <w:tcPr>
            <w:tcW w:w="20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proofErr w:type="spellStart"/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Джерела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  <w:t xml:space="preserve"> </w:t>
            </w:r>
            <w:proofErr w:type="spellStart"/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фінансування</w:t>
            </w:r>
            <w:proofErr w:type="spellEnd"/>
          </w:p>
        </w:tc>
      </w:tr>
      <w:tr w:rsidR="003C5A73" w:rsidRPr="005A1B44" w:rsidTr="00D62B3D">
        <w:trPr>
          <w:trHeight w:val="121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з/</w:t>
            </w:r>
            <w:proofErr w:type="gramStart"/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п</w:t>
            </w:r>
            <w:proofErr w:type="gramEnd"/>
          </w:p>
        </w:tc>
        <w:tc>
          <w:tcPr>
            <w:tcW w:w="3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E938EC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 w:rsidRPr="00E938EC">
              <w:rPr>
                <w:rFonts w:eastAsia="Times New Roman"/>
                <w:b/>
                <w:i/>
                <w:sz w:val="22"/>
                <w:lang w:val="uk-UA" w:eastAsia="ar-SA"/>
              </w:rPr>
              <w:t>орієнтовна ціна за од. (</w:t>
            </w:r>
            <w:proofErr w:type="spellStart"/>
            <w:r w:rsidRPr="00E938EC">
              <w:rPr>
                <w:rFonts w:eastAsia="Times New Roman"/>
                <w:b/>
                <w:i/>
                <w:sz w:val="22"/>
                <w:lang w:val="uk-UA" w:eastAsia="ar-SA"/>
              </w:rPr>
              <w:t>грн</w:t>
            </w:r>
            <w:proofErr w:type="spellEnd"/>
            <w:r w:rsidRPr="00E938EC">
              <w:rPr>
                <w:rFonts w:eastAsia="Times New Roman"/>
                <w:b/>
                <w:i/>
                <w:sz w:val="22"/>
                <w:lang w:val="uk-UA" w:eastAsia="ar-SA"/>
              </w:rPr>
              <w:t>) **</w:t>
            </w:r>
          </w:p>
        </w:tc>
        <w:tc>
          <w:tcPr>
            <w:tcW w:w="10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proofErr w:type="spellStart"/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Кількість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Pr="00E938EC" w:rsidRDefault="003C5A73" w:rsidP="00D62B3D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2"/>
                <w:lang w:val="uk-UA" w:eastAsia="ar-SA"/>
              </w:rPr>
            </w:pPr>
            <w:r w:rsidRPr="00E938EC">
              <w:rPr>
                <w:rFonts w:eastAsia="Times New Roman"/>
                <w:b/>
                <w:i/>
                <w:sz w:val="22"/>
                <w:lang w:val="uk-UA" w:eastAsia="ar-SA"/>
              </w:rPr>
              <w:t xml:space="preserve">сума </w:t>
            </w:r>
          </w:p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 w:rsidRPr="00E938EC">
              <w:rPr>
                <w:rFonts w:eastAsia="Times New Roman"/>
                <w:b/>
                <w:i/>
                <w:sz w:val="22"/>
                <w:lang w:val="uk-UA" w:eastAsia="ar-SA"/>
              </w:rPr>
              <w:t>(</w:t>
            </w:r>
            <w:proofErr w:type="spellStart"/>
            <w:r w:rsidRPr="00E938EC">
              <w:rPr>
                <w:rFonts w:eastAsia="Times New Roman"/>
                <w:b/>
                <w:i/>
                <w:sz w:val="22"/>
                <w:lang w:val="uk-UA" w:eastAsia="ar-SA"/>
              </w:rPr>
              <w:t>грн</w:t>
            </w:r>
            <w:proofErr w:type="spellEnd"/>
            <w:r w:rsidRPr="00E938EC">
              <w:rPr>
                <w:rFonts w:eastAsia="Times New Roman"/>
                <w:b/>
                <w:i/>
                <w:sz w:val="22"/>
                <w:lang w:val="uk-UA" w:eastAsia="ar-SA"/>
              </w:rPr>
              <w:t>) **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E938EC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proofErr w:type="spellStart"/>
            <w:r w:rsidRPr="00E938EC">
              <w:rPr>
                <w:rFonts w:eastAsia="Times New Roman"/>
                <w:b/>
                <w:i/>
                <w:sz w:val="22"/>
                <w:lang w:val="uk-UA" w:eastAsia="ar-SA"/>
              </w:rPr>
              <w:t>громад-ський</w:t>
            </w:r>
            <w:proofErr w:type="spellEnd"/>
            <w:r w:rsidRPr="00E938EC">
              <w:rPr>
                <w:rFonts w:eastAsia="Times New Roman"/>
                <w:b/>
                <w:i/>
                <w:sz w:val="22"/>
                <w:lang w:val="uk-UA" w:eastAsia="ar-SA"/>
              </w:rPr>
              <w:t xml:space="preserve"> бюджет</w:t>
            </w:r>
            <w:r w:rsidRPr="00E938EC">
              <w:rPr>
                <w:rFonts w:eastAsia="Times New Roman"/>
                <w:b/>
                <w:sz w:val="22"/>
                <w:lang w:val="uk-UA" w:eastAsia="ar-SA"/>
              </w:rPr>
              <w:t xml:space="preserve"> </w:t>
            </w:r>
            <w:r w:rsidRPr="00E938EC">
              <w:rPr>
                <w:rFonts w:eastAsia="Times New Roman"/>
                <w:b/>
                <w:i/>
                <w:sz w:val="22"/>
                <w:lang w:val="uk-UA" w:eastAsia="ar-SA"/>
              </w:rPr>
              <w:t>(</w:t>
            </w:r>
            <w:proofErr w:type="spellStart"/>
            <w:r w:rsidRPr="00E938EC">
              <w:rPr>
                <w:rFonts w:eastAsia="Times New Roman"/>
                <w:b/>
                <w:i/>
                <w:sz w:val="22"/>
                <w:lang w:val="uk-UA" w:eastAsia="ar-SA"/>
              </w:rPr>
              <w:t>грн</w:t>
            </w:r>
            <w:proofErr w:type="spellEnd"/>
            <w:r w:rsidRPr="00E938EC">
              <w:rPr>
                <w:rFonts w:eastAsia="Times New Roman"/>
                <w:b/>
                <w:i/>
                <w:sz w:val="22"/>
                <w:lang w:val="uk-UA" w:eastAsia="ar-SA"/>
              </w:rPr>
              <w:t>) 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proofErr w:type="spellStart"/>
            <w:r w:rsidRPr="00E938EC">
              <w:rPr>
                <w:rFonts w:eastAsia="Times New Roman"/>
                <w:b/>
                <w:i/>
                <w:sz w:val="22"/>
                <w:lang w:val="uk-UA" w:eastAsia="ar-SA"/>
              </w:rPr>
              <w:t>співфінансування</w:t>
            </w:r>
            <w:proofErr w:type="spellEnd"/>
            <w:r w:rsidRPr="00E938EC">
              <w:rPr>
                <w:rFonts w:eastAsia="Times New Roman"/>
                <w:b/>
                <w:i/>
                <w:sz w:val="22"/>
                <w:lang w:val="uk-UA" w:eastAsia="ar-SA"/>
              </w:rPr>
              <w:t xml:space="preserve"> автора (</w:t>
            </w:r>
            <w:proofErr w:type="spellStart"/>
            <w:r w:rsidRPr="00E938EC">
              <w:rPr>
                <w:rFonts w:eastAsia="Times New Roman"/>
                <w:b/>
                <w:i/>
                <w:sz w:val="22"/>
                <w:lang w:val="uk-UA" w:eastAsia="ar-SA"/>
              </w:rPr>
              <w:t>грн</w:t>
            </w:r>
            <w:proofErr w:type="spellEnd"/>
            <w:r w:rsidRPr="00E938EC">
              <w:rPr>
                <w:rFonts w:eastAsia="Times New Roman"/>
                <w:b/>
                <w:i/>
                <w:sz w:val="22"/>
                <w:lang w:val="uk-UA" w:eastAsia="ar-SA"/>
              </w:rPr>
              <w:t>) **</w:t>
            </w:r>
          </w:p>
        </w:tc>
      </w:tr>
      <w:tr w:rsidR="003C5A73" w:rsidRPr="005A1B44" w:rsidTr="00D62B3D">
        <w:trPr>
          <w:trHeight w:val="390"/>
        </w:trPr>
        <w:tc>
          <w:tcPr>
            <w:tcW w:w="39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D838D5" w:rsidRDefault="003C5A73" w:rsidP="00D62B3D">
            <w:pPr>
              <w:spacing w:after="0" w:line="240" w:lineRule="auto"/>
              <w:jc w:val="both"/>
              <w:rPr>
                <w:rFonts w:eastAsia="Times New Roman"/>
                <w:bCs/>
                <w:iCs/>
                <w:color w:val="000000"/>
                <w:sz w:val="22"/>
                <w:lang w:eastAsia="ru-RU"/>
              </w:rPr>
            </w:pPr>
            <w:proofErr w:type="spellStart"/>
            <w:r w:rsidRPr="00D838D5">
              <w:rPr>
                <w:rFonts w:eastAsia="Times New Roman"/>
                <w:bCs/>
                <w:iCs/>
                <w:color w:val="000000"/>
                <w:sz w:val="22"/>
                <w:lang w:eastAsia="ru-RU"/>
              </w:rPr>
              <w:t>Захід</w:t>
            </w:r>
            <w:proofErr w:type="spellEnd"/>
            <w:r w:rsidRPr="00D838D5">
              <w:rPr>
                <w:rFonts w:eastAsia="Times New Roman"/>
                <w:bCs/>
                <w:iCs/>
                <w:color w:val="000000"/>
                <w:sz w:val="22"/>
                <w:lang w:eastAsia="ru-RU"/>
              </w:rPr>
              <w:t xml:space="preserve"> 1</w:t>
            </w:r>
          </w:p>
        </w:tc>
        <w:tc>
          <w:tcPr>
            <w:tcW w:w="595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A73" w:rsidRPr="002856B4" w:rsidRDefault="003C5A73" w:rsidP="00D62B3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lang w:val="uk-UA" w:eastAsia="ru-RU"/>
              </w:rPr>
            </w:pPr>
            <w:proofErr w:type="spellStart"/>
            <w:proofErr w:type="gram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П</w:t>
            </w:r>
            <w:proofErr w:type="gram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ідготовка</w:t>
            </w:r>
            <w:proofErr w:type="spellEnd"/>
            <w:r>
              <w:rPr>
                <w:rFonts w:eastAsia="Times New Roman"/>
                <w:color w:val="000000"/>
                <w:sz w:val="22"/>
                <w:lang w:val="uk-UA" w:eastAsia="ru-RU"/>
              </w:rPr>
              <w:t xml:space="preserve">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приміщення</w:t>
            </w:r>
            <w:proofErr w:type="spellEnd"/>
          </w:p>
        </w:tc>
      </w:tr>
      <w:tr w:rsidR="003C5A73" w:rsidRPr="005A1B44" w:rsidTr="00D62B3D">
        <w:trPr>
          <w:trHeight w:val="390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1.</w:t>
            </w:r>
          </w:p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</w:p>
        </w:tc>
        <w:tc>
          <w:tcPr>
            <w:tcW w:w="92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A73" w:rsidRPr="00C52916" w:rsidRDefault="003C5A73" w:rsidP="00D62B3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lang w:val="uk-UA" w:eastAsia="ru-RU"/>
              </w:rPr>
            </w:pPr>
            <w:r>
              <w:rPr>
                <w:rFonts w:eastAsia="Times New Roman"/>
                <w:color w:val="000000"/>
                <w:sz w:val="22"/>
                <w:lang w:val="uk-UA" w:eastAsia="ru-RU"/>
              </w:rPr>
              <w:t>П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оточний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 ремонт</w:t>
            </w:r>
            <w:r>
              <w:rPr>
                <w:rFonts w:eastAsia="Times New Roman"/>
                <w:color w:val="000000"/>
                <w:sz w:val="22"/>
                <w:lang w:val="uk-UA" w:eastAsia="ru-RU"/>
              </w:rPr>
              <w:t xml:space="preserve"> приміщення</w:t>
            </w:r>
          </w:p>
        </w:tc>
      </w:tr>
      <w:tr w:rsidR="003C5A73" w:rsidRPr="005A1B44" w:rsidTr="00D62B3D">
        <w:trPr>
          <w:trHeight w:val="1078"/>
        </w:trPr>
        <w:tc>
          <w:tcPr>
            <w:tcW w:w="66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A73" w:rsidRPr="005A1B44" w:rsidRDefault="003C5A73" w:rsidP="00D62B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val="uk-UA" w:eastAsia="ru-RU"/>
              </w:rPr>
              <w:t>У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лаштування</w:t>
            </w:r>
            <w:proofErr w:type="spellEnd"/>
            <w:r>
              <w:rPr>
                <w:rFonts w:eastAsia="Times New Roman"/>
                <w:color w:val="000000"/>
                <w:sz w:val="22"/>
                <w:lang w:val="uk-UA" w:eastAsia="ru-RU"/>
              </w:rPr>
              <w:t xml:space="preserve">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підвісної</w:t>
            </w:r>
            <w:proofErr w:type="spellEnd"/>
            <w:r>
              <w:rPr>
                <w:rFonts w:eastAsia="Times New Roman"/>
                <w:color w:val="000000"/>
                <w:sz w:val="22"/>
                <w:lang w:val="uk-UA" w:eastAsia="ru-RU"/>
              </w:rPr>
              <w:t xml:space="preserve">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стелі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 типу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Армстронг</w:t>
            </w:r>
            <w:proofErr w:type="spellEnd"/>
            <w:r>
              <w:rPr>
                <w:rFonts w:eastAsia="Times New Roman"/>
                <w:color w:val="000000"/>
                <w:sz w:val="22"/>
                <w:lang w:val="uk-UA" w:eastAsia="ru-RU"/>
              </w:rPr>
              <w:t xml:space="preserve">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зі</w:t>
            </w:r>
            <w:proofErr w:type="spellEnd"/>
            <w:r>
              <w:rPr>
                <w:rFonts w:eastAsia="Times New Roman"/>
                <w:color w:val="000000"/>
                <w:sz w:val="22"/>
                <w:lang w:val="uk-UA" w:eastAsia="ru-RU"/>
              </w:rPr>
              <w:t xml:space="preserve">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світильниками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,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заміна</w:t>
            </w:r>
            <w:proofErr w:type="spellEnd"/>
            <w:r>
              <w:rPr>
                <w:rFonts w:eastAsia="Times New Roman"/>
                <w:color w:val="000000"/>
                <w:sz w:val="22"/>
                <w:lang w:val="uk-UA" w:eastAsia="ru-RU"/>
              </w:rPr>
              <w:t xml:space="preserve">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електропроводки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,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Pr="00951116" w:rsidRDefault="003C5A73" w:rsidP="00D62B3D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2"/>
                <w:lang w:val="uk-UA" w:eastAsia="ru-RU"/>
              </w:rPr>
            </w:pPr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2"/>
                <w:lang w:val="uk-UA" w:eastAsia="ru-RU"/>
              </w:rPr>
              <w:t xml:space="preserve">Послуга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Pr="00EE300E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  <w:t>250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  <w:t>170</w:t>
            </w:r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кв.м.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  <w:t>42 500</w:t>
            </w:r>
          </w:p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Pr="00EE300E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  <w:t>32537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Pr="00EE300E" w:rsidRDefault="003C5A73" w:rsidP="00D62B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9963</w:t>
            </w:r>
          </w:p>
        </w:tc>
      </w:tr>
      <w:tr w:rsidR="003C5A73" w:rsidRPr="005A1B44" w:rsidTr="00D62B3D">
        <w:trPr>
          <w:trHeight w:val="1260"/>
        </w:trPr>
        <w:tc>
          <w:tcPr>
            <w:tcW w:w="66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A73" w:rsidRDefault="003C5A73" w:rsidP="00D62B3D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uk-UA" w:eastAsia="ru-RU"/>
              </w:rPr>
            </w:pPr>
            <w:r>
              <w:rPr>
                <w:rFonts w:eastAsia="Times New Roman"/>
                <w:color w:val="000000"/>
                <w:sz w:val="22"/>
                <w:lang w:val="uk-UA" w:eastAsia="ru-RU"/>
              </w:rPr>
              <w:t>З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аміна</w:t>
            </w:r>
            <w:proofErr w:type="spellEnd"/>
            <w:r>
              <w:rPr>
                <w:rFonts w:eastAsia="Times New Roman"/>
                <w:color w:val="000000"/>
                <w:sz w:val="22"/>
                <w:lang w:val="uk-UA" w:eastAsia="ru-RU"/>
              </w:rPr>
              <w:t xml:space="preserve">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лінолеуму</w:t>
            </w:r>
            <w:proofErr w:type="spellEnd"/>
            <w:r>
              <w:rPr>
                <w:rFonts w:eastAsia="Times New Roman"/>
                <w:color w:val="000000"/>
                <w:sz w:val="22"/>
                <w:lang w:val="uk-UA" w:eastAsia="ru-RU"/>
              </w:rPr>
              <w:t xml:space="preserve"> та встановлення плінтусу</w:t>
            </w:r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 (в т.ч. демонтаж старого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лінолеуму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, </w:t>
            </w:r>
            <w:proofErr w:type="spellStart"/>
            <w:proofErr w:type="gram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пл</w:t>
            </w:r>
            <w:proofErr w:type="gram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інтусу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,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вирівнювання</w:t>
            </w:r>
            <w:proofErr w:type="spellEnd"/>
            <w:r>
              <w:rPr>
                <w:rFonts w:eastAsia="Times New Roman"/>
                <w:color w:val="000000"/>
                <w:sz w:val="22"/>
                <w:lang w:val="uk-UA" w:eastAsia="ru-RU"/>
              </w:rPr>
              <w:t xml:space="preserve">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підлоги</w:t>
            </w:r>
            <w:proofErr w:type="spellEnd"/>
            <w:r>
              <w:rPr>
                <w:rFonts w:eastAsia="Times New Roman"/>
                <w:color w:val="000000"/>
                <w:sz w:val="22"/>
                <w:lang w:val="uk-UA" w:eastAsia="ru-RU"/>
              </w:rPr>
              <w:t xml:space="preserve">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цементними</w:t>
            </w:r>
            <w:proofErr w:type="spellEnd"/>
            <w:r>
              <w:rPr>
                <w:rFonts w:eastAsia="Times New Roman"/>
                <w:color w:val="000000"/>
                <w:sz w:val="22"/>
                <w:lang w:val="uk-UA" w:eastAsia="ru-RU"/>
              </w:rPr>
              <w:t xml:space="preserve">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сумішами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, укладка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лінолеуму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 та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плінтусу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A73" w:rsidRDefault="003C5A73" w:rsidP="00D62B3D">
            <w:r w:rsidRPr="001273D4">
              <w:rPr>
                <w:rFonts w:eastAsia="Times New Roman"/>
                <w:color w:val="000000"/>
                <w:sz w:val="22"/>
                <w:lang w:val="uk-UA" w:eastAsia="ru-RU"/>
              </w:rPr>
              <w:t>Послуга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Pr="00EE300E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  <w:t>750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Pr="00DB5739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  <w:t xml:space="preserve">170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  <w:t>кв.м</w:t>
            </w:r>
            <w:proofErr w:type="spellEnd"/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Pr="00EE300E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  <w:t>127500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Pr="00EE300E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  <w:t>127500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Default="003C5A73" w:rsidP="00D62B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ru-RU"/>
              </w:rPr>
            </w:pPr>
          </w:p>
        </w:tc>
      </w:tr>
      <w:tr w:rsidR="003C5A73" w:rsidRPr="005A1B44" w:rsidTr="00D62B3D">
        <w:trPr>
          <w:trHeight w:val="1575"/>
        </w:trPr>
        <w:tc>
          <w:tcPr>
            <w:tcW w:w="66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Вирівнювання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 та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фарбування</w:t>
            </w:r>
            <w:proofErr w:type="spellEnd"/>
            <w:r>
              <w:rPr>
                <w:rFonts w:eastAsia="Times New Roman"/>
                <w:color w:val="000000"/>
                <w:sz w:val="22"/>
                <w:lang w:val="uk-UA" w:eastAsia="ru-RU"/>
              </w:rPr>
              <w:t xml:space="preserve"> </w:t>
            </w:r>
            <w:proofErr w:type="spellStart"/>
            <w:proofErr w:type="gram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ст</w:t>
            </w:r>
            <w:proofErr w:type="gram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ін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 (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поліпшене</w:t>
            </w:r>
            <w:proofErr w:type="spellEnd"/>
            <w:r>
              <w:rPr>
                <w:rFonts w:eastAsia="Times New Roman"/>
                <w:color w:val="000000"/>
                <w:sz w:val="22"/>
                <w:lang w:val="uk-UA" w:eastAsia="ru-RU"/>
              </w:rPr>
              <w:t xml:space="preserve">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штукатурення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 по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каменю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 та бетону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мінеральною</w:t>
            </w:r>
            <w:proofErr w:type="spellEnd"/>
            <w:r>
              <w:rPr>
                <w:rFonts w:eastAsia="Times New Roman"/>
                <w:color w:val="000000"/>
                <w:sz w:val="22"/>
                <w:lang w:val="uk-UA" w:eastAsia="ru-RU"/>
              </w:rPr>
              <w:t xml:space="preserve">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шпатлівкою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,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фарбування</w:t>
            </w:r>
            <w:proofErr w:type="spellEnd"/>
            <w:r>
              <w:rPr>
                <w:rFonts w:eastAsia="Times New Roman"/>
                <w:color w:val="000000"/>
                <w:sz w:val="22"/>
                <w:lang w:val="uk-UA" w:eastAsia="ru-RU"/>
              </w:rPr>
              <w:t xml:space="preserve">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водоемульсійною</w:t>
            </w:r>
            <w:proofErr w:type="spellEnd"/>
            <w:r>
              <w:rPr>
                <w:rFonts w:eastAsia="Times New Roman"/>
                <w:color w:val="000000"/>
                <w:sz w:val="22"/>
                <w:lang w:val="uk-UA" w:eastAsia="ru-RU"/>
              </w:rPr>
              <w:t xml:space="preserve">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інтер'єрною</w:t>
            </w:r>
            <w:proofErr w:type="spellEnd"/>
            <w:r>
              <w:rPr>
                <w:rFonts w:eastAsia="Times New Roman"/>
                <w:color w:val="000000"/>
                <w:sz w:val="22"/>
                <w:lang w:val="uk-UA" w:eastAsia="ru-RU"/>
              </w:rPr>
              <w:t xml:space="preserve">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фарбою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 з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пігментом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), в т.ч.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матеріали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A73" w:rsidRDefault="003C5A73" w:rsidP="00D62B3D">
            <w:r w:rsidRPr="001273D4">
              <w:rPr>
                <w:rFonts w:eastAsia="Times New Roman"/>
                <w:color w:val="000000"/>
                <w:sz w:val="22"/>
                <w:lang w:val="uk-UA" w:eastAsia="ru-RU"/>
              </w:rPr>
              <w:t>Послуга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410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380 кв.м.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155800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Pr="00EE300E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  <w:t>155800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3C5A73" w:rsidRPr="005A1B44" w:rsidTr="00D62B3D">
        <w:trPr>
          <w:trHeight w:val="600"/>
        </w:trPr>
        <w:tc>
          <w:tcPr>
            <w:tcW w:w="66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Замінадвері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 90*205 см. (полотно, лутка,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лиштва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 на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двері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,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фурнітура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, замок)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A73" w:rsidRDefault="003C5A73" w:rsidP="00D62B3D">
            <w:r w:rsidRPr="001273D4">
              <w:rPr>
                <w:rFonts w:eastAsia="Times New Roman"/>
                <w:color w:val="000000"/>
                <w:sz w:val="22"/>
                <w:lang w:val="uk-UA" w:eastAsia="ru-RU"/>
              </w:rPr>
              <w:t>Послуга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  <w:t>5 0</w:t>
            </w:r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1 шт.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  <w:t>5 0</w:t>
            </w:r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Pr="00EE300E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Pr="00F624EF" w:rsidRDefault="003C5A73" w:rsidP="00D62B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ru-RU"/>
              </w:rPr>
            </w:pPr>
          </w:p>
        </w:tc>
      </w:tr>
      <w:tr w:rsidR="003C5A73" w:rsidRPr="005A1B44" w:rsidTr="00D62B3D">
        <w:trPr>
          <w:trHeight w:val="915"/>
        </w:trPr>
        <w:tc>
          <w:tcPr>
            <w:tcW w:w="66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Замінавікон</w:t>
            </w:r>
            <w:proofErr w:type="spellEnd"/>
            <w:r>
              <w:rPr>
                <w:rFonts w:eastAsia="Times New Roman"/>
                <w:color w:val="000000"/>
                <w:sz w:val="22"/>
                <w:lang w:val="uk-UA" w:eastAsia="ru-RU"/>
              </w:rPr>
              <w:t xml:space="preserve"> з улаштуванням укосів</w:t>
            </w:r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 (5-камерний </w:t>
            </w:r>
            <w:proofErr w:type="spellStart"/>
            <w:proofErr w:type="gram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проф</w:t>
            </w:r>
            <w:proofErr w:type="gram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іль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,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підвіконня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,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відливи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,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москітні</w:t>
            </w:r>
            <w:proofErr w:type="spellEnd"/>
            <w:r>
              <w:rPr>
                <w:rFonts w:eastAsia="Times New Roman"/>
                <w:color w:val="000000"/>
                <w:sz w:val="22"/>
                <w:lang w:val="uk-UA" w:eastAsia="ru-RU"/>
              </w:rPr>
              <w:t xml:space="preserve">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сітки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,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фурнітура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5A73" w:rsidRDefault="003C5A73" w:rsidP="00D62B3D">
            <w:r w:rsidRPr="001273D4">
              <w:rPr>
                <w:rFonts w:eastAsia="Times New Roman"/>
                <w:color w:val="000000"/>
                <w:sz w:val="22"/>
                <w:lang w:val="uk-UA" w:eastAsia="ru-RU"/>
              </w:rPr>
              <w:t>Послуга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  <w:t xml:space="preserve">15 </w:t>
            </w:r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6шт.</w:t>
            </w:r>
          </w:p>
        </w:tc>
        <w:tc>
          <w:tcPr>
            <w:tcW w:w="9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  <w:t>90</w:t>
            </w:r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EE300E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  <w:t>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3C5A73" w:rsidRPr="005A1B44" w:rsidTr="00D62B3D">
        <w:trPr>
          <w:trHeight w:val="390"/>
        </w:trPr>
        <w:tc>
          <w:tcPr>
            <w:tcW w:w="49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 xml:space="preserve">Разом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EE300E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  <w:t>420800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EE300E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  <w:t>410837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EE300E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9963</w:t>
            </w:r>
          </w:p>
        </w:tc>
      </w:tr>
      <w:tr w:rsidR="003C5A73" w:rsidRPr="005A1B44" w:rsidTr="00D62B3D">
        <w:trPr>
          <w:trHeight w:val="39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2.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6D5761" w:rsidRDefault="003C5A73" w:rsidP="00D62B3D">
            <w:pPr>
              <w:spacing w:after="0" w:line="240" w:lineRule="auto"/>
              <w:jc w:val="both"/>
              <w:rPr>
                <w:rFonts w:eastAsia="Times New Roman"/>
                <w:bCs/>
                <w:iCs/>
                <w:color w:val="000000"/>
                <w:sz w:val="22"/>
                <w:lang w:val="uk-UA"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2"/>
                <w:lang w:val="uk-UA" w:eastAsia="ru-RU"/>
              </w:rPr>
              <w:t xml:space="preserve"> </w:t>
            </w:r>
          </w:p>
        </w:tc>
        <w:tc>
          <w:tcPr>
            <w:tcW w:w="595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Обладнання</w:t>
            </w:r>
            <w:proofErr w:type="spellEnd"/>
            <w:r>
              <w:rPr>
                <w:rFonts w:eastAsia="Times New Roman"/>
                <w:color w:val="000000"/>
                <w:sz w:val="22"/>
                <w:lang w:val="uk-UA" w:eastAsia="ru-RU"/>
              </w:rPr>
              <w:t xml:space="preserve">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приміщення</w:t>
            </w:r>
            <w:proofErr w:type="spellEnd"/>
            <w:r>
              <w:rPr>
                <w:rFonts w:eastAsia="Times New Roman"/>
                <w:color w:val="000000"/>
                <w:sz w:val="22"/>
                <w:lang w:val="uk-UA" w:eastAsia="ru-RU"/>
              </w:rPr>
              <w:t xml:space="preserve"> </w:t>
            </w:r>
            <w:proofErr w:type="gram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для</w:t>
            </w:r>
            <w:proofErr w:type="gram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 занять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дітей</w:t>
            </w:r>
            <w:proofErr w:type="spellEnd"/>
          </w:p>
        </w:tc>
      </w:tr>
      <w:tr w:rsidR="003C5A73" w:rsidRPr="005A1B44" w:rsidTr="00D62B3D">
        <w:trPr>
          <w:trHeight w:val="39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2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A73" w:rsidRPr="00F624EF" w:rsidRDefault="003C5A73" w:rsidP="00D62B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ru-RU"/>
              </w:rPr>
            </w:pP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Придбання</w:t>
            </w:r>
            <w:proofErr w:type="spellEnd"/>
            <w:r>
              <w:rPr>
                <w:rFonts w:eastAsia="Times New Roman"/>
                <w:color w:val="000000"/>
                <w:sz w:val="22"/>
                <w:lang w:val="uk-UA" w:eastAsia="ru-RU"/>
              </w:rPr>
              <w:t xml:space="preserve">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обладнання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 з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установкою</w:t>
            </w:r>
            <w:proofErr w:type="spellEnd"/>
            <w:r>
              <w:rPr>
                <w:rFonts w:eastAsia="Times New Roman"/>
                <w:color w:val="000000"/>
                <w:sz w:val="22"/>
                <w:lang w:val="uk-UA" w:eastAsia="ru-RU"/>
              </w:rPr>
              <w:t xml:space="preserve"> та </w:t>
            </w:r>
            <w:proofErr w:type="gramStart"/>
            <w:r>
              <w:rPr>
                <w:rFonts w:eastAsia="Times New Roman"/>
                <w:color w:val="000000"/>
                <w:sz w:val="22"/>
                <w:lang w:val="uk-UA" w:eastAsia="ru-RU"/>
              </w:rPr>
              <w:t>матер</w:t>
            </w:r>
            <w:proofErr w:type="gramEnd"/>
            <w:r>
              <w:rPr>
                <w:rFonts w:eastAsia="Times New Roman"/>
                <w:color w:val="000000"/>
                <w:sz w:val="22"/>
                <w:lang w:val="uk-UA" w:eastAsia="ru-RU"/>
              </w:rPr>
              <w:t>іал</w:t>
            </w:r>
          </w:p>
        </w:tc>
      </w:tr>
      <w:tr w:rsidR="003C5A73" w:rsidRPr="005A1B44" w:rsidTr="00D62B3D">
        <w:trPr>
          <w:trHeight w:val="1515"/>
        </w:trPr>
        <w:tc>
          <w:tcPr>
            <w:tcW w:w="6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577C57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uk-UA" w:eastAsia="ru-RU"/>
              </w:rPr>
            </w:pPr>
            <w:r w:rsidRPr="005A1B44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2.2.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Комплект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меблів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 для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вихователя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 та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зберігання</w:t>
            </w:r>
            <w:proofErr w:type="spellEnd"/>
            <w:r>
              <w:rPr>
                <w:rFonts w:eastAsia="Times New Roman"/>
                <w:color w:val="000000"/>
                <w:sz w:val="22"/>
                <w:lang w:val="uk-UA" w:eastAsia="ru-RU"/>
              </w:rPr>
              <w:t xml:space="preserve">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дидактичних</w:t>
            </w:r>
            <w:proofErr w:type="spellEnd"/>
            <w:r>
              <w:rPr>
                <w:rFonts w:eastAsia="Times New Roman"/>
                <w:color w:val="000000"/>
                <w:sz w:val="22"/>
                <w:lang w:val="uk-UA" w:eastAsia="ru-RU"/>
              </w:rPr>
              <w:t xml:space="preserve">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матеріалів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 (</w:t>
            </w:r>
            <w:proofErr w:type="spellStart"/>
            <w:proofErr w:type="gram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ст</w:t>
            </w:r>
            <w:proofErr w:type="gram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іл</w:t>
            </w:r>
            <w:proofErr w:type="spellEnd"/>
            <w:r>
              <w:rPr>
                <w:rFonts w:eastAsia="Times New Roman"/>
                <w:color w:val="000000"/>
                <w:sz w:val="22"/>
                <w:lang w:val="uk-UA" w:eastAsia="ru-RU"/>
              </w:rPr>
              <w:t xml:space="preserve">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письмовий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, 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шафа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 для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дидактичних</w:t>
            </w:r>
            <w:proofErr w:type="spellEnd"/>
            <w:r>
              <w:rPr>
                <w:rFonts w:eastAsia="Times New Roman"/>
                <w:color w:val="000000"/>
                <w:sz w:val="22"/>
                <w:lang w:val="uk-UA" w:eastAsia="ru-RU"/>
              </w:rPr>
              <w:t xml:space="preserve">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матеріалів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, тумба,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стіл</w:t>
            </w:r>
            <w:proofErr w:type="spellEnd"/>
            <w:r>
              <w:rPr>
                <w:rFonts w:eastAsia="Times New Roman"/>
                <w:color w:val="000000"/>
                <w:sz w:val="22"/>
                <w:lang w:val="uk-UA" w:eastAsia="ru-RU"/>
              </w:rPr>
              <w:t xml:space="preserve">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журнальний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 на колесах)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951116" w:rsidRDefault="003C5A73" w:rsidP="00D62B3D">
            <w:pPr>
              <w:spacing w:after="0" w:line="240" w:lineRule="auto"/>
              <w:jc w:val="both"/>
              <w:rPr>
                <w:rFonts w:eastAsia="Times New Roman"/>
                <w:bCs/>
                <w:iCs/>
                <w:color w:val="000000"/>
                <w:sz w:val="22"/>
                <w:lang w:val="uk-UA" w:eastAsia="ru-RU"/>
              </w:rPr>
            </w:pPr>
            <w:r w:rsidRPr="00951116">
              <w:rPr>
                <w:rFonts w:eastAsia="Times New Roman"/>
                <w:bCs/>
                <w:iCs/>
                <w:color w:val="000000"/>
                <w:sz w:val="22"/>
                <w:lang w:eastAsia="ru-RU"/>
              </w:rPr>
              <w:t> </w:t>
            </w:r>
            <w:r w:rsidRPr="00951116">
              <w:rPr>
                <w:rFonts w:eastAsia="Times New Roman"/>
                <w:bCs/>
                <w:iCs/>
                <w:color w:val="000000"/>
                <w:sz w:val="22"/>
                <w:lang w:val="uk-UA" w:eastAsia="ru-RU"/>
              </w:rPr>
              <w:t>товар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8700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 xml:space="preserve">1 </w:t>
            </w:r>
            <w:proofErr w:type="gramStart"/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к-т</w:t>
            </w:r>
            <w:proofErr w:type="gramEnd"/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8700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EE300E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  <w:t>8700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3C5A73" w:rsidRPr="005A1B44" w:rsidTr="00D62B3D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5A73" w:rsidRPr="005A1B44" w:rsidRDefault="003C5A73" w:rsidP="00D62B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Ковролін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5A73" w:rsidRPr="00951116" w:rsidRDefault="003C5A73" w:rsidP="00D62B3D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2"/>
                <w:lang w:eastAsia="ru-RU"/>
              </w:rPr>
            </w:pPr>
            <w:r w:rsidRPr="00951116">
              <w:rPr>
                <w:rFonts w:eastAsia="Times New Roman"/>
                <w:bCs/>
                <w:iCs/>
                <w:color w:val="000000"/>
                <w:sz w:val="22"/>
                <w:lang w:eastAsia="ru-RU"/>
              </w:rPr>
              <w:t> </w:t>
            </w:r>
            <w:r w:rsidRPr="00951116">
              <w:rPr>
                <w:rFonts w:eastAsia="Times New Roman"/>
                <w:bCs/>
                <w:iCs/>
                <w:color w:val="000000"/>
                <w:sz w:val="22"/>
                <w:lang w:val="uk-UA" w:eastAsia="ru-RU"/>
              </w:rPr>
              <w:t>товар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C5A73" w:rsidRPr="005A1B44" w:rsidRDefault="003C5A73" w:rsidP="00D62B3D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335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A73" w:rsidRPr="005A1B44" w:rsidRDefault="003C5A73" w:rsidP="00D62B3D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91 м.п.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A73" w:rsidRPr="005A1B44" w:rsidRDefault="003C5A73" w:rsidP="00D62B3D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30485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5A73" w:rsidRPr="00EE300E" w:rsidRDefault="003C5A73" w:rsidP="00D62B3D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  <w:t>30485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5A73" w:rsidRPr="005A1B44" w:rsidRDefault="003C5A73" w:rsidP="00D62B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3C5A73" w:rsidRPr="005A1B44" w:rsidTr="00D62B3D">
        <w:trPr>
          <w:trHeight w:val="615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Тренажери</w:t>
            </w:r>
            <w:proofErr w:type="spellEnd"/>
            <w:r>
              <w:rPr>
                <w:rFonts w:eastAsia="Times New Roman"/>
                <w:color w:val="000000"/>
                <w:sz w:val="22"/>
                <w:lang w:val="uk-UA" w:eastAsia="ru-RU"/>
              </w:rPr>
              <w:t xml:space="preserve">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дитячі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 (Малявка,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Чарівна</w:t>
            </w:r>
            <w:proofErr w:type="spellEnd"/>
            <w:r>
              <w:rPr>
                <w:rFonts w:eastAsia="Times New Roman"/>
                <w:color w:val="000000"/>
                <w:sz w:val="22"/>
                <w:lang w:val="uk-UA" w:eastAsia="ru-RU"/>
              </w:rPr>
              <w:t xml:space="preserve">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доріжка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, Лодочка</w:t>
            </w:r>
            <w:proofErr w:type="gram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,)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951116" w:rsidRDefault="003C5A73" w:rsidP="00D62B3D">
            <w:pPr>
              <w:spacing w:after="0" w:line="240" w:lineRule="auto"/>
              <w:jc w:val="both"/>
              <w:rPr>
                <w:rFonts w:eastAsia="Times New Roman"/>
                <w:bCs/>
                <w:iCs/>
                <w:color w:val="000000"/>
                <w:sz w:val="22"/>
                <w:lang w:eastAsia="ru-RU"/>
              </w:rPr>
            </w:pPr>
            <w:r w:rsidRPr="00951116">
              <w:rPr>
                <w:rFonts w:eastAsia="Times New Roman"/>
                <w:bCs/>
                <w:iCs/>
                <w:color w:val="000000"/>
                <w:sz w:val="22"/>
                <w:lang w:eastAsia="ru-RU"/>
              </w:rPr>
              <w:t> </w:t>
            </w:r>
            <w:r w:rsidRPr="00951116">
              <w:rPr>
                <w:rFonts w:eastAsia="Times New Roman"/>
                <w:bCs/>
                <w:iCs/>
                <w:color w:val="000000"/>
                <w:sz w:val="22"/>
                <w:lang w:val="uk-UA" w:eastAsia="ru-RU"/>
              </w:rPr>
              <w:t>товар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3100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  <w:t>3</w:t>
            </w:r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шт.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Pr="000E1825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  <w:t>9300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EE300E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  <w:t>9300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5127B3" w:rsidRDefault="003C5A73" w:rsidP="00D62B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ru-RU"/>
              </w:rPr>
            </w:pPr>
          </w:p>
        </w:tc>
      </w:tr>
      <w:tr w:rsidR="003C5A73" w:rsidRPr="005A1B44" w:rsidTr="00D62B3D">
        <w:trPr>
          <w:trHeight w:val="390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Модульний</w:t>
            </w:r>
            <w:proofErr w:type="spellEnd"/>
            <w:r>
              <w:rPr>
                <w:rFonts w:eastAsia="Times New Roman"/>
                <w:color w:val="000000"/>
                <w:sz w:val="22"/>
                <w:lang w:val="uk-UA" w:eastAsia="ru-RU"/>
              </w:rPr>
              <w:t xml:space="preserve">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набі</w:t>
            </w:r>
            <w:proofErr w:type="gram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р</w:t>
            </w:r>
            <w:proofErr w:type="spellEnd"/>
            <w:proofErr w:type="gram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 "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Кільця-перешкода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951116" w:rsidRDefault="003C5A73" w:rsidP="00D62B3D">
            <w:pPr>
              <w:spacing w:after="0" w:line="240" w:lineRule="auto"/>
              <w:jc w:val="both"/>
              <w:rPr>
                <w:rFonts w:eastAsia="Times New Roman"/>
                <w:bCs/>
                <w:iCs/>
                <w:color w:val="000000"/>
                <w:sz w:val="22"/>
                <w:lang w:val="uk-UA" w:eastAsia="ru-RU"/>
              </w:rPr>
            </w:pPr>
            <w:r w:rsidRPr="00951116">
              <w:rPr>
                <w:rFonts w:eastAsia="Times New Roman"/>
                <w:bCs/>
                <w:iCs/>
                <w:color w:val="000000"/>
                <w:sz w:val="22"/>
                <w:lang w:eastAsia="ru-RU"/>
              </w:rPr>
              <w:t> </w:t>
            </w:r>
            <w:r w:rsidRPr="00951116">
              <w:rPr>
                <w:rFonts w:eastAsia="Times New Roman"/>
                <w:bCs/>
                <w:iCs/>
                <w:color w:val="000000"/>
                <w:sz w:val="22"/>
                <w:lang w:val="uk-UA" w:eastAsia="ru-RU"/>
              </w:rPr>
              <w:t>товар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6900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1 шт.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6900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EE300E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  <w:t>6900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3C5A73" w:rsidRPr="005A1B44" w:rsidTr="00D62B3D">
        <w:trPr>
          <w:trHeight w:val="390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Дуги для </w:t>
            </w:r>
            <w:proofErr w:type="spellStart"/>
            <w:proofErr w:type="gram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п</w:t>
            </w:r>
            <w:proofErr w:type="gram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ідлізання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 (комплект)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5A73" w:rsidRPr="00951116" w:rsidRDefault="003C5A73" w:rsidP="00D62B3D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2"/>
                <w:lang w:eastAsia="ru-RU"/>
              </w:rPr>
            </w:pPr>
            <w:r w:rsidRPr="00951116">
              <w:rPr>
                <w:rFonts w:eastAsia="Times New Roman"/>
                <w:bCs/>
                <w:iCs/>
                <w:color w:val="000000"/>
                <w:sz w:val="22"/>
                <w:lang w:eastAsia="ru-RU"/>
              </w:rPr>
              <w:t> </w:t>
            </w:r>
            <w:r w:rsidRPr="00951116">
              <w:rPr>
                <w:rFonts w:eastAsia="Times New Roman"/>
                <w:bCs/>
                <w:iCs/>
                <w:color w:val="000000"/>
                <w:sz w:val="22"/>
                <w:lang w:val="uk-UA" w:eastAsia="ru-RU"/>
              </w:rPr>
              <w:t>товар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2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  <w:t>7</w:t>
            </w:r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2 шт.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Pr="000E1825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  <w:t>5400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EE300E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  <w:t>5400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0E1825" w:rsidRDefault="003C5A73" w:rsidP="00D62B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ru-RU"/>
              </w:rPr>
            </w:pPr>
          </w:p>
        </w:tc>
      </w:tr>
      <w:tr w:rsidR="003C5A73" w:rsidRPr="005A1B44" w:rsidTr="00D62B3D">
        <w:trPr>
          <w:trHeight w:val="390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5127B3" w:rsidRDefault="003C5A73" w:rsidP="00D62B3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lang w:val="uk-UA" w:eastAsia="ru-RU"/>
              </w:rPr>
            </w:pPr>
            <w:r>
              <w:rPr>
                <w:rFonts w:eastAsia="Times New Roman"/>
                <w:color w:val="000000"/>
                <w:sz w:val="22"/>
                <w:lang w:val="uk-UA" w:eastAsia="ru-RU"/>
              </w:rPr>
              <w:t>Гімнастичні палиці 770мм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951116" w:rsidRDefault="003C5A73" w:rsidP="00D62B3D">
            <w:pPr>
              <w:spacing w:after="0" w:line="240" w:lineRule="auto"/>
              <w:jc w:val="both"/>
              <w:rPr>
                <w:rFonts w:eastAsia="Times New Roman"/>
                <w:bCs/>
                <w:iCs/>
                <w:color w:val="000000"/>
                <w:sz w:val="22"/>
                <w:lang w:eastAsia="ru-RU"/>
              </w:rPr>
            </w:pPr>
            <w:r w:rsidRPr="00951116">
              <w:rPr>
                <w:rFonts w:eastAsia="Times New Roman"/>
                <w:bCs/>
                <w:iCs/>
                <w:color w:val="000000"/>
                <w:sz w:val="22"/>
                <w:lang w:eastAsia="ru-RU"/>
              </w:rPr>
              <w:t> </w:t>
            </w:r>
            <w:r w:rsidRPr="00951116">
              <w:rPr>
                <w:rFonts w:eastAsia="Times New Roman"/>
                <w:bCs/>
                <w:iCs/>
                <w:color w:val="000000"/>
                <w:sz w:val="22"/>
                <w:lang w:val="uk-UA" w:eastAsia="ru-RU"/>
              </w:rPr>
              <w:t>товар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5A73" w:rsidRPr="005127B3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  <w:t>60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Pr="005127B3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  <w:t>10шт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Pr="005127B3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  <w:t>600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EE300E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EE300E" w:rsidRDefault="003C5A73" w:rsidP="00D62B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US" w:eastAsia="ru-RU"/>
              </w:rPr>
            </w:pPr>
          </w:p>
        </w:tc>
      </w:tr>
      <w:tr w:rsidR="003C5A73" w:rsidRPr="005A1B44" w:rsidTr="00D62B3D">
        <w:trPr>
          <w:trHeight w:val="390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0E1825" w:rsidRDefault="003C5A73" w:rsidP="00D62B3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lang w:val="uk-UA" w:eastAsia="ru-RU"/>
              </w:rPr>
            </w:pPr>
            <w:r>
              <w:rPr>
                <w:rFonts w:eastAsia="Times New Roman"/>
                <w:color w:val="000000"/>
                <w:sz w:val="22"/>
                <w:lang w:val="uk-UA" w:eastAsia="ru-RU"/>
              </w:rPr>
              <w:t>Обручі дитячі d-500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951116" w:rsidRDefault="003C5A73" w:rsidP="00D62B3D">
            <w:pPr>
              <w:spacing w:after="0" w:line="240" w:lineRule="auto"/>
              <w:jc w:val="both"/>
              <w:rPr>
                <w:rFonts w:eastAsia="Times New Roman"/>
                <w:bCs/>
                <w:iCs/>
                <w:color w:val="000000"/>
                <w:sz w:val="22"/>
                <w:lang w:val="uk-UA" w:eastAsia="ru-RU"/>
              </w:rPr>
            </w:pPr>
            <w:r w:rsidRPr="00951116">
              <w:rPr>
                <w:rFonts w:eastAsia="Times New Roman"/>
                <w:bCs/>
                <w:iCs/>
                <w:color w:val="000000"/>
                <w:sz w:val="22"/>
                <w:lang w:eastAsia="ru-RU"/>
              </w:rPr>
              <w:t> </w:t>
            </w:r>
            <w:r w:rsidRPr="00951116">
              <w:rPr>
                <w:rFonts w:eastAsia="Times New Roman"/>
                <w:bCs/>
                <w:iCs/>
                <w:color w:val="000000"/>
                <w:sz w:val="22"/>
                <w:lang w:val="uk-UA" w:eastAsia="ru-RU"/>
              </w:rPr>
              <w:t>товар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5A73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  <w:t>90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  <w:t>10шт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  <w:t>900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EE300E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  <w:t>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Default="003C5A73" w:rsidP="00D62B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ru-RU"/>
              </w:rPr>
            </w:pPr>
          </w:p>
        </w:tc>
      </w:tr>
      <w:tr w:rsidR="003C5A73" w:rsidRPr="005A1B44" w:rsidTr="00D62B3D">
        <w:trPr>
          <w:trHeight w:val="615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lang w:val="uk-UA" w:eastAsia="ru-RU"/>
              </w:rPr>
              <w:t>Бар’</w:t>
            </w:r>
            <w:r w:rsidRPr="0035488D">
              <w:rPr>
                <w:rFonts w:eastAsia="Times New Roman"/>
                <w:color w:val="000000"/>
                <w:sz w:val="22"/>
                <w:lang w:eastAsia="ru-RU"/>
              </w:rPr>
              <w:t>єри</w:t>
            </w:r>
            <w:proofErr w:type="spellEnd"/>
            <w:r w:rsidRPr="0035488D">
              <w:rPr>
                <w:rFonts w:eastAsia="Times New Roman"/>
                <w:color w:val="000000"/>
                <w:sz w:val="22"/>
                <w:lang w:eastAsia="ru-RU"/>
              </w:rPr>
              <w:t xml:space="preserve"> для </w:t>
            </w:r>
            <w:proofErr w:type="spellStart"/>
            <w:r w:rsidRPr="0035488D">
              <w:rPr>
                <w:rFonts w:eastAsia="Times New Roman"/>
                <w:color w:val="000000"/>
                <w:sz w:val="22"/>
                <w:lang w:eastAsia="ru-RU"/>
              </w:rPr>
              <w:t>стрибків</w:t>
            </w:r>
            <w:proofErr w:type="spellEnd"/>
            <w:r>
              <w:rPr>
                <w:rFonts w:eastAsia="Times New Roman"/>
                <w:color w:val="000000"/>
                <w:sz w:val="22"/>
                <w:lang w:val="uk-UA" w:eastAsia="ru-RU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22"/>
                <w:lang w:val="uk-UA" w:eastAsia="ru-RU"/>
              </w:rPr>
              <w:t>компл</w:t>
            </w:r>
            <w:proofErr w:type="spellEnd"/>
            <w:r>
              <w:rPr>
                <w:rFonts w:eastAsia="Times New Roman"/>
                <w:color w:val="000000"/>
                <w:sz w:val="22"/>
                <w:lang w:val="uk-UA" w:eastAsia="ru-RU"/>
              </w:rPr>
              <w:t>. 4шт, висота 100,150,200,250мм)фанера, бук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5A73" w:rsidRPr="00951116" w:rsidRDefault="003C5A73" w:rsidP="00D62B3D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2"/>
                <w:lang w:eastAsia="ru-RU"/>
              </w:rPr>
            </w:pPr>
            <w:r w:rsidRPr="00951116">
              <w:rPr>
                <w:rFonts w:eastAsia="Times New Roman"/>
                <w:bCs/>
                <w:iCs/>
                <w:color w:val="000000"/>
                <w:sz w:val="22"/>
                <w:lang w:eastAsia="ru-RU"/>
              </w:rPr>
              <w:t> </w:t>
            </w:r>
            <w:r w:rsidRPr="00951116">
              <w:rPr>
                <w:rFonts w:eastAsia="Times New Roman"/>
                <w:bCs/>
                <w:iCs/>
                <w:color w:val="000000"/>
                <w:sz w:val="22"/>
                <w:lang w:val="uk-UA" w:eastAsia="ru-RU"/>
              </w:rPr>
              <w:t>товар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5A73" w:rsidRPr="005127B3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  <w:t>2500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Pr="005127B3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</w:pPr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1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  <w:t>комп</w:t>
            </w:r>
            <w:proofErr w:type="spellEnd"/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Pr="005127B3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  <w:t>2500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EE300E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  <w:t>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5127B3" w:rsidRDefault="003C5A73" w:rsidP="00D62B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ru-RU"/>
              </w:rPr>
            </w:pPr>
          </w:p>
        </w:tc>
      </w:tr>
      <w:tr w:rsidR="003C5A73" w:rsidRPr="005A1B44" w:rsidTr="00D62B3D">
        <w:trPr>
          <w:trHeight w:val="615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Default="003C5A73" w:rsidP="00D62B3D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uk-UA" w:eastAsia="ru-RU"/>
              </w:rPr>
            </w:pPr>
            <w:r>
              <w:rPr>
                <w:rFonts w:eastAsia="Times New Roman"/>
                <w:color w:val="000000"/>
                <w:sz w:val="22"/>
                <w:lang w:val="uk-UA" w:eastAsia="ru-RU"/>
              </w:rPr>
              <w:t xml:space="preserve">Килимок масажний тактильний </w:t>
            </w:r>
            <w:proofErr w:type="spellStart"/>
            <w:r>
              <w:rPr>
                <w:rFonts w:eastAsia="Times New Roman"/>
                <w:color w:val="000000"/>
                <w:sz w:val="22"/>
                <w:lang w:val="uk-UA" w:eastAsia="ru-RU"/>
              </w:rPr>
              <w:t>мікс</w:t>
            </w:r>
            <w:proofErr w:type="spellEnd"/>
            <w:r>
              <w:rPr>
                <w:rFonts w:eastAsia="Times New Roman"/>
                <w:color w:val="000000"/>
                <w:sz w:val="22"/>
                <w:lang w:val="uk-UA" w:eastAsia="ru-RU"/>
              </w:rPr>
              <w:t xml:space="preserve"> «</w:t>
            </w:r>
            <w:proofErr w:type="spellStart"/>
            <w:r>
              <w:rPr>
                <w:rFonts w:eastAsia="Times New Roman"/>
                <w:color w:val="000000"/>
                <w:sz w:val="22"/>
                <w:lang w:val="uk-UA" w:eastAsia="ru-RU"/>
              </w:rPr>
              <w:t>Пазли</w:t>
            </w:r>
            <w:proofErr w:type="spellEnd"/>
            <w:r>
              <w:rPr>
                <w:rFonts w:eastAsia="Times New Roman"/>
                <w:color w:val="000000"/>
                <w:sz w:val="22"/>
                <w:lang w:val="uk-UA" w:eastAsia="ru-RU"/>
              </w:rPr>
              <w:t>» (6шт) 75*50см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951116" w:rsidRDefault="003C5A73" w:rsidP="00D62B3D">
            <w:pPr>
              <w:spacing w:after="0" w:line="240" w:lineRule="auto"/>
              <w:jc w:val="both"/>
              <w:rPr>
                <w:rFonts w:eastAsia="Times New Roman"/>
                <w:bCs/>
                <w:iCs/>
                <w:color w:val="000000"/>
                <w:sz w:val="22"/>
                <w:lang w:eastAsia="ru-RU"/>
              </w:rPr>
            </w:pPr>
            <w:r w:rsidRPr="00951116">
              <w:rPr>
                <w:rFonts w:eastAsia="Times New Roman"/>
                <w:bCs/>
                <w:iCs/>
                <w:color w:val="000000"/>
                <w:sz w:val="22"/>
                <w:lang w:eastAsia="ru-RU"/>
              </w:rPr>
              <w:t> </w:t>
            </w:r>
            <w:r w:rsidRPr="00951116">
              <w:rPr>
                <w:rFonts w:eastAsia="Times New Roman"/>
                <w:bCs/>
                <w:iCs/>
                <w:color w:val="000000"/>
                <w:sz w:val="22"/>
                <w:lang w:val="uk-UA" w:eastAsia="ru-RU"/>
              </w:rPr>
              <w:t>товар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5A73" w:rsidRPr="000E1825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  <w:t>900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Pr="000E1825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  <w:t>2комп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  <w:t>1800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EE300E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  <w:t>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EE300E" w:rsidRDefault="003C5A73" w:rsidP="00D62B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US" w:eastAsia="ru-RU"/>
              </w:rPr>
            </w:pPr>
            <w:bookmarkStart w:id="0" w:name="_GoBack"/>
            <w:bookmarkEnd w:id="0"/>
          </w:p>
        </w:tc>
      </w:tr>
      <w:tr w:rsidR="003C5A73" w:rsidRPr="005A1B44" w:rsidTr="00D62B3D">
        <w:trPr>
          <w:trHeight w:val="375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3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proofErr w:type="gram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Ст</w:t>
            </w:r>
            <w:proofErr w:type="gram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ійки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 для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стрибків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 у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висоту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 (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універсальні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) 1200 мм.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951116" w:rsidRDefault="003C5A73" w:rsidP="00D62B3D">
            <w:pPr>
              <w:spacing w:after="0" w:line="240" w:lineRule="auto"/>
              <w:jc w:val="both"/>
              <w:rPr>
                <w:rFonts w:eastAsia="Times New Roman"/>
                <w:bCs/>
                <w:iCs/>
                <w:color w:val="000000"/>
                <w:sz w:val="22"/>
                <w:lang w:val="uk-UA" w:eastAsia="ru-RU"/>
              </w:rPr>
            </w:pPr>
            <w:r w:rsidRPr="00951116">
              <w:rPr>
                <w:rFonts w:eastAsia="Times New Roman"/>
                <w:bCs/>
                <w:iCs/>
                <w:color w:val="000000"/>
                <w:sz w:val="22"/>
                <w:lang w:eastAsia="ru-RU"/>
              </w:rPr>
              <w:t> </w:t>
            </w:r>
            <w:r w:rsidRPr="00951116">
              <w:rPr>
                <w:rFonts w:eastAsia="Times New Roman"/>
                <w:bCs/>
                <w:iCs/>
                <w:color w:val="000000"/>
                <w:sz w:val="22"/>
                <w:lang w:val="uk-UA" w:eastAsia="ru-RU"/>
              </w:rPr>
              <w:t>товар</w:t>
            </w:r>
          </w:p>
          <w:p w:rsidR="003C5A73" w:rsidRPr="00951116" w:rsidRDefault="003C5A73" w:rsidP="00D62B3D">
            <w:pPr>
              <w:spacing w:after="0" w:line="240" w:lineRule="auto"/>
              <w:jc w:val="both"/>
              <w:rPr>
                <w:rFonts w:eastAsia="Times New Roman"/>
                <w:bCs/>
                <w:iCs/>
                <w:color w:val="000000"/>
                <w:sz w:val="22"/>
                <w:lang w:val="uk-UA" w:eastAsia="ru-RU"/>
              </w:rPr>
            </w:pPr>
            <w:r w:rsidRPr="00951116">
              <w:rPr>
                <w:rFonts w:eastAsia="Times New Roman"/>
                <w:bCs/>
                <w:iCs/>
                <w:color w:val="000000"/>
                <w:sz w:val="22"/>
                <w:lang w:eastAsia="ru-RU"/>
              </w:rPr>
              <w:t> </w:t>
            </w:r>
            <w:r w:rsidRPr="00951116">
              <w:rPr>
                <w:rFonts w:eastAsia="Times New Roman"/>
                <w:bCs/>
                <w:iCs/>
                <w:color w:val="000000"/>
                <w:sz w:val="22"/>
                <w:lang w:val="uk-UA" w:eastAsia="ru-RU"/>
              </w:rPr>
              <w:t>товар</w:t>
            </w:r>
          </w:p>
        </w:tc>
        <w:tc>
          <w:tcPr>
            <w:tcW w:w="8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28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  <w:t>2</w:t>
            </w:r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1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  <w:t>1</w:t>
            </w:r>
            <w:proofErr w:type="spellStart"/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компл</w:t>
            </w:r>
            <w:proofErr w:type="spellEnd"/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9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Pr="00577C57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  <w:t>2820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EE300E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  <w:t>2820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577C57" w:rsidRDefault="003C5A73" w:rsidP="00D62B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ru-RU"/>
              </w:rPr>
            </w:pPr>
          </w:p>
        </w:tc>
      </w:tr>
      <w:tr w:rsidR="003C5A73" w:rsidRPr="005A1B44" w:rsidTr="00D62B3D">
        <w:trPr>
          <w:trHeight w:val="390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C5A73" w:rsidRPr="005A1B44" w:rsidRDefault="003C5A73" w:rsidP="00D62B3D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</w:p>
        </w:tc>
        <w:tc>
          <w:tcPr>
            <w:tcW w:w="8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3C5A73" w:rsidRPr="005A1B44" w:rsidTr="00D62B3D">
        <w:trPr>
          <w:trHeight w:val="390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A73" w:rsidRPr="00577C57" w:rsidRDefault="003C5A73" w:rsidP="00D62B3D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uk-UA" w:eastAsia="ru-RU"/>
              </w:rPr>
            </w:pPr>
            <w:r>
              <w:rPr>
                <w:rFonts w:eastAsia="Times New Roman"/>
                <w:color w:val="000000"/>
                <w:sz w:val="22"/>
                <w:lang w:val="uk-UA" w:eastAsia="ru-RU"/>
              </w:rPr>
              <w:t>Килимок «Топ-топ»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A73" w:rsidRPr="00951116" w:rsidRDefault="003C5A73" w:rsidP="00D62B3D">
            <w:pPr>
              <w:spacing w:after="0" w:line="240" w:lineRule="auto"/>
              <w:jc w:val="both"/>
              <w:rPr>
                <w:rFonts w:eastAsia="Times New Roman"/>
                <w:bCs/>
                <w:iCs/>
                <w:color w:val="000000"/>
                <w:sz w:val="22"/>
                <w:lang w:eastAsia="ru-RU"/>
              </w:rPr>
            </w:pPr>
            <w:r w:rsidRPr="00951116">
              <w:rPr>
                <w:rFonts w:eastAsia="Times New Roman"/>
                <w:bCs/>
                <w:iCs/>
                <w:color w:val="000000"/>
                <w:sz w:val="22"/>
                <w:lang w:eastAsia="ru-RU"/>
              </w:rPr>
              <w:t> </w:t>
            </w:r>
            <w:r w:rsidRPr="00951116">
              <w:rPr>
                <w:rFonts w:eastAsia="Times New Roman"/>
                <w:bCs/>
                <w:iCs/>
                <w:color w:val="000000"/>
                <w:sz w:val="22"/>
                <w:lang w:val="uk-UA" w:eastAsia="ru-RU"/>
              </w:rPr>
              <w:t>товар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C5A73" w:rsidRPr="00577C57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  <w:t>3900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73" w:rsidRPr="00577C57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  <w:t>1шт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A73" w:rsidRPr="00577C57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  <w:t>3900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A73" w:rsidRPr="00EE300E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  <w:t>3900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A73" w:rsidRPr="00EE300E" w:rsidRDefault="003C5A73" w:rsidP="00D62B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US" w:eastAsia="ru-RU"/>
              </w:rPr>
            </w:pPr>
          </w:p>
        </w:tc>
      </w:tr>
      <w:tr w:rsidR="003C5A73" w:rsidRPr="005A1B44" w:rsidTr="00D62B3D">
        <w:trPr>
          <w:trHeight w:val="375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Дитяча</w:t>
            </w:r>
            <w:proofErr w:type="spellEnd"/>
            <w:r>
              <w:rPr>
                <w:rFonts w:eastAsia="Times New Roman"/>
                <w:color w:val="000000"/>
                <w:sz w:val="22"/>
                <w:lang w:val="uk-UA" w:eastAsia="ru-RU"/>
              </w:rPr>
              <w:t xml:space="preserve">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масажна</w:t>
            </w:r>
            <w:proofErr w:type="spellEnd"/>
            <w:r>
              <w:rPr>
                <w:rFonts w:eastAsia="Times New Roman"/>
                <w:color w:val="000000"/>
                <w:sz w:val="22"/>
                <w:lang w:val="uk-UA" w:eastAsia="ru-RU"/>
              </w:rPr>
              <w:t xml:space="preserve">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доріжка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 дерево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951116" w:rsidRDefault="003C5A73" w:rsidP="00D62B3D">
            <w:pPr>
              <w:spacing w:after="0" w:line="240" w:lineRule="auto"/>
              <w:jc w:val="both"/>
              <w:rPr>
                <w:rFonts w:eastAsia="Times New Roman"/>
                <w:bCs/>
                <w:iCs/>
                <w:color w:val="000000"/>
                <w:sz w:val="22"/>
                <w:lang w:val="uk-UA" w:eastAsia="ru-RU"/>
              </w:rPr>
            </w:pPr>
            <w:r w:rsidRPr="00951116">
              <w:rPr>
                <w:rFonts w:eastAsia="Times New Roman"/>
                <w:bCs/>
                <w:iCs/>
                <w:color w:val="000000"/>
                <w:sz w:val="22"/>
                <w:lang w:eastAsia="ru-RU"/>
              </w:rPr>
              <w:t> </w:t>
            </w:r>
            <w:r w:rsidRPr="00951116">
              <w:rPr>
                <w:rFonts w:eastAsia="Times New Roman"/>
                <w:bCs/>
                <w:iCs/>
                <w:color w:val="000000"/>
                <w:sz w:val="22"/>
                <w:lang w:val="uk-UA" w:eastAsia="ru-RU"/>
              </w:rPr>
              <w:t>товар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1500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2 шт.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3000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EE300E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3C5A73" w:rsidRPr="005A1B44" w:rsidTr="00D62B3D">
        <w:trPr>
          <w:trHeight w:val="390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proofErr w:type="gram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М'яч</w:t>
            </w:r>
            <w:proofErr w:type="spellEnd"/>
            <w:proofErr w:type="gram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 дитячий </w:t>
            </w:r>
            <w:proofErr w:type="spellStart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резиновий</w:t>
            </w:r>
            <w:proofErr w:type="spellEnd"/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 xml:space="preserve"> 23 см.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5A73" w:rsidRPr="00951116" w:rsidRDefault="003C5A73" w:rsidP="00D62B3D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2"/>
                <w:lang w:eastAsia="ru-RU"/>
              </w:rPr>
            </w:pPr>
            <w:r w:rsidRPr="00951116">
              <w:rPr>
                <w:rFonts w:eastAsia="Times New Roman"/>
                <w:bCs/>
                <w:iCs/>
                <w:color w:val="000000"/>
                <w:sz w:val="22"/>
                <w:lang w:eastAsia="ru-RU"/>
              </w:rPr>
              <w:t> </w:t>
            </w:r>
            <w:r w:rsidRPr="00951116">
              <w:rPr>
                <w:rFonts w:eastAsia="Times New Roman"/>
                <w:bCs/>
                <w:iCs/>
                <w:color w:val="000000"/>
                <w:sz w:val="22"/>
                <w:lang w:val="uk-UA" w:eastAsia="ru-RU"/>
              </w:rPr>
              <w:t>товар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10 шт.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1000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EE300E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3C5A73" w:rsidRPr="005A1B44" w:rsidTr="00D62B3D">
        <w:trPr>
          <w:trHeight w:val="390"/>
        </w:trPr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4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 w:rsidRPr="005A1B44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5A73" w:rsidRPr="00115D6E" w:rsidRDefault="00115D6E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  <w:t>Разом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115D6E" w:rsidRDefault="00115D6E" w:rsidP="00D62B3D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</w:pPr>
            <w:r w:rsidRPr="00115D6E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ru-RU"/>
              </w:rPr>
              <w:t>77305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115D6E" w:rsidRDefault="00115D6E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uk-UA" w:eastAsia="ru-RU"/>
              </w:rPr>
            </w:pPr>
            <w:r w:rsidRPr="00115D6E">
              <w:rPr>
                <w:rFonts w:eastAsia="Times New Roman"/>
                <w:b/>
                <w:bCs/>
                <w:color w:val="000000"/>
                <w:sz w:val="22"/>
                <w:lang w:val="uk-UA" w:eastAsia="ru-RU"/>
              </w:rPr>
              <w:t>77305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115D6E" w:rsidRDefault="00115D6E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uk-UA" w:eastAsia="ru-RU"/>
              </w:rPr>
            </w:pPr>
            <w:r w:rsidRPr="00115D6E">
              <w:rPr>
                <w:rFonts w:eastAsia="Times New Roman"/>
                <w:b/>
                <w:bCs/>
                <w:color w:val="000000"/>
                <w:sz w:val="22"/>
                <w:lang w:val="uk-UA" w:eastAsia="ru-RU"/>
              </w:rPr>
              <w:t>0</w:t>
            </w:r>
          </w:p>
        </w:tc>
      </w:tr>
      <w:tr w:rsidR="003C5A73" w:rsidRPr="005A1B44" w:rsidTr="00D62B3D">
        <w:trPr>
          <w:trHeight w:val="3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A73" w:rsidRPr="005A1B44" w:rsidRDefault="003C5A73" w:rsidP="00D6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</w:p>
        </w:tc>
        <w:tc>
          <w:tcPr>
            <w:tcW w:w="63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73" w:rsidRPr="00E938EC" w:rsidRDefault="003C5A73" w:rsidP="00D62B3D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 w:rsidRPr="00E938EC">
              <w:rPr>
                <w:rFonts w:eastAsia="Times New Roman"/>
                <w:b/>
                <w:i/>
                <w:sz w:val="22"/>
                <w:lang w:val="uk-UA" w:eastAsia="ar-SA"/>
              </w:rPr>
              <w:t xml:space="preserve">Загальний бюджет </w:t>
            </w:r>
            <w:proofErr w:type="spellStart"/>
            <w:r w:rsidRPr="00E938EC">
              <w:rPr>
                <w:rFonts w:eastAsia="Times New Roman"/>
                <w:b/>
                <w:i/>
                <w:sz w:val="22"/>
                <w:lang w:val="uk-UA" w:eastAsia="ar-SA"/>
              </w:rPr>
              <w:t>проєкту</w:t>
            </w:r>
            <w:proofErr w:type="spellEnd"/>
            <w:r w:rsidRPr="00E938EC">
              <w:rPr>
                <w:rFonts w:eastAsia="Times New Roman"/>
                <w:b/>
                <w:i/>
                <w:sz w:val="22"/>
                <w:lang w:val="uk-UA" w:eastAsia="ar-SA"/>
              </w:rPr>
              <w:t xml:space="preserve"> (</w:t>
            </w:r>
            <w:proofErr w:type="spellStart"/>
            <w:r w:rsidRPr="00E938EC">
              <w:rPr>
                <w:rFonts w:eastAsia="Times New Roman"/>
                <w:b/>
                <w:i/>
                <w:sz w:val="22"/>
                <w:lang w:val="uk-UA" w:eastAsia="ar-SA"/>
              </w:rPr>
              <w:t>грн</w:t>
            </w:r>
            <w:proofErr w:type="spellEnd"/>
            <w:r w:rsidRPr="00E938EC">
              <w:rPr>
                <w:rFonts w:eastAsia="Times New Roman"/>
                <w:b/>
                <w:i/>
                <w:sz w:val="22"/>
                <w:lang w:val="uk-UA" w:eastAsia="ar-SA"/>
              </w:rPr>
              <w:t>)**:</w:t>
            </w:r>
          </w:p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2"/>
                <w:lang w:eastAsia="ru-RU"/>
              </w:rPr>
            </w:pPr>
            <w:r w:rsidRPr="005A1B44">
              <w:rPr>
                <w:rFonts w:eastAsia="Times New Roman"/>
                <w:i/>
                <w:i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EE300E" w:rsidRDefault="003C5A73" w:rsidP="00D62B3D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highlight w:val="yellow"/>
                <w:lang w:val="en-US"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en-US" w:eastAsia="ru-RU"/>
              </w:rPr>
              <w:t>498105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EE300E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highlight w:val="yellow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488142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EE300E" w:rsidRDefault="003C5A73" w:rsidP="00D62B3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highlight w:val="yellow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9963</w:t>
            </w:r>
          </w:p>
        </w:tc>
      </w:tr>
      <w:tr w:rsidR="003C5A73" w:rsidRPr="005A1B44" w:rsidTr="00D62B3D">
        <w:trPr>
          <w:trHeight w:val="3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A73" w:rsidRPr="005A1B44" w:rsidRDefault="003C5A73" w:rsidP="00D6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</w:p>
        </w:tc>
        <w:tc>
          <w:tcPr>
            <w:tcW w:w="63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A73" w:rsidRPr="00E205E8" w:rsidRDefault="003C5A73" w:rsidP="00D62B3D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lang w:eastAsia="ru-RU"/>
              </w:rPr>
            </w:pPr>
            <w:r w:rsidRPr="00E205E8">
              <w:rPr>
                <w:rFonts w:eastAsia="Times New Roman"/>
                <w:b/>
                <w:i/>
                <w:sz w:val="22"/>
                <w:lang w:val="uk-UA" w:eastAsia="ar-SA"/>
              </w:rPr>
              <w:t xml:space="preserve">Питома вага витрат до загального бюджету </w:t>
            </w:r>
            <w:proofErr w:type="spellStart"/>
            <w:r w:rsidRPr="00E205E8">
              <w:rPr>
                <w:rFonts w:eastAsia="Times New Roman"/>
                <w:b/>
                <w:i/>
                <w:sz w:val="22"/>
                <w:lang w:val="uk-UA" w:eastAsia="ar-SA"/>
              </w:rPr>
              <w:t>проєкту</w:t>
            </w:r>
            <w:proofErr w:type="spellEnd"/>
            <w:r w:rsidRPr="00E205E8">
              <w:rPr>
                <w:rFonts w:eastAsia="Times New Roman"/>
                <w:b/>
                <w:i/>
                <w:sz w:val="22"/>
                <w:lang w:val="uk-UA" w:eastAsia="ar-SA"/>
              </w:rPr>
              <w:t>, %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E205E8" w:rsidRDefault="003C5A73" w:rsidP="00D62B3D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2"/>
                <w:lang w:val="uk-UA"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22"/>
                <w:lang w:val="uk-UA" w:eastAsia="ru-RU"/>
              </w:rPr>
              <w:t>100%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98%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A73" w:rsidRPr="005A1B44" w:rsidRDefault="003C5A73" w:rsidP="00D62B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A1B44">
              <w:rPr>
                <w:rFonts w:eastAsia="Times New Roman"/>
                <w:color w:val="000000"/>
                <w:sz w:val="22"/>
                <w:lang w:eastAsia="ru-RU"/>
              </w:rPr>
              <w:t>2%</w:t>
            </w:r>
          </w:p>
        </w:tc>
      </w:tr>
    </w:tbl>
    <w:p w:rsidR="005A1B44" w:rsidRPr="00FD380B" w:rsidRDefault="005A1B44" w:rsidP="0075501D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75501D" w:rsidRPr="00716674" w:rsidRDefault="0075501D" w:rsidP="0075501D">
      <w:pPr>
        <w:suppressAutoHyphens/>
        <w:spacing w:after="0" w:line="240" w:lineRule="auto"/>
        <w:rPr>
          <w:rFonts w:eastAsia="Times New Roman"/>
          <w:i/>
          <w:sz w:val="16"/>
          <w:szCs w:val="16"/>
          <w:lang w:val="uk-UA" w:eastAsia="ar-S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"/>
        <w:gridCol w:w="1878"/>
        <w:gridCol w:w="3083"/>
        <w:gridCol w:w="3036"/>
      </w:tblGrid>
      <w:tr w:rsidR="00A62500" w:rsidRPr="009B2C92" w:rsidTr="008836BF">
        <w:trPr>
          <w:trHeight w:val="151"/>
        </w:trPr>
        <w:tc>
          <w:tcPr>
            <w:tcW w:w="29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A62500" w:rsidRPr="009B2C92" w:rsidRDefault="00A62500" w:rsidP="004140A7">
            <w:pPr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500" w:rsidRPr="004935F6" w:rsidRDefault="00A62500" w:rsidP="004140A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2500" w:rsidRPr="00266028" w:rsidRDefault="008E33A9" w:rsidP="008E33A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 w:rsidRPr="00266028">
              <w:rPr>
                <w:rFonts w:eastAsia="Times New Roman"/>
                <w:szCs w:val="28"/>
                <w:lang w:val="uk-UA" w:eastAsia="ar-SA"/>
              </w:rPr>
              <w:t>Л.Харькова</w:t>
            </w:r>
          </w:p>
        </w:tc>
      </w:tr>
      <w:tr w:rsidR="00A62500" w:rsidRPr="009B2C92" w:rsidTr="008836BF">
        <w:tc>
          <w:tcPr>
            <w:tcW w:w="29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A62500" w:rsidRPr="004935F6" w:rsidRDefault="00A62500" w:rsidP="004140A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(</w:t>
            </w:r>
            <w:r w:rsidRPr="004935F6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підпис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автора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проєкту</w:t>
            </w:r>
            <w:proofErr w:type="spellEnd"/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500" w:rsidRPr="004935F6" w:rsidRDefault="00A62500" w:rsidP="004140A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2500" w:rsidRPr="004935F6" w:rsidRDefault="00A62500" w:rsidP="004140A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(</w:t>
            </w:r>
            <w:r w:rsidRPr="004935F6"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ініціал, прізвище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)</w:t>
            </w:r>
          </w:p>
          <w:p w:rsidR="00A62500" w:rsidRPr="009B2C92" w:rsidRDefault="00A62500" w:rsidP="004140A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  <w:p w:rsidR="00A62500" w:rsidRPr="009B2C92" w:rsidRDefault="00A62500" w:rsidP="004140A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</w:tr>
      <w:tr w:rsidR="00A62500" w:rsidRPr="009B2C92" w:rsidTr="008836BF"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500" w:rsidRPr="004935F6" w:rsidRDefault="00A62500" w:rsidP="004140A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500" w:rsidRPr="004935F6" w:rsidRDefault="00A62500" w:rsidP="004140A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500" w:rsidRPr="004935F6" w:rsidRDefault="00A62500" w:rsidP="004140A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62500" w:rsidRPr="004935F6" w:rsidRDefault="00A62500" w:rsidP="004140A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(</w:t>
            </w:r>
            <w:r w:rsidRPr="004935F6">
              <w:rPr>
                <w:rFonts w:eastAsia="Times New Roman"/>
                <w:i/>
                <w:sz w:val="24"/>
                <w:szCs w:val="24"/>
                <w:lang w:val="uk-UA" w:eastAsia="ar-SA"/>
              </w:rPr>
              <w:t>дата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)</w:t>
            </w:r>
          </w:p>
          <w:p w:rsidR="00A62500" w:rsidRPr="009B2C92" w:rsidRDefault="00A62500" w:rsidP="004140A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</w:tr>
      <w:tr w:rsidR="00A62500" w:rsidRPr="009B2C92" w:rsidTr="008836BF">
        <w:tc>
          <w:tcPr>
            <w:tcW w:w="29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A62500" w:rsidRPr="009B2C92" w:rsidRDefault="00A62500" w:rsidP="004140A7">
            <w:pPr>
              <w:tabs>
                <w:tab w:val="left" w:pos="-3544"/>
              </w:tabs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500" w:rsidRPr="009B2C92" w:rsidRDefault="00A62500" w:rsidP="004140A7">
            <w:pPr>
              <w:tabs>
                <w:tab w:val="left" w:pos="-3544"/>
              </w:tabs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2500" w:rsidRPr="009B2C92" w:rsidRDefault="00A62500" w:rsidP="004140A7">
            <w:pPr>
              <w:tabs>
                <w:tab w:val="left" w:pos="-3544"/>
              </w:tabs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</w:tr>
      <w:tr w:rsidR="00A62500" w:rsidRPr="0092067F" w:rsidTr="008836BF">
        <w:tc>
          <w:tcPr>
            <w:tcW w:w="29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A62500" w:rsidRPr="0092067F" w:rsidRDefault="00A62500" w:rsidP="004140A7">
            <w:pPr>
              <w:tabs>
                <w:tab w:val="left" w:pos="-3544"/>
              </w:tabs>
              <w:spacing w:after="0" w:line="240" w:lineRule="auto"/>
              <w:rPr>
                <w:i/>
                <w:sz w:val="22"/>
                <w:lang w:val="uk-UA"/>
              </w:rPr>
            </w:pPr>
            <w:r>
              <w:rPr>
                <w:i/>
                <w:sz w:val="22"/>
                <w:lang w:val="uk-UA"/>
              </w:rPr>
              <w:t>(</w:t>
            </w:r>
            <w:r w:rsidRPr="0092067F">
              <w:rPr>
                <w:i/>
                <w:sz w:val="22"/>
                <w:lang w:val="uk-UA"/>
              </w:rPr>
              <w:t xml:space="preserve">підпис співавтора </w:t>
            </w:r>
            <w:proofErr w:type="spellStart"/>
            <w:r w:rsidRPr="0092067F">
              <w:rPr>
                <w:i/>
                <w:sz w:val="22"/>
                <w:lang w:val="uk-UA"/>
              </w:rPr>
              <w:t>проєкту</w:t>
            </w:r>
            <w:proofErr w:type="spellEnd"/>
            <w:r>
              <w:rPr>
                <w:i/>
                <w:sz w:val="22"/>
                <w:lang w:val="uk-UA"/>
              </w:rPr>
              <w:t>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500" w:rsidRPr="0092067F" w:rsidRDefault="00A62500" w:rsidP="004140A7">
            <w:pPr>
              <w:tabs>
                <w:tab w:val="left" w:pos="-3544"/>
              </w:tabs>
              <w:spacing w:after="0" w:line="240" w:lineRule="auto"/>
              <w:rPr>
                <w:i/>
                <w:szCs w:val="28"/>
                <w:lang w:val="uk-UA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2500" w:rsidRPr="0092067F" w:rsidRDefault="00A62500" w:rsidP="004140A7">
            <w:pPr>
              <w:tabs>
                <w:tab w:val="left" w:pos="-3544"/>
              </w:tabs>
              <w:spacing w:after="0" w:line="240" w:lineRule="auto"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(</w:t>
            </w:r>
            <w:r w:rsidRPr="0092067F">
              <w:rPr>
                <w:i/>
                <w:sz w:val="24"/>
                <w:szCs w:val="24"/>
                <w:lang w:val="uk-UA"/>
              </w:rPr>
              <w:t>ініціал, прізвище</w:t>
            </w:r>
            <w:r>
              <w:rPr>
                <w:i/>
                <w:sz w:val="24"/>
                <w:szCs w:val="24"/>
                <w:lang w:val="uk-UA"/>
              </w:rPr>
              <w:t>)</w:t>
            </w:r>
          </w:p>
          <w:p w:rsidR="00A62500" w:rsidRDefault="00A62500" w:rsidP="004140A7">
            <w:pPr>
              <w:tabs>
                <w:tab w:val="left" w:pos="-3544"/>
              </w:tabs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  <w:p w:rsidR="00A62500" w:rsidRPr="009B2C92" w:rsidRDefault="00A62500" w:rsidP="004140A7">
            <w:pPr>
              <w:tabs>
                <w:tab w:val="left" w:pos="-3544"/>
              </w:tabs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</w:tr>
      <w:tr w:rsidR="00A62500" w:rsidRPr="0092067F" w:rsidTr="008836BF"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500" w:rsidRPr="0092067F" w:rsidRDefault="00A62500" w:rsidP="004140A7">
            <w:pPr>
              <w:tabs>
                <w:tab w:val="left" w:pos="-3544"/>
              </w:tabs>
              <w:spacing w:after="0" w:line="240" w:lineRule="auto"/>
              <w:rPr>
                <w:i/>
                <w:szCs w:val="28"/>
                <w:lang w:val="uk-UA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500" w:rsidRPr="0092067F" w:rsidRDefault="00A62500" w:rsidP="004140A7">
            <w:pPr>
              <w:tabs>
                <w:tab w:val="left" w:pos="-3544"/>
              </w:tabs>
              <w:spacing w:after="0" w:line="240" w:lineRule="auto"/>
              <w:rPr>
                <w:i/>
                <w:szCs w:val="28"/>
                <w:lang w:val="uk-UA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500" w:rsidRPr="0092067F" w:rsidRDefault="00A62500" w:rsidP="004140A7">
            <w:pPr>
              <w:tabs>
                <w:tab w:val="left" w:pos="-3544"/>
              </w:tabs>
              <w:spacing w:after="0" w:line="240" w:lineRule="auto"/>
              <w:rPr>
                <w:i/>
                <w:szCs w:val="28"/>
                <w:lang w:val="uk-UA"/>
              </w:rPr>
            </w:pPr>
          </w:p>
        </w:tc>
        <w:tc>
          <w:tcPr>
            <w:tcW w:w="30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62500" w:rsidRPr="00D930A9" w:rsidRDefault="00A62500" w:rsidP="004140A7">
            <w:pPr>
              <w:tabs>
                <w:tab w:val="left" w:pos="-3544"/>
              </w:tabs>
              <w:spacing w:after="0" w:line="240" w:lineRule="auto"/>
              <w:jc w:val="center"/>
              <w:rPr>
                <w:i/>
                <w:sz w:val="22"/>
                <w:lang w:val="uk-UA"/>
              </w:rPr>
            </w:pPr>
            <w:r>
              <w:rPr>
                <w:i/>
                <w:sz w:val="22"/>
                <w:lang w:val="uk-UA"/>
              </w:rPr>
              <w:t>(дата)</w:t>
            </w:r>
          </w:p>
        </w:tc>
      </w:tr>
    </w:tbl>
    <w:p w:rsidR="0075501D" w:rsidRDefault="0075501D" w:rsidP="0075501D">
      <w:pPr>
        <w:suppressAutoHyphens/>
        <w:spacing w:after="0" w:line="240" w:lineRule="auto"/>
        <w:jc w:val="center"/>
        <w:rPr>
          <w:lang w:val="uk-UA"/>
        </w:rPr>
      </w:pPr>
    </w:p>
    <w:p w:rsidR="008836BF" w:rsidRDefault="008836BF" w:rsidP="0075501D">
      <w:pPr>
        <w:suppressAutoHyphens/>
        <w:spacing w:after="0" w:line="240" w:lineRule="auto"/>
        <w:jc w:val="center"/>
        <w:rPr>
          <w:lang w:val="uk-UA"/>
        </w:rPr>
      </w:pPr>
    </w:p>
    <w:p w:rsidR="008836BF" w:rsidRDefault="008836BF" w:rsidP="0075501D">
      <w:pPr>
        <w:suppressAutoHyphens/>
        <w:spacing w:after="0" w:line="240" w:lineRule="auto"/>
        <w:jc w:val="center"/>
        <w:rPr>
          <w:lang w:val="uk-UA"/>
        </w:rPr>
      </w:pPr>
    </w:p>
    <w:p w:rsidR="0075501D" w:rsidRPr="00EA0D65" w:rsidRDefault="0075501D" w:rsidP="0075501D">
      <w:pPr>
        <w:keepNext/>
        <w:tabs>
          <w:tab w:val="left" w:pos="9355"/>
        </w:tabs>
        <w:suppressAutoHyphens/>
        <w:spacing w:after="0" w:line="240" w:lineRule="auto"/>
        <w:outlineLvl w:val="3"/>
        <w:rPr>
          <w:rFonts w:eastAsia="Times New Roman"/>
          <w:b/>
          <w:bCs/>
          <w:szCs w:val="28"/>
          <w:lang w:val="en-US" w:eastAsia="ar-SA"/>
        </w:rPr>
      </w:pPr>
    </w:p>
    <w:sectPr w:rsidR="0075501D" w:rsidRPr="00EA0D65" w:rsidSect="00EA0D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441" w:rsidRDefault="00F05441">
      <w:pPr>
        <w:spacing w:after="0" w:line="240" w:lineRule="auto"/>
      </w:pPr>
      <w:r>
        <w:separator/>
      </w:r>
    </w:p>
  </w:endnote>
  <w:endnote w:type="continuationSeparator" w:id="0">
    <w:p w:rsidR="00F05441" w:rsidRDefault="00F05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441" w:rsidRDefault="00F05441">
      <w:pPr>
        <w:spacing w:after="0" w:line="240" w:lineRule="auto"/>
      </w:pPr>
      <w:r>
        <w:separator/>
      </w:r>
    </w:p>
  </w:footnote>
  <w:footnote w:type="continuationSeparator" w:id="0">
    <w:p w:rsidR="00F05441" w:rsidRDefault="00F05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F51"/>
    <w:multiLevelType w:val="hybridMultilevel"/>
    <w:tmpl w:val="4DCA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9508E"/>
    <w:multiLevelType w:val="hybridMultilevel"/>
    <w:tmpl w:val="57C0F36C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354976E5"/>
    <w:multiLevelType w:val="hybridMultilevel"/>
    <w:tmpl w:val="AD286844"/>
    <w:lvl w:ilvl="0" w:tplc="0DC8ED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3C677C2"/>
    <w:multiLevelType w:val="hybridMultilevel"/>
    <w:tmpl w:val="DDA21470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D30A52"/>
    <w:multiLevelType w:val="multilevel"/>
    <w:tmpl w:val="2124D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7AE033EF"/>
    <w:multiLevelType w:val="hybridMultilevel"/>
    <w:tmpl w:val="154A3D26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>
    <w:nsid w:val="7DBF5408"/>
    <w:multiLevelType w:val="multilevel"/>
    <w:tmpl w:val="2124D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01D"/>
    <w:rsid w:val="00010442"/>
    <w:rsid w:val="000A09FA"/>
    <w:rsid w:val="000D583C"/>
    <w:rsid w:val="000E4258"/>
    <w:rsid w:val="000F2C24"/>
    <w:rsid w:val="00115D6E"/>
    <w:rsid w:val="00116F85"/>
    <w:rsid w:val="00127BFE"/>
    <w:rsid w:val="00152782"/>
    <w:rsid w:val="00177CC3"/>
    <w:rsid w:val="00255A05"/>
    <w:rsid w:val="00266028"/>
    <w:rsid w:val="00282F83"/>
    <w:rsid w:val="002856B4"/>
    <w:rsid w:val="002E2DE1"/>
    <w:rsid w:val="003200AE"/>
    <w:rsid w:val="0035488D"/>
    <w:rsid w:val="00374F92"/>
    <w:rsid w:val="0039593E"/>
    <w:rsid w:val="003C5A73"/>
    <w:rsid w:val="003D2C41"/>
    <w:rsid w:val="0041303B"/>
    <w:rsid w:val="004140A7"/>
    <w:rsid w:val="00420242"/>
    <w:rsid w:val="0043021C"/>
    <w:rsid w:val="00433ADF"/>
    <w:rsid w:val="00444D26"/>
    <w:rsid w:val="00454008"/>
    <w:rsid w:val="00485B1A"/>
    <w:rsid w:val="004E575D"/>
    <w:rsid w:val="00510FE4"/>
    <w:rsid w:val="00524C42"/>
    <w:rsid w:val="00525081"/>
    <w:rsid w:val="0054017E"/>
    <w:rsid w:val="005815A5"/>
    <w:rsid w:val="005A1B44"/>
    <w:rsid w:val="005B57C9"/>
    <w:rsid w:val="005D1086"/>
    <w:rsid w:val="005E5AE8"/>
    <w:rsid w:val="005F5A3E"/>
    <w:rsid w:val="00603CAF"/>
    <w:rsid w:val="0061453D"/>
    <w:rsid w:val="006A01F7"/>
    <w:rsid w:val="006E5572"/>
    <w:rsid w:val="006E683C"/>
    <w:rsid w:val="006F2A09"/>
    <w:rsid w:val="006F4C04"/>
    <w:rsid w:val="00714124"/>
    <w:rsid w:val="00720F00"/>
    <w:rsid w:val="00731534"/>
    <w:rsid w:val="00741B8D"/>
    <w:rsid w:val="0075501D"/>
    <w:rsid w:val="0077553E"/>
    <w:rsid w:val="0078039B"/>
    <w:rsid w:val="0078623F"/>
    <w:rsid w:val="007B37D3"/>
    <w:rsid w:val="00835B31"/>
    <w:rsid w:val="008836BF"/>
    <w:rsid w:val="008915F4"/>
    <w:rsid w:val="008A4A53"/>
    <w:rsid w:val="008D5FB0"/>
    <w:rsid w:val="008E33A9"/>
    <w:rsid w:val="008F3783"/>
    <w:rsid w:val="008F7610"/>
    <w:rsid w:val="00927CA1"/>
    <w:rsid w:val="00931CBD"/>
    <w:rsid w:val="00932534"/>
    <w:rsid w:val="00980CEA"/>
    <w:rsid w:val="00985D15"/>
    <w:rsid w:val="00990023"/>
    <w:rsid w:val="009B7C8C"/>
    <w:rsid w:val="009C0F17"/>
    <w:rsid w:val="009C7021"/>
    <w:rsid w:val="00A361EA"/>
    <w:rsid w:val="00A62500"/>
    <w:rsid w:val="00AB3188"/>
    <w:rsid w:val="00AF4210"/>
    <w:rsid w:val="00B11888"/>
    <w:rsid w:val="00B36957"/>
    <w:rsid w:val="00B41CC1"/>
    <w:rsid w:val="00C07E5A"/>
    <w:rsid w:val="00C24B74"/>
    <w:rsid w:val="00C2620A"/>
    <w:rsid w:val="00C52916"/>
    <w:rsid w:val="00C658DB"/>
    <w:rsid w:val="00C66336"/>
    <w:rsid w:val="00C73029"/>
    <w:rsid w:val="00CC1974"/>
    <w:rsid w:val="00CC713A"/>
    <w:rsid w:val="00CD5BB7"/>
    <w:rsid w:val="00CE7685"/>
    <w:rsid w:val="00CF76A3"/>
    <w:rsid w:val="00D02000"/>
    <w:rsid w:val="00D05C0D"/>
    <w:rsid w:val="00D27CCB"/>
    <w:rsid w:val="00D65569"/>
    <w:rsid w:val="00D80E6D"/>
    <w:rsid w:val="00DA5548"/>
    <w:rsid w:val="00DB5739"/>
    <w:rsid w:val="00DD4FC4"/>
    <w:rsid w:val="00E22794"/>
    <w:rsid w:val="00E23725"/>
    <w:rsid w:val="00E25FA3"/>
    <w:rsid w:val="00E417FB"/>
    <w:rsid w:val="00EA0D65"/>
    <w:rsid w:val="00EA7153"/>
    <w:rsid w:val="00EC63E0"/>
    <w:rsid w:val="00ED3DE8"/>
    <w:rsid w:val="00EE300E"/>
    <w:rsid w:val="00EF26CD"/>
    <w:rsid w:val="00F05441"/>
    <w:rsid w:val="00F624EF"/>
    <w:rsid w:val="00F63A52"/>
    <w:rsid w:val="00FB1674"/>
    <w:rsid w:val="00FC4E2A"/>
    <w:rsid w:val="00FD380B"/>
    <w:rsid w:val="00FE32FC"/>
    <w:rsid w:val="00FE5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01D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75501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0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0">
    <w:name w:val="rvts0"/>
    <w:rsid w:val="0075501D"/>
  </w:style>
  <w:style w:type="paragraph" w:styleId="a3">
    <w:name w:val="List Paragraph"/>
    <w:basedOn w:val="a"/>
    <w:qFormat/>
    <w:rsid w:val="0075501D"/>
    <w:pPr>
      <w:ind w:left="720"/>
      <w:contextualSpacing/>
    </w:pPr>
    <w:rPr>
      <w:rFonts w:ascii="Calibri" w:hAnsi="Calibri"/>
      <w:sz w:val="22"/>
    </w:rPr>
  </w:style>
  <w:style w:type="table" w:styleId="a4">
    <w:name w:val="Table Grid"/>
    <w:basedOn w:val="a1"/>
    <w:uiPriority w:val="59"/>
    <w:rsid w:val="007550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ий текст"/>
    <w:basedOn w:val="a0"/>
    <w:rsid w:val="007550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a6">
    <w:name w:val="No Spacing"/>
    <w:uiPriority w:val="1"/>
    <w:qFormat/>
    <w:rsid w:val="0075501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5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501D"/>
    <w:rPr>
      <w:rFonts w:ascii="Tahoma" w:eastAsia="Calibri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755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501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75501D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755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5501D"/>
    <w:rPr>
      <w:rFonts w:ascii="Times New Roman" w:eastAsia="Calibri" w:hAnsi="Times New Roman" w:cs="Times New Roman"/>
      <w:sz w:val="28"/>
    </w:rPr>
  </w:style>
  <w:style w:type="paragraph" w:styleId="ac">
    <w:name w:val="footer"/>
    <w:basedOn w:val="a"/>
    <w:link w:val="ad"/>
    <w:uiPriority w:val="99"/>
    <w:semiHidden/>
    <w:unhideWhenUsed/>
    <w:rsid w:val="00755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5501D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01D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75501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0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0">
    <w:name w:val="rvts0"/>
    <w:rsid w:val="0075501D"/>
  </w:style>
  <w:style w:type="paragraph" w:styleId="a3">
    <w:name w:val="List Paragraph"/>
    <w:basedOn w:val="a"/>
    <w:qFormat/>
    <w:rsid w:val="0075501D"/>
    <w:pPr>
      <w:ind w:left="720"/>
      <w:contextualSpacing/>
    </w:pPr>
    <w:rPr>
      <w:rFonts w:ascii="Calibri" w:hAnsi="Calibri"/>
      <w:sz w:val="22"/>
    </w:rPr>
  </w:style>
  <w:style w:type="table" w:styleId="a4">
    <w:name w:val="Table Grid"/>
    <w:basedOn w:val="a1"/>
    <w:uiPriority w:val="59"/>
    <w:rsid w:val="007550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ий текст"/>
    <w:basedOn w:val="a0"/>
    <w:rsid w:val="007550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a6">
    <w:name w:val="No Spacing"/>
    <w:uiPriority w:val="1"/>
    <w:qFormat/>
    <w:rsid w:val="0075501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5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501D"/>
    <w:rPr>
      <w:rFonts w:ascii="Tahoma" w:eastAsia="Calibri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755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501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75501D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755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5501D"/>
    <w:rPr>
      <w:rFonts w:ascii="Times New Roman" w:eastAsia="Calibri" w:hAnsi="Times New Roman" w:cs="Times New Roman"/>
      <w:sz w:val="28"/>
    </w:rPr>
  </w:style>
  <w:style w:type="paragraph" w:styleId="ac">
    <w:name w:val="footer"/>
    <w:basedOn w:val="a"/>
    <w:link w:val="ad"/>
    <w:uiPriority w:val="99"/>
    <w:semiHidden/>
    <w:unhideWhenUsed/>
    <w:rsid w:val="00755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5501D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635B7-4878-4FEB-9B67-02423DA03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2557</CharactersWithSpaces>
  <SharedDoc>false</SharedDoc>
  <HLinks>
    <vt:vector size="6" baseType="variant">
      <vt:variant>
        <vt:i4>589903</vt:i4>
      </vt:variant>
      <vt:variant>
        <vt:i4>0</vt:i4>
      </vt:variant>
      <vt:variant>
        <vt:i4>0</vt:i4>
      </vt:variant>
      <vt:variant>
        <vt:i4>5</vt:i4>
      </vt:variant>
      <vt:variant>
        <vt:lpwstr>http://zakon3.rada.gov.ua/laws/show/z0457-11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Дякина</cp:lastModifiedBy>
  <cp:revision>2</cp:revision>
  <cp:lastPrinted>2020-08-27T13:03:00Z</cp:lastPrinted>
  <dcterms:created xsi:type="dcterms:W3CDTF">2020-10-02T12:24:00Z</dcterms:created>
  <dcterms:modified xsi:type="dcterms:W3CDTF">2020-10-02T12:24:00Z</dcterms:modified>
</cp:coreProperties>
</file>