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04" w:rsidRPr="003F45D6" w:rsidRDefault="001C0204" w:rsidP="001C0204">
      <w:pPr>
        <w:suppressAutoHyphens/>
        <w:snapToGrid w:val="0"/>
        <w:spacing w:line="276" w:lineRule="auto"/>
        <w:ind w:left="6379"/>
        <w:jc w:val="center"/>
        <w:rPr>
          <w:rFonts w:eastAsia="Times New Roman"/>
          <w:i/>
          <w:sz w:val="24"/>
          <w:szCs w:val="24"/>
          <w:lang w:val="uk-UA" w:eastAsia="ar-SA"/>
        </w:rPr>
      </w:pPr>
      <w:r w:rsidRPr="004935F6">
        <w:rPr>
          <w:rFonts w:eastAsia="Times New Roman"/>
          <w:i/>
          <w:sz w:val="24"/>
          <w:szCs w:val="24"/>
          <w:lang w:val="uk-UA" w:eastAsia="ar-SA"/>
        </w:rPr>
        <w:t>П</w:t>
      </w:r>
      <w:r>
        <w:rPr>
          <w:rFonts w:eastAsia="Times New Roman"/>
          <w:i/>
          <w:sz w:val="24"/>
          <w:szCs w:val="24"/>
          <w:lang w:val="uk-UA" w:eastAsia="ar-SA"/>
        </w:rPr>
        <w:t>родовження додатка 4</w:t>
      </w:r>
    </w:p>
    <w:p w:rsidR="001C0204" w:rsidRPr="004935F6" w:rsidRDefault="001C0204" w:rsidP="001C0204">
      <w:pPr>
        <w:suppressAutoHyphens/>
        <w:snapToGrid w:val="0"/>
        <w:spacing w:after="0" w:line="240" w:lineRule="auto"/>
        <w:jc w:val="center"/>
        <w:rPr>
          <w:rFonts w:eastAsia="Times New Roman"/>
          <w:i/>
          <w:szCs w:val="28"/>
          <w:lang w:val="uk-UA" w:eastAsia="ar-SA"/>
        </w:rPr>
      </w:pPr>
      <w:r>
        <w:rPr>
          <w:rFonts w:eastAsia="Times New Roman"/>
          <w:b/>
          <w:i/>
          <w:szCs w:val="28"/>
          <w:lang w:val="uk-UA" w:eastAsia="ar-SA"/>
        </w:rPr>
        <w:t>ІІІ. БЮДЖЕТ ПРОЄ</w:t>
      </w:r>
      <w:r w:rsidRPr="004935F6">
        <w:rPr>
          <w:rFonts w:eastAsia="Times New Roman"/>
          <w:b/>
          <w:i/>
          <w:szCs w:val="28"/>
          <w:lang w:val="uk-UA" w:eastAsia="ar-SA"/>
        </w:rPr>
        <w:t>КТУ</w:t>
      </w:r>
    </w:p>
    <w:p w:rsidR="001C0204" w:rsidRDefault="001C0204" w:rsidP="001C020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</w:p>
    <w:p w:rsidR="001C0204" w:rsidRDefault="001C0204" w:rsidP="001C020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  <w:r>
        <w:rPr>
          <w:rFonts w:eastAsia="Times New Roman"/>
          <w:b/>
          <w:i/>
          <w:szCs w:val="28"/>
          <w:lang w:val="uk-UA" w:eastAsia="ar-SA"/>
        </w:rPr>
        <w:t xml:space="preserve">Загальний бюджет </w:t>
      </w:r>
      <w:proofErr w:type="spellStart"/>
      <w:r>
        <w:rPr>
          <w:rFonts w:eastAsia="Times New Roman"/>
          <w:b/>
          <w:i/>
          <w:szCs w:val="28"/>
          <w:lang w:val="uk-UA" w:eastAsia="ar-SA"/>
        </w:rPr>
        <w:t>проєкту</w:t>
      </w:r>
      <w:proofErr w:type="spellEnd"/>
    </w:p>
    <w:p w:rsidR="001C0204" w:rsidRPr="004935F6" w:rsidRDefault="001C0204" w:rsidP="001C020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  <w:r>
        <w:rPr>
          <w:rFonts w:eastAsia="Times New Roman"/>
          <w:b/>
          <w:szCs w:val="28"/>
          <w:lang w:val="uk-UA" w:eastAsia="ar-SA"/>
        </w:rPr>
        <w:t>«Молодь крокує в Європу»</w:t>
      </w:r>
      <w:r w:rsidRPr="00CD3028">
        <w:rPr>
          <w:rFonts w:eastAsia="Times New Roman"/>
          <w:b/>
          <w:szCs w:val="28"/>
          <w:lang w:val="uk-UA" w:eastAsia="ar-SA"/>
        </w:rPr>
        <w:t xml:space="preserve"> (в рамках фестивалю «</w:t>
      </w:r>
      <w:r w:rsidRPr="00CD3028">
        <w:rPr>
          <w:b/>
          <w:color w:val="000000" w:themeColor="text1"/>
          <w:szCs w:val="28"/>
          <w:shd w:val="clear" w:color="auto" w:fill="FFFFFF"/>
        </w:rPr>
        <w:t>EUROFEST</w:t>
      </w:r>
      <w:r w:rsidRPr="00CD3028">
        <w:rPr>
          <w:b/>
          <w:color w:val="000000" w:themeColor="text1"/>
          <w:szCs w:val="28"/>
          <w:shd w:val="clear" w:color="auto" w:fill="FFFFFF"/>
          <w:lang w:val="uk-UA"/>
        </w:rPr>
        <w:t>»)</w:t>
      </w:r>
    </w:p>
    <w:p w:rsidR="001C0204" w:rsidRPr="009B2C92" w:rsidRDefault="001C0204" w:rsidP="001C0204">
      <w:pPr>
        <w:suppressAutoHyphens/>
        <w:spacing w:after="0" w:line="240" w:lineRule="auto"/>
        <w:jc w:val="right"/>
        <w:rPr>
          <w:rFonts w:eastAsia="Times New Roman"/>
          <w:i/>
          <w:sz w:val="14"/>
          <w:szCs w:val="14"/>
          <w:lang w:val="uk-UA" w:eastAsia="ar-SA"/>
        </w:rPr>
      </w:pPr>
    </w:p>
    <w:tbl>
      <w:tblPr>
        <w:tblW w:w="109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1843"/>
        <w:gridCol w:w="1276"/>
        <w:gridCol w:w="851"/>
        <w:gridCol w:w="768"/>
        <w:gridCol w:w="64"/>
        <w:gridCol w:w="19"/>
        <w:gridCol w:w="45"/>
        <w:gridCol w:w="32"/>
        <w:gridCol w:w="1056"/>
        <w:gridCol w:w="1418"/>
        <w:gridCol w:w="1358"/>
      </w:tblGrid>
      <w:tr w:rsidR="001C0204" w:rsidRPr="004935F6" w:rsidTr="0047116D">
        <w:trPr>
          <w:cantSplit/>
          <w:trHeight w:hRule="exact" w:val="722"/>
        </w:trPr>
        <w:tc>
          <w:tcPr>
            <w:tcW w:w="567" w:type="dxa"/>
            <w:vMerge w:val="restart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№</w:t>
            </w:r>
          </w:p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п</w:t>
            </w: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/п</w:t>
            </w:r>
          </w:p>
        </w:tc>
        <w:tc>
          <w:tcPr>
            <w:tcW w:w="1701" w:type="dxa"/>
            <w:vMerge w:val="restart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Захід</w:t>
            </w:r>
          </w:p>
        </w:tc>
        <w:tc>
          <w:tcPr>
            <w:tcW w:w="1843" w:type="dxa"/>
            <w:vMerge w:val="restart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Стаття витрат</w:t>
            </w:r>
          </w:p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(товар, робота, послуга)</w:t>
            </w:r>
          </w:p>
        </w:tc>
        <w:tc>
          <w:tcPr>
            <w:tcW w:w="4111" w:type="dxa"/>
            <w:gridSpan w:val="8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Розрахунок статті витрат*</w:t>
            </w:r>
          </w:p>
        </w:tc>
        <w:tc>
          <w:tcPr>
            <w:tcW w:w="2776" w:type="dxa"/>
            <w:gridSpan w:val="2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B41D85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Джерела фінансування</w:t>
            </w: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</w:t>
            </w:r>
          </w:p>
        </w:tc>
      </w:tr>
      <w:tr w:rsidR="001C0204" w:rsidRPr="004935F6" w:rsidTr="0047116D">
        <w:trPr>
          <w:cantSplit/>
          <w:trHeight w:val="551"/>
        </w:trPr>
        <w:tc>
          <w:tcPr>
            <w:tcW w:w="567" w:type="dxa"/>
            <w:vMerge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843" w:type="dxa"/>
            <w:vMerge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орієнтовна </w:t>
            </w: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ціна за од.</w:t>
            </w: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(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)</w:t>
            </w:r>
            <w:r w:rsidRPr="001E5323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**</w:t>
            </w:r>
          </w:p>
        </w:tc>
        <w:tc>
          <w:tcPr>
            <w:tcW w:w="851" w:type="dxa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кіль-</w:t>
            </w:r>
            <w:r w:rsidRPr="004935F6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кість</w:t>
            </w:r>
            <w:proofErr w:type="spellEnd"/>
          </w:p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68" w:type="dxa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одиниця виміру</w:t>
            </w:r>
          </w:p>
        </w:tc>
        <w:tc>
          <w:tcPr>
            <w:tcW w:w="1216" w:type="dxa"/>
            <w:gridSpan w:val="5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сума (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)**</w:t>
            </w:r>
          </w:p>
        </w:tc>
        <w:tc>
          <w:tcPr>
            <w:tcW w:w="1418" w:type="dxa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громад-ський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</w:t>
            </w:r>
            <w:r w:rsidRPr="00EB3F51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бюджет</w:t>
            </w:r>
            <w:r>
              <w:rPr>
                <w:rFonts w:eastAsia="Times New Roman"/>
                <w:b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(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 w:rsidRPr="00D35455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) **</w:t>
            </w:r>
          </w:p>
        </w:tc>
        <w:tc>
          <w:tcPr>
            <w:tcW w:w="1358" w:type="dxa"/>
          </w:tcPr>
          <w:p w:rsidR="001C0204" w:rsidRPr="004935F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співфінансування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 автора (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грн</w:t>
            </w:r>
            <w:proofErr w:type="spellEnd"/>
            <w:r w:rsidRPr="00D35455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) **</w:t>
            </w:r>
          </w:p>
        </w:tc>
      </w:tr>
      <w:tr w:rsidR="001C0204" w:rsidRPr="005409A4" w:rsidTr="0047116D">
        <w:trPr>
          <w:trHeight w:hRule="exact" w:val="1412"/>
        </w:trPr>
        <w:tc>
          <w:tcPr>
            <w:tcW w:w="567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1</w:t>
            </w:r>
          </w:p>
        </w:tc>
        <w:tc>
          <w:tcPr>
            <w:tcW w:w="1701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proofErr w:type="spellStart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Промоційні</w:t>
            </w:r>
            <w:proofErr w:type="spellEnd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 xml:space="preserve"> заходи локації європейської країни</w:t>
            </w: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дизайнера з розробки макету локації «острову культури»</w:t>
            </w:r>
          </w:p>
        </w:tc>
        <w:tc>
          <w:tcPr>
            <w:tcW w:w="1276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B6D5D">
              <w:rPr>
                <w:rFonts w:eastAsia="Times New Roman"/>
                <w:sz w:val="22"/>
                <w:lang w:val="uk-UA" w:eastAsia="ar-SA"/>
              </w:rPr>
              <w:t>1000,00</w:t>
            </w:r>
          </w:p>
        </w:tc>
        <w:tc>
          <w:tcPr>
            <w:tcW w:w="851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</w:t>
            </w:r>
          </w:p>
        </w:tc>
        <w:tc>
          <w:tcPr>
            <w:tcW w:w="76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посл</w:t>
            </w:r>
            <w:proofErr w:type="spellEnd"/>
            <w:r>
              <w:rPr>
                <w:rFonts w:eastAsia="Times New Roman"/>
                <w:sz w:val="22"/>
                <w:lang w:val="uk-UA" w:eastAsia="ar-SA"/>
              </w:rPr>
              <w:t>.</w:t>
            </w:r>
          </w:p>
        </w:tc>
        <w:tc>
          <w:tcPr>
            <w:tcW w:w="1216" w:type="dxa"/>
            <w:gridSpan w:val="5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1000,00</w:t>
            </w:r>
          </w:p>
        </w:tc>
        <w:tc>
          <w:tcPr>
            <w:tcW w:w="141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1000,00</w:t>
            </w:r>
          </w:p>
        </w:tc>
        <w:tc>
          <w:tcPr>
            <w:tcW w:w="135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B6D5D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409A4" w:rsidTr="0047116D">
        <w:trPr>
          <w:trHeight w:hRule="exact" w:val="1551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з виготовлення друкованої рекламної продукції (листівки)</w:t>
            </w:r>
          </w:p>
        </w:tc>
        <w:tc>
          <w:tcPr>
            <w:tcW w:w="1276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0,50</w:t>
            </w:r>
          </w:p>
        </w:tc>
        <w:tc>
          <w:tcPr>
            <w:tcW w:w="851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1000</w:t>
            </w:r>
          </w:p>
        </w:tc>
        <w:tc>
          <w:tcPr>
            <w:tcW w:w="76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шт.</w:t>
            </w:r>
          </w:p>
        </w:tc>
        <w:tc>
          <w:tcPr>
            <w:tcW w:w="1216" w:type="dxa"/>
            <w:gridSpan w:val="5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500,00</w:t>
            </w:r>
          </w:p>
        </w:tc>
        <w:tc>
          <w:tcPr>
            <w:tcW w:w="141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500,00</w:t>
            </w:r>
          </w:p>
        </w:tc>
        <w:tc>
          <w:tcPr>
            <w:tcW w:w="135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B6D5D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409A4" w:rsidTr="0047116D">
        <w:trPr>
          <w:trHeight w:hRule="exact" w:val="1843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з нанесення логотипу європейської країни на футболки для учасників</w:t>
            </w:r>
          </w:p>
        </w:tc>
        <w:tc>
          <w:tcPr>
            <w:tcW w:w="1276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260,00</w:t>
            </w:r>
          </w:p>
        </w:tc>
        <w:tc>
          <w:tcPr>
            <w:tcW w:w="851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15</w:t>
            </w:r>
          </w:p>
        </w:tc>
        <w:tc>
          <w:tcPr>
            <w:tcW w:w="76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 xml:space="preserve">шт. </w:t>
            </w:r>
          </w:p>
        </w:tc>
        <w:tc>
          <w:tcPr>
            <w:tcW w:w="1216" w:type="dxa"/>
            <w:gridSpan w:val="5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3900,00</w:t>
            </w:r>
          </w:p>
        </w:tc>
        <w:tc>
          <w:tcPr>
            <w:tcW w:w="141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3900,00</w:t>
            </w:r>
          </w:p>
        </w:tc>
        <w:tc>
          <w:tcPr>
            <w:tcW w:w="1358" w:type="dxa"/>
            <w:vAlign w:val="center"/>
          </w:tcPr>
          <w:p w:rsidR="001C0204" w:rsidRPr="00EB6D5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B6D5D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360"/>
        </w:trPr>
        <w:tc>
          <w:tcPr>
            <w:tcW w:w="4111" w:type="dxa"/>
            <w:gridSpan w:val="3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 xml:space="preserve">Разом </w:t>
            </w:r>
          </w:p>
        </w:tc>
        <w:tc>
          <w:tcPr>
            <w:tcW w:w="5529" w:type="dxa"/>
            <w:gridSpan w:val="9"/>
          </w:tcPr>
          <w:p w:rsidR="001C0204" w:rsidRPr="00D56C95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D56C95">
              <w:rPr>
                <w:rFonts w:eastAsia="Times New Roman"/>
                <w:b/>
                <w:i/>
                <w:sz w:val="22"/>
                <w:lang w:val="uk-UA" w:eastAsia="ar-SA"/>
              </w:rPr>
              <w:t>5400,00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038"/>
        </w:trPr>
        <w:tc>
          <w:tcPr>
            <w:tcW w:w="567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2</w:t>
            </w:r>
          </w:p>
        </w:tc>
        <w:tc>
          <w:tcPr>
            <w:tcW w:w="1701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Організація роботи «острову культури»</w:t>
            </w: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 xml:space="preserve">Послуги з </w:t>
            </w:r>
            <w:r>
              <w:rPr>
                <w:rFonts w:eastAsia="Times New Roman"/>
                <w:sz w:val="22"/>
                <w:lang w:val="uk-UA" w:eastAsia="ar-SA"/>
              </w:rPr>
              <w:t>оренди</w:t>
            </w:r>
            <w:r w:rsidRPr="00BA76C6">
              <w:rPr>
                <w:rFonts w:eastAsia="Times New Roman"/>
                <w:sz w:val="22"/>
                <w:lang w:val="uk-UA" w:eastAsia="ar-SA"/>
              </w:rPr>
              <w:t xml:space="preserve"> об’ємної вивіски з назвою країни</w:t>
            </w:r>
            <w:r w:rsidR="004921CB">
              <w:rPr>
                <w:rFonts w:eastAsia="Times New Roman"/>
                <w:sz w:val="22"/>
                <w:lang w:val="uk-UA" w:eastAsia="ar-SA"/>
              </w:rPr>
              <w:t xml:space="preserve"> (2 м)</w:t>
            </w:r>
          </w:p>
        </w:tc>
        <w:tc>
          <w:tcPr>
            <w:tcW w:w="1276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C5027">
              <w:rPr>
                <w:rFonts w:eastAsia="Times New Roman"/>
                <w:sz w:val="22"/>
                <w:lang w:val="uk-UA" w:eastAsia="ar-SA"/>
              </w:rPr>
              <w:t>2400,00</w:t>
            </w:r>
          </w:p>
        </w:tc>
        <w:tc>
          <w:tcPr>
            <w:tcW w:w="851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</w:t>
            </w:r>
          </w:p>
        </w:tc>
        <w:tc>
          <w:tcPr>
            <w:tcW w:w="832" w:type="dxa"/>
            <w:gridSpan w:val="2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посл</w:t>
            </w:r>
            <w:proofErr w:type="spellEnd"/>
            <w:r>
              <w:rPr>
                <w:rFonts w:eastAsia="Times New Roman"/>
                <w:sz w:val="22"/>
                <w:lang w:val="uk-UA" w:eastAsia="ar-SA"/>
              </w:rPr>
              <w:t>.</w:t>
            </w:r>
          </w:p>
        </w:tc>
        <w:tc>
          <w:tcPr>
            <w:tcW w:w="1152" w:type="dxa"/>
            <w:gridSpan w:val="4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2400,00</w:t>
            </w:r>
          </w:p>
        </w:tc>
        <w:tc>
          <w:tcPr>
            <w:tcW w:w="1418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2400,00</w:t>
            </w:r>
          </w:p>
        </w:tc>
        <w:tc>
          <w:tcPr>
            <w:tcW w:w="1358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C5027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529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з оренди та встановлення тематичних банерів на локації</w:t>
            </w:r>
          </w:p>
        </w:tc>
        <w:tc>
          <w:tcPr>
            <w:tcW w:w="1276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16000,00</w:t>
            </w:r>
          </w:p>
        </w:tc>
        <w:tc>
          <w:tcPr>
            <w:tcW w:w="851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</w:t>
            </w:r>
          </w:p>
        </w:tc>
        <w:tc>
          <w:tcPr>
            <w:tcW w:w="832" w:type="dxa"/>
            <w:gridSpan w:val="2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посл</w:t>
            </w:r>
            <w:proofErr w:type="spellEnd"/>
            <w:r>
              <w:rPr>
                <w:rFonts w:eastAsia="Times New Roman"/>
                <w:sz w:val="22"/>
                <w:lang w:val="uk-UA" w:eastAsia="ar-SA"/>
              </w:rPr>
              <w:t>.</w:t>
            </w:r>
          </w:p>
        </w:tc>
        <w:tc>
          <w:tcPr>
            <w:tcW w:w="1152" w:type="dxa"/>
            <w:gridSpan w:val="4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16000,00</w:t>
            </w:r>
          </w:p>
        </w:tc>
        <w:tc>
          <w:tcPr>
            <w:tcW w:w="1418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16000,00</w:t>
            </w:r>
          </w:p>
        </w:tc>
        <w:tc>
          <w:tcPr>
            <w:tcW w:w="1358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C5027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24FE1">
        <w:trPr>
          <w:trHeight w:hRule="exact" w:val="2398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679C0" w:rsidRDefault="00B679C0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679C0">
              <w:rPr>
                <w:rFonts w:eastAsia="Times New Roman"/>
                <w:sz w:val="22"/>
                <w:lang w:val="uk-UA" w:eastAsia="ar-SA"/>
              </w:rPr>
              <w:t>Послуга з оренди та оформлення державних символів країни, яка буде визначена методом жеребкування</w:t>
            </w:r>
          </w:p>
        </w:tc>
        <w:tc>
          <w:tcPr>
            <w:tcW w:w="1276" w:type="dxa"/>
            <w:vAlign w:val="center"/>
          </w:tcPr>
          <w:p w:rsidR="00B679C0" w:rsidRPr="00B679C0" w:rsidRDefault="00367AB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1100,00</w:t>
            </w:r>
          </w:p>
        </w:tc>
        <w:tc>
          <w:tcPr>
            <w:tcW w:w="851" w:type="dxa"/>
            <w:vAlign w:val="center"/>
          </w:tcPr>
          <w:p w:rsidR="001C0204" w:rsidRPr="00EC5027" w:rsidRDefault="00367AB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</w:t>
            </w:r>
          </w:p>
        </w:tc>
        <w:tc>
          <w:tcPr>
            <w:tcW w:w="832" w:type="dxa"/>
            <w:gridSpan w:val="2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посл</w:t>
            </w:r>
            <w:proofErr w:type="spellEnd"/>
            <w:r>
              <w:rPr>
                <w:rFonts w:eastAsia="Times New Roman"/>
                <w:sz w:val="22"/>
                <w:lang w:val="uk-UA" w:eastAsia="ar-SA"/>
              </w:rPr>
              <w:t>.</w:t>
            </w:r>
          </w:p>
        </w:tc>
        <w:tc>
          <w:tcPr>
            <w:tcW w:w="1152" w:type="dxa"/>
            <w:gridSpan w:val="4"/>
            <w:vAlign w:val="center"/>
          </w:tcPr>
          <w:p w:rsidR="001C0204" w:rsidRPr="00EC5027" w:rsidRDefault="00B679C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1100,00</w:t>
            </w:r>
          </w:p>
        </w:tc>
        <w:tc>
          <w:tcPr>
            <w:tcW w:w="1418" w:type="dxa"/>
            <w:vAlign w:val="center"/>
          </w:tcPr>
          <w:p w:rsidR="001C0204" w:rsidRPr="00EC5027" w:rsidRDefault="00B679C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1100,00</w:t>
            </w:r>
          </w:p>
        </w:tc>
        <w:tc>
          <w:tcPr>
            <w:tcW w:w="1358" w:type="dxa"/>
            <w:vAlign w:val="center"/>
          </w:tcPr>
          <w:p w:rsidR="001C0204" w:rsidRPr="00EC502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C5027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296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 xml:space="preserve">Послуга з </w:t>
            </w:r>
            <w:r>
              <w:rPr>
                <w:rFonts w:eastAsia="Times New Roman"/>
                <w:sz w:val="22"/>
                <w:lang w:val="uk-UA" w:eastAsia="ar-SA"/>
              </w:rPr>
              <w:t>оренди</w:t>
            </w:r>
            <w:r w:rsidRPr="00BA76C6">
              <w:rPr>
                <w:rFonts w:eastAsia="Times New Roman"/>
                <w:sz w:val="22"/>
                <w:lang w:val="uk-UA" w:eastAsia="ar-SA"/>
              </w:rPr>
              <w:t xml:space="preserve"> </w:t>
            </w:r>
            <w:r>
              <w:rPr>
                <w:rFonts w:eastAsia="Times New Roman"/>
                <w:sz w:val="22"/>
                <w:lang w:val="uk-UA" w:eastAsia="ar-SA"/>
              </w:rPr>
              <w:t xml:space="preserve">підставки для прапора </w:t>
            </w: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тримістна</w:t>
            </w:r>
            <w:proofErr w:type="spellEnd"/>
          </w:p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2000,00</w:t>
            </w:r>
          </w:p>
        </w:tc>
        <w:tc>
          <w:tcPr>
            <w:tcW w:w="851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</w:t>
            </w:r>
          </w:p>
        </w:tc>
        <w:tc>
          <w:tcPr>
            <w:tcW w:w="851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посл</w:t>
            </w:r>
            <w:proofErr w:type="spellEnd"/>
            <w:r>
              <w:rPr>
                <w:rFonts w:eastAsia="Times New Roman"/>
                <w:sz w:val="22"/>
                <w:lang w:val="uk-UA" w:eastAsia="ar-SA"/>
              </w:rPr>
              <w:t>.</w:t>
            </w:r>
          </w:p>
        </w:tc>
        <w:tc>
          <w:tcPr>
            <w:tcW w:w="1133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2000,00</w:t>
            </w:r>
          </w:p>
        </w:tc>
        <w:tc>
          <w:tcPr>
            <w:tcW w:w="141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55391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D03FDD" w:rsidTr="0047116D">
        <w:trPr>
          <w:trHeight w:hRule="exact" w:val="1603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D03FDD" w:rsidRDefault="001C0204" w:rsidP="0047116D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Оренда д</w:t>
            </w:r>
            <w:r w:rsidRPr="00D03FDD">
              <w:rPr>
                <w:sz w:val="22"/>
                <w:lang w:val="uk-UA"/>
              </w:rPr>
              <w:t>ревко з</w:t>
            </w:r>
            <w:r>
              <w:rPr>
                <w:sz w:val="22"/>
                <w:lang w:val="uk-UA"/>
              </w:rPr>
              <w:t xml:space="preserve">                         </w:t>
            </w:r>
            <w:r w:rsidRPr="00D03FDD">
              <w:rPr>
                <w:sz w:val="22"/>
                <w:lang w:val="uk-UA"/>
              </w:rPr>
              <w:t xml:space="preserve"> тонкостінної сталі, обклеєне термоплівкою під дерево</w:t>
            </w:r>
            <w:r>
              <w:rPr>
                <w:sz w:val="22"/>
                <w:lang w:val="uk-UA"/>
              </w:rPr>
              <w:t xml:space="preserve">,                 </w:t>
            </w:r>
            <w:r w:rsidRPr="00D03FDD">
              <w:rPr>
                <w:sz w:val="22"/>
                <w:lang w:val="uk-UA"/>
              </w:rPr>
              <w:t xml:space="preserve"> 200 см</w:t>
            </w:r>
          </w:p>
          <w:p w:rsidR="001C0204" w:rsidRPr="00D03FDD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lang w:val="uk-UA" w:eastAsia="ar-SA"/>
              </w:rPr>
            </w:pPr>
          </w:p>
        </w:tc>
        <w:tc>
          <w:tcPr>
            <w:tcW w:w="1276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135,00</w:t>
            </w:r>
          </w:p>
        </w:tc>
        <w:tc>
          <w:tcPr>
            <w:tcW w:w="851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</w:t>
            </w:r>
          </w:p>
        </w:tc>
        <w:tc>
          <w:tcPr>
            <w:tcW w:w="851" w:type="dxa"/>
            <w:gridSpan w:val="3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шт.</w:t>
            </w:r>
          </w:p>
        </w:tc>
        <w:tc>
          <w:tcPr>
            <w:tcW w:w="1133" w:type="dxa"/>
            <w:gridSpan w:val="3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405,00</w:t>
            </w:r>
          </w:p>
        </w:tc>
        <w:tc>
          <w:tcPr>
            <w:tcW w:w="1418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405,00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D03FDD" w:rsidTr="0047116D">
        <w:trPr>
          <w:trHeight w:hRule="exact" w:val="1286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E4416B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E4416B">
              <w:rPr>
                <w:rFonts w:eastAsia="Times New Roman"/>
                <w:sz w:val="22"/>
                <w:lang w:val="uk-UA" w:eastAsia="ar-SA"/>
              </w:rPr>
              <w:t xml:space="preserve">Оренда </w:t>
            </w:r>
            <w:proofErr w:type="spellStart"/>
            <w:r w:rsidRPr="00E4416B">
              <w:rPr>
                <w:rFonts w:eastAsia="Times New Roman"/>
                <w:sz w:val="22"/>
                <w:lang w:val="uk-UA" w:eastAsia="ar-SA"/>
              </w:rPr>
              <w:t>навершя</w:t>
            </w:r>
            <w:proofErr w:type="spellEnd"/>
            <w:r w:rsidRPr="00E4416B">
              <w:rPr>
                <w:rFonts w:eastAsia="Times New Roman"/>
                <w:sz w:val="22"/>
                <w:lang w:val="uk-UA" w:eastAsia="ar-SA"/>
              </w:rPr>
              <w:t xml:space="preserve"> для прапора, пластикове металізоване під золото</w:t>
            </w:r>
          </w:p>
        </w:tc>
        <w:tc>
          <w:tcPr>
            <w:tcW w:w="1276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265,00</w:t>
            </w:r>
          </w:p>
        </w:tc>
        <w:tc>
          <w:tcPr>
            <w:tcW w:w="851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</w:t>
            </w:r>
          </w:p>
        </w:tc>
        <w:tc>
          <w:tcPr>
            <w:tcW w:w="851" w:type="dxa"/>
            <w:gridSpan w:val="3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 xml:space="preserve">шт. </w:t>
            </w:r>
          </w:p>
        </w:tc>
        <w:tc>
          <w:tcPr>
            <w:tcW w:w="1133" w:type="dxa"/>
            <w:gridSpan w:val="3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795,00</w:t>
            </w:r>
          </w:p>
        </w:tc>
        <w:tc>
          <w:tcPr>
            <w:tcW w:w="1418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795,00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2551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E4416B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E4416B">
              <w:rPr>
                <w:rFonts w:eastAsia="Times New Roman"/>
                <w:sz w:val="22"/>
                <w:lang w:val="uk-UA" w:eastAsia="ar-SA"/>
              </w:rPr>
              <w:t xml:space="preserve">Послуга з виготовлення печатки з логотипом країни для проведення різноманітних тематичних </w:t>
            </w:r>
            <w:proofErr w:type="spellStart"/>
            <w:r w:rsidRPr="00E4416B">
              <w:rPr>
                <w:rFonts w:eastAsia="Times New Roman"/>
                <w:sz w:val="22"/>
                <w:lang w:val="uk-UA" w:eastAsia="ar-SA"/>
              </w:rPr>
              <w:t>квестів</w:t>
            </w:r>
            <w:proofErr w:type="spellEnd"/>
            <w:r w:rsidRPr="00E4416B">
              <w:rPr>
                <w:rFonts w:eastAsia="Times New Roman"/>
                <w:sz w:val="22"/>
                <w:lang w:val="uk-UA" w:eastAsia="ar-SA"/>
              </w:rPr>
              <w:t xml:space="preserve"> та вікторин</w:t>
            </w:r>
          </w:p>
        </w:tc>
        <w:tc>
          <w:tcPr>
            <w:tcW w:w="1276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300</w:t>
            </w:r>
          </w:p>
        </w:tc>
        <w:tc>
          <w:tcPr>
            <w:tcW w:w="851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</w:t>
            </w:r>
          </w:p>
        </w:tc>
        <w:tc>
          <w:tcPr>
            <w:tcW w:w="851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шт.</w:t>
            </w:r>
          </w:p>
        </w:tc>
        <w:tc>
          <w:tcPr>
            <w:tcW w:w="1133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900,00</w:t>
            </w:r>
          </w:p>
        </w:tc>
        <w:tc>
          <w:tcPr>
            <w:tcW w:w="141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900,00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55391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9B4B14">
        <w:trPr>
          <w:trHeight w:hRule="exact" w:val="1351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Послуга з виготовлення прапорців із зображенням логотипу країни</w:t>
            </w:r>
          </w:p>
        </w:tc>
        <w:tc>
          <w:tcPr>
            <w:tcW w:w="1276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</w:t>
            </w:r>
          </w:p>
        </w:tc>
        <w:tc>
          <w:tcPr>
            <w:tcW w:w="851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300</w:t>
            </w:r>
          </w:p>
        </w:tc>
        <w:tc>
          <w:tcPr>
            <w:tcW w:w="851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шт.</w:t>
            </w:r>
          </w:p>
        </w:tc>
        <w:tc>
          <w:tcPr>
            <w:tcW w:w="1133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6000,00</w:t>
            </w:r>
          </w:p>
        </w:tc>
        <w:tc>
          <w:tcPr>
            <w:tcW w:w="141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6000,00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55391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836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Повітряні кульки із логотипом країни</w:t>
            </w:r>
          </w:p>
        </w:tc>
        <w:tc>
          <w:tcPr>
            <w:tcW w:w="1276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</w:t>
            </w:r>
          </w:p>
        </w:tc>
        <w:tc>
          <w:tcPr>
            <w:tcW w:w="851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300</w:t>
            </w:r>
          </w:p>
        </w:tc>
        <w:tc>
          <w:tcPr>
            <w:tcW w:w="851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шт.</w:t>
            </w:r>
          </w:p>
        </w:tc>
        <w:tc>
          <w:tcPr>
            <w:tcW w:w="1133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6000,00</w:t>
            </w:r>
          </w:p>
        </w:tc>
        <w:tc>
          <w:tcPr>
            <w:tcW w:w="141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6000,00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55391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071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 xml:space="preserve">Подарунки </w:t>
            </w:r>
            <w:r>
              <w:rPr>
                <w:rFonts w:eastAsia="Times New Roman"/>
                <w:sz w:val="22"/>
                <w:lang w:val="uk-UA" w:eastAsia="ar-SA"/>
              </w:rPr>
              <w:t>учасникам майстер-класів</w:t>
            </w:r>
            <w:r w:rsidRPr="00BA76C6">
              <w:rPr>
                <w:rFonts w:eastAsia="Times New Roman"/>
                <w:sz w:val="22"/>
                <w:lang w:val="uk-UA" w:eastAsia="ar-SA"/>
              </w:rPr>
              <w:t xml:space="preserve"> та </w:t>
            </w:r>
            <w:proofErr w:type="spellStart"/>
            <w:r w:rsidRPr="00BA76C6">
              <w:rPr>
                <w:rFonts w:eastAsia="Times New Roman"/>
                <w:sz w:val="22"/>
                <w:lang w:val="uk-UA" w:eastAsia="ar-SA"/>
              </w:rPr>
              <w:t>квестів</w:t>
            </w:r>
            <w:proofErr w:type="spellEnd"/>
          </w:p>
        </w:tc>
        <w:tc>
          <w:tcPr>
            <w:tcW w:w="1276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30</w:t>
            </w:r>
          </w:p>
        </w:tc>
        <w:tc>
          <w:tcPr>
            <w:tcW w:w="851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300</w:t>
            </w:r>
          </w:p>
        </w:tc>
        <w:tc>
          <w:tcPr>
            <w:tcW w:w="851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шт.</w:t>
            </w:r>
          </w:p>
        </w:tc>
        <w:tc>
          <w:tcPr>
            <w:tcW w:w="1133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9000,00</w:t>
            </w:r>
          </w:p>
        </w:tc>
        <w:tc>
          <w:tcPr>
            <w:tcW w:w="141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9000,00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55391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921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 xml:space="preserve">Послуги виїзних </w:t>
            </w:r>
            <w:proofErr w:type="spellStart"/>
            <w:r w:rsidRPr="00BA76C6">
              <w:rPr>
                <w:rFonts w:eastAsia="Times New Roman"/>
                <w:sz w:val="22"/>
                <w:lang w:val="uk-UA" w:eastAsia="ar-SA"/>
              </w:rPr>
              <w:t>квестів</w:t>
            </w:r>
            <w:proofErr w:type="spellEnd"/>
            <w:r w:rsidRPr="00BA76C6">
              <w:rPr>
                <w:rFonts w:eastAsia="Times New Roman"/>
                <w:sz w:val="22"/>
                <w:lang w:val="uk-UA" w:eastAsia="ar-SA"/>
              </w:rPr>
              <w:t xml:space="preserve"> та майстер-класів</w:t>
            </w:r>
          </w:p>
        </w:tc>
        <w:tc>
          <w:tcPr>
            <w:tcW w:w="1276" w:type="dxa"/>
            <w:vAlign w:val="center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14400,00</w:t>
            </w:r>
          </w:p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16200,00</w:t>
            </w:r>
          </w:p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5000,00</w:t>
            </w:r>
          </w:p>
        </w:tc>
        <w:tc>
          <w:tcPr>
            <w:tcW w:w="851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</w:t>
            </w:r>
          </w:p>
        </w:tc>
        <w:tc>
          <w:tcPr>
            <w:tcW w:w="851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proofErr w:type="spellStart"/>
            <w:r>
              <w:rPr>
                <w:rFonts w:eastAsia="Times New Roman"/>
                <w:sz w:val="22"/>
                <w:lang w:val="uk-UA" w:eastAsia="ar-SA"/>
              </w:rPr>
              <w:t>посл</w:t>
            </w:r>
            <w:proofErr w:type="spellEnd"/>
            <w:r>
              <w:rPr>
                <w:rFonts w:eastAsia="Times New Roman"/>
                <w:sz w:val="22"/>
                <w:lang w:val="uk-UA" w:eastAsia="ar-SA"/>
              </w:rPr>
              <w:t>.</w:t>
            </w:r>
          </w:p>
        </w:tc>
        <w:tc>
          <w:tcPr>
            <w:tcW w:w="1133" w:type="dxa"/>
            <w:gridSpan w:val="3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35600,00</w:t>
            </w:r>
          </w:p>
        </w:tc>
        <w:tc>
          <w:tcPr>
            <w:tcW w:w="141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35600,00</w:t>
            </w:r>
          </w:p>
        </w:tc>
        <w:tc>
          <w:tcPr>
            <w:tcW w:w="1358" w:type="dxa"/>
            <w:vAlign w:val="center"/>
          </w:tcPr>
          <w:p w:rsidR="001C0204" w:rsidRPr="00E55391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E55391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360"/>
        </w:trPr>
        <w:tc>
          <w:tcPr>
            <w:tcW w:w="4111" w:type="dxa"/>
            <w:gridSpan w:val="3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 xml:space="preserve">Разом </w:t>
            </w:r>
          </w:p>
        </w:tc>
        <w:tc>
          <w:tcPr>
            <w:tcW w:w="5529" w:type="dxa"/>
            <w:gridSpan w:val="9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AF34C7">
              <w:rPr>
                <w:rFonts w:eastAsia="Times New Roman"/>
                <w:b/>
                <w:i/>
                <w:sz w:val="22"/>
                <w:lang w:val="uk-UA" w:eastAsia="ar-SA"/>
              </w:rPr>
              <w:t>80200,00</w:t>
            </w:r>
          </w:p>
        </w:tc>
        <w:tc>
          <w:tcPr>
            <w:tcW w:w="1358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052"/>
        </w:trPr>
        <w:tc>
          <w:tcPr>
            <w:tcW w:w="567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3</w:t>
            </w:r>
          </w:p>
        </w:tc>
        <w:tc>
          <w:tcPr>
            <w:tcW w:w="1701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Послуги сторонніх фахівців з технічного забезпечення</w:t>
            </w: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з музичного оформлення та супроводження</w:t>
            </w:r>
          </w:p>
        </w:tc>
        <w:tc>
          <w:tcPr>
            <w:tcW w:w="1276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9000,00</w:t>
            </w:r>
          </w:p>
        </w:tc>
        <w:tc>
          <w:tcPr>
            <w:tcW w:w="851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5</w:t>
            </w:r>
          </w:p>
        </w:tc>
        <w:tc>
          <w:tcPr>
            <w:tcW w:w="896" w:type="dxa"/>
            <w:gridSpan w:val="4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год.</w:t>
            </w:r>
          </w:p>
        </w:tc>
        <w:tc>
          <w:tcPr>
            <w:tcW w:w="1088" w:type="dxa"/>
            <w:gridSpan w:val="2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45000,00</w:t>
            </w:r>
          </w:p>
        </w:tc>
        <w:tc>
          <w:tcPr>
            <w:tcW w:w="1418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45000,00</w:t>
            </w:r>
          </w:p>
        </w:tc>
        <w:tc>
          <w:tcPr>
            <w:tcW w:w="1358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AF34C7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2047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з забезпечення автономною електричною енергією (генератор)</w:t>
            </w:r>
            <w:r>
              <w:rPr>
                <w:rFonts w:eastAsia="Times New Roman"/>
                <w:sz w:val="22"/>
                <w:lang w:val="uk-UA" w:eastAsia="ar-SA"/>
              </w:rPr>
              <w:t>, потужність                    7 кВт</w:t>
            </w:r>
          </w:p>
        </w:tc>
        <w:tc>
          <w:tcPr>
            <w:tcW w:w="1276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250,00</w:t>
            </w:r>
          </w:p>
        </w:tc>
        <w:tc>
          <w:tcPr>
            <w:tcW w:w="851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8</w:t>
            </w:r>
          </w:p>
        </w:tc>
        <w:tc>
          <w:tcPr>
            <w:tcW w:w="896" w:type="dxa"/>
            <w:gridSpan w:val="4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год.</w:t>
            </w:r>
          </w:p>
        </w:tc>
        <w:tc>
          <w:tcPr>
            <w:tcW w:w="1088" w:type="dxa"/>
            <w:gridSpan w:val="2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2000,00</w:t>
            </w:r>
          </w:p>
        </w:tc>
        <w:tc>
          <w:tcPr>
            <w:tcW w:w="1418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2000,00</w:t>
            </w:r>
          </w:p>
        </w:tc>
        <w:tc>
          <w:tcPr>
            <w:tcW w:w="1358" w:type="dxa"/>
            <w:vAlign w:val="center"/>
          </w:tcPr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AF34C7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437"/>
        </w:trPr>
        <w:tc>
          <w:tcPr>
            <w:tcW w:w="4111" w:type="dxa"/>
            <w:gridSpan w:val="3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lastRenderedPageBreak/>
              <w:t>Разом</w:t>
            </w:r>
          </w:p>
        </w:tc>
        <w:tc>
          <w:tcPr>
            <w:tcW w:w="5529" w:type="dxa"/>
            <w:gridSpan w:val="9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2"/>
                <w:lang w:val="uk-UA" w:eastAsia="ar-SA"/>
              </w:rPr>
              <w:t>47</w:t>
            </w:r>
            <w:r w:rsidRPr="00AF34C7">
              <w:rPr>
                <w:rFonts w:eastAsia="Times New Roman"/>
                <w:b/>
                <w:i/>
                <w:sz w:val="22"/>
                <w:lang w:val="uk-UA" w:eastAsia="ar-SA"/>
              </w:rPr>
              <w:t>000,00</w:t>
            </w:r>
          </w:p>
          <w:p w:rsidR="001C0204" w:rsidRPr="00AF34C7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061"/>
        </w:trPr>
        <w:tc>
          <w:tcPr>
            <w:tcW w:w="567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4</w:t>
            </w:r>
          </w:p>
        </w:tc>
        <w:tc>
          <w:tcPr>
            <w:tcW w:w="1701" w:type="dxa"/>
            <w:vMerge w:val="restart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Послуги сторонніх фахівців з організації концертно-розважальної програми</w:t>
            </w: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Виступ співаків, хореографічних колективів на локації</w:t>
            </w:r>
          </w:p>
        </w:tc>
        <w:tc>
          <w:tcPr>
            <w:tcW w:w="1276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5000,00</w:t>
            </w:r>
          </w:p>
        </w:tc>
        <w:tc>
          <w:tcPr>
            <w:tcW w:w="851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4</w:t>
            </w:r>
          </w:p>
        </w:tc>
        <w:tc>
          <w:tcPr>
            <w:tcW w:w="896" w:type="dxa"/>
            <w:gridSpan w:val="4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год.</w:t>
            </w:r>
          </w:p>
        </w:tc>
        <w:tc>
          <w:tcPr>
            <w:tcW w:w="1088" w:type="dxa"/>
            <w:gridSpan w:val="2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ind w:left="20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20000,00</w:t>
            </w:r>
          </w:p>
        </w:tc>
        <w:tc>
          <w:tcPr>
            <w:tcW w:w="141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20000,00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288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Виступ музичних та хореографічних колективів на сцені</w:t>
            </w:r>
          </w:p>
        </w:tc>
        <w:tc>
          <w:tcPr>
            <w:tcW w:w="1276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8000,00</w:t>
            </w:r>
          </w:p>
        </w:tc>
        <w:tc>
          <w:tcPr>
            <w:tcW w:w="851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</w:t>
            </w:r>
          </w:p>
        </w:tc>
        <w:tc>
          <w:tcPr>
            <w:tcW w:w="896" w:type="dxa"/>
            <w:gridSpan w:val="4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год.</w:t>
            </w:r>
          </w:p>
        </w:tc>
        <w:tc>
          <w:tcPr>
            <w:tcW w:w="1088" w:type="dxa"/>
            <w:gridSpan w:val="2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8000,00</w:t>
            </w:r>
          </w:p>
        </w:tc>
        <w:tc>
          <w:tcPr>
            <w:tcW w:w="141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8000,00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036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Оренда тематичних костюмів для виступів</w:t>
            </w:r>
          </w:p>
        </w:tc>
        <w:tc>
          <w:tcPr>
            <w:tcW w:w="1276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1000,00</w:t>
            </w:r>
          </w:p>
        </w:tc>
        <w:tc>
          <w:tcPr>
            <w:tcW w:w="851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15</w:t>
            </w:r>
          </w:p>
        </w:tc>
        <w:tc>
          <w:tcPr>
            <w:tcW w:w="896" w:type="dxa"/>
            <w:gridSpan w:val="4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 xml:space="preserve">шт. </w:t>
            </w:r>
          </w:p>
        </w:tc>
        <w:tc>
          <w:tcPr>
            <w:tcW w:w="1088" w:type="dxa"/>
            <w:gridSpan w:val="2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15000,00</w:t>
            </w:r>
          </w:p>
        </w:tc>
        <w:tc>
          <w:tcPr>
            <w:tcW w:w="141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15000,00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1278"/>
        </w:trPr>
        <w:tc>
          <w:tcPr>
            <w:tcW w:w="567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701" w:type="dxa"/>
            <w:vMerge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843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Послуги з організації шоу гігантських мильних бульбашок</w:t>
            </w:r>
          </w:p>
        </w:tc>
        <w:tc>
          <w:tcPr>
            <w:tcW w:w="1276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5250,00</w:t>
            </w:r>
          </w:p>
        </w:tc>
        <w:tc>
          <w:tcPr>
            <w:tcW w:w="851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2</w:t>
            </w:r>
          </w:p>
        </w:tc>
        <w:tc>
          <w:tcPr>
            <w:tcW w:w="896" w:type="dxa"/>
            <w:gridSpan w:val="4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год.</w:t>
            </w:r>
          </w:p>
        </w:tc>
        <w:tc>
          <w:tcPr>
            <w:tcW w:w="1088" w:type="dxa"/>
            <w:gridSpan w:val="2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10500,00</w:t>
            </w:r>
          </w:p>
        </w:tc>
        <w:tc>
          <w:tcPr>
            <w:tcW w:w="141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10500,00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417"/>
        </w:trPr>
        <w:tc>
          <w:tcPr>
            <w:tcW w:w="4111" w:type="dxa"/>
            <w:gridSpan w:val="3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Разом</w:t>
            </w:r>
          </w:p>
        </w:tc>
        <w:tc>
          <w:tcPr>
            <w:tcW w:w="5529" w:type="dxa"/>
            <w:gridSpan w:val="9"/>
          </w:tcPr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2"/>
                <w:lang w:val="uk-UA" w:eastAsia="ar-SA"/>
              </w:rPr>
              <w:t>53500,00</w:t>
            </w:r>
          </w:p>
          <w:p w:rsidR="001C0204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  <w:p w:rsidR="001C0204" w:rsidRPr="00DC26CD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864"/>
        </w:trPr>
        <w:tc>
          <w:tcPr>
            <w:tcW w:w="567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5</w:t>
            </w:r>
          </w:p>
        </w:tc>
        <w:tc>
          <w:tcPr>
            <w:tcW w:w="1701" w:type="dxa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Транспортні витрати</w:t>
            </w:r>
          </w:p>
        </w:tc>
        <w:tc>
          <w:tcPr>
            <w:tcW w:w="1843" w:type="dxa"/>
          </w:tcPr>
          <w:p w:rsidR="001C0204" w:rsidRPr="00BA76C6" w:rsidRDefault="001C0204" w:rsidP="007B0D3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 xml:space="preserve">Послуги з перевезення </w:t>
            </w:r>
          </w:p>
        </w:tc>
        <w:tc>
          <w:tcPr>
            <w:tcW w:w="1276" w:type="dxa"/>
            <w:vAlign w:val="center"/>
          </w:tcPr>
          <w:p w:rsidR="001C0204" w:rsidRPr="00BA76C6" w:rsidRDefault="007B0D3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1100</w:t>
            </w:r>
            <w:r w:rsidR="00B92FFA">
              <w:rPr>
                <w:rFonts w:eastAsia="Times New Roman"/>
                <w:sz w:val="22"/>
                <w:lang w:val="uk-UA" w:eastAsia="ar-SA"/>
              </w:rPr>
              <w:t>,00</w:t>
            </w:r>
          </w:p>
        </w:tc>
        <w:tc>
          <w:tcPr>
            <w:tcW w:w="851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</w:t>
            </w:r>
          </w:p>
        </w:tc>
        <w:tc>
          <w:tcPr>
            <w:tcW w:w="928" w:type="dxa"/>
            <w:gridSpan w:val="5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год.</w:t>
            </w:r>
          </w:p>
        </w:tc>
        <w:tc>
          <w:tcPr>
            <w:tcW w:w="1056" w:type="dxa"/>
            <w:vAlign w:val="center"/>
          </w:tcPr>
          <w:p w:rsidR="001C0204" w:rsidRPr="00BA76C6" w:rsidRDefault="007B0D3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</w:t>
            </w:r>
            <w:r w:rsidR="001C0204">
              <w:rPr>
                <w:rFonts w:eastAsia="Times New Roman"/>
                <w:sz w:val="22"/>
                <w:lang w:val="uk-UA" w:eastAsia="ar-SA"/>
              </w:rPr>
              <w:t>600,00</w:t>
            </w:r>
          </w:p>
        </w:tc>
        <w:tc>
          <w:tcPr>
            <w:tcW w:w="1418" w:type="dxa"/>
            <w:vAlign w:val="center"/>
          </w:tcPr>
          <w:p w:rsidR="001C0204" w:rsidRPr="00BA76C6" w:rsidRDefault="007B0D30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>
              <w:rPr>
                <w:rFonts w:eastAsia="Times New Roman"/>
                <w:sz w:val="22"/>
                <w:lang w:val="uk-UA" w:eastAsia="ar-SA"/>
              </w:rPr>
              <w:t>6</w:t>
            </w:r>
            <w:r w:rsidR="001C0204">
              <w:rPr>
                <w:rFonts w:eastAsia="Times New Roman"/>
                <w:sz w:val="22"/>
                <w:lang w:val="uk-UA" w:eastAsia="ar-SA"/>
              </w:rPr>
              <w:t>600,00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557780" w:rsidTr="0047116D">
        <w:trPr>
          <w:trHeight w:hRule="exact" w:val="377"/>
        </w:trPr>
        <w:tc>
          <w:tcPr>
            <w:tcW w:w="4111" w:type="dxa"/>
            <w:gridSpan w:val="3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Разом</w:t>
            </w:r>
          </w:p>
        </w:tc>
        <w:tc>
          <w:tcPr>
            <w:tcW w:w="5529" w:type="dxa"/>
            <w:gridSpan w:val="9"/>
          </w:tcPr>
          <w:p w:rsidR="001C0204" w:rsidRPr="00DF7792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2"/>
                <w:lang w:val="uk-UA" w:eastAsia="ar-SA"/>
              </w:rPr>
              <w:t>6600,00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-</w:t>
            </w:r>
          </w:p>
        </w:tc>
      </w:tr>
      <w:tr w:rsidR="001C0204" w:rsidRPr="004935F6" w:rsidTr="0047116D">
        <w:trPr>
          <w:trHeight w:hRule="exact" w:val="434"/>
        </w:trPr>
        <w:tc>
          <w:tcPr>
            <w:tcW w:w="6238" w:type="dxa"/>
            <w:gridSpan w:val="5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 xml:space="preserve">Загальний бюджет </w:t>
            </w:r>
            <w:proofErr w:type="spellStart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проєкту</w:t>
            </w:r>
            <w:proofErr w:type="spellEnd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 xml:space="preserve"> (</w:t>
            </w:r>
            <w:proofErr w:type="spellStart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грн</w:t>
            </w:r>
            <w:proofErr w:type="spellEnd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)**:</w:t>
            </w:r>
          </w:p>
        </w:tc>
        <w:tc>
          <w:tcPr>
            <w:tcW w:w="1984" w:type="dxa"/>
            <w:gridSpan w:val="6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2"/>
                <w:lang w:val="uk-UA" w:eastAsia="ar-SA"/>
              </w:rPr>
              <w:t>192700,00</w:t>
            </w:r>
          </w:p>
        </w:tc>
        <w:tc>
          <w:tcPr>
            <w:tcW w:w="141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2"/>
                <w:lang w:val="uk-UA" w:eastAsia="ar-SA"/>
              </w:rPr>
              <w:t>192700,00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-</w:t>
            </w:r>
          </w:p>
        </w:tc>
      </w:tr>
      <w:tr w:rsidR="001C0204" w:rsidRPr="004935F6" w:rsidTr="0047116D">
        <w:trPr>
          <w:trHeight w:hRule="exact" w:val="404"/>
        </w:trPr>
        <w:tc>
          <w:tcPr>
            <w:tcW w:w="6238" w:type="dxa"/>
            <w:gridSpan w:val="5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 xml:space="preserve">Питома вага витрат до загального бюджету </w:t>
            </w:r>
            <w:proofErr w:type="spellStart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проєкту</w:t>
            </w:r>
            <w:proofErr w:type="spellEnd"/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, %</w:t>
            </w:r>
          </w:p>
        </w:tc>
        <w:tc>
          <w:tcPr>
            <w:tcW w:w="1984" w:type="dxa"/>
            <w:gridSpan w:val="6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2"/>
                <w:lang w:val="uk-UA" w:eastAsia="ar-SA"/>
              </w:rPr>
            </w:pPr>
            <w:r w:rsidRPr="00BA76C6">
              <w:rPr>
                <w:rFonts w:eastAsia="Times New Roman"/>
                <w:sz w:val="22"/>
                <w:lang w:val="uk-UA" w:eastAsia="ar-SA"/>
              </w:rPr>
              <w:t>100%</w:t>
            </w:r>
          </w:p>
        </w:tc>
        <w:tc>
          <w:tcPr>
            <w:tcW w:w="141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2"/>
                <w:lang w:val="uk-UA" w:eastAsia="ar-SA"/>
              </w:rPr>
              <w:t>100%</w:t>
            </w:r>
          </w:p>
        </w:tc>
        <w:tc>
          <w:tcPr>
            <w:tcW w:w="1358" w:type="dxa"/>
            <w:vAlign w:val="center"/>
          </w:tcPr>
          <w:p w:rsidR="001C0204" w:rsidRPr="00BA76C6" w:rsidRDefault="001C0204" w:rsidP="0047116D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2"/>
                <w:lang w:val="uk-UA" w:eastAsia="ar-SA"/>
              </w:rPr>
            </w:pPr>
            <w:r w:rsidRPr="00BA76C6">
              <w:rPr>
                <w:rFonts w:eastAsia="Times New Roman"/>
                <w:b/>
                <w:i/>
                <w:sz w:val="22"/>
                <w:lang w:val="uk-UA" w:eastAsia="ar-SA"/>
              </w:rPr>
              <w:t>-</w:t>
            </w:r>
          </w:p>
        </w:tc>
      </w:tr>
    </w:tbl>
    <w:p w:rsidR="001C0204" w:rsidRPr="009B2C92" w:rsidRDefault="001C0204" w:rsidP="001C0204">
      <w:pPr>
        <w:pStyle w:val="a3"/>
        <w:suppressAutoHyphens/>
        <w:spacing w:after="0" w:line="240" w:lineRule="auto"/>
        <w:ind w:left="0" w:firstLine="709"/>
        <w:rPr>
          <w:rFonts w:eastAsia="Times New Roman"/>
          <w:sz w:val="14"/>
          <w:szCs w:val="14"/>
          <w:lang w:eastAsia="ar-SA"/>
        </w:rPr>
      </w:pPr>
    </w:p>
    <w:p w:rsidR="001C0204" w:rsidRPr="002B55E1" w:rsidRDefault="001C0204" w:rsidP="001C0204">
      <w:pPr>
        <w:pStyle w:val="a3"/>
        <w:suppressAutoHyphens/>
        <w:spacing w:after="0" w:line="240" w:lineRule="auto"/>
        <w:ind w:left="0" w:firstLine="709"/>
        <w:jc w:val="both"/>
        <w:rPr>
          <w:sz w:val="24"/>
          <w:szCs w:val="24"/>
          <w:lang w:val="uk-UA" w:eastAsia="ja-JP"/>
        </w:rPr>
      </w:pPr>
      <w:r>
        <w:rPr>
          <w:rFonts w:eastAsia="Times New Roman"/>
          <w:sz w:val="24"/>
          <w:szCs w:val="24"/>
          <w:lang w:val="uk-UA" w:eastAsia="ar-SA"/>
        </w:rPr>
        <w:t>* У</w:t>
      </w:r>
      <w:r w:rsidRPr="004935F6">
        <w:rPr>
          <w:rFonts w:eastAsia="Times New Roman"/>
          <w:sz w:val="24"/>
          <w:szCs w:val="24"/>
          <w:lang w:val="uk-UA" w:eastAsia="ar-SA"/>
        </w:rPr>
        <w:t xml:space="preserve"> розрахунках цієї статті витрат обов’язково вказуються кількісні показники, ціна за одиницю та сума. Ціни мають бути обґрунтованими та не перевищувати </w:t>
      </w:r>
      <w:r>
        <w:rPr>
          <w:rFonts w:eastAsia="Times New Roman"/>
          <w:sz w:val="24"/>
          <w:szCs w:val="24"/>
          <w:lang w:val="uk-UA" w:eastAsia="ar-SA"/>
        </w:rPr>
        <w:t xml:space="preserve">їх </w:t>
      </w:r>
      <w:proofErr w:type="spellStart"/>
      <w:r w:rsidRPr="004935F6">
        <w:rPr>
          <w:rFonts w:eastAsia="Times New Roman"/>
          <w:sz w:val="24"/>
          <w:szCs w:val="24"/>
          <w:lang w:val="uk-UA" w:eastAsia="ar-SA"/>
        </w:rPr>
        <w:t>середньо-статистичного</w:t>
      </w:r>
      <w:proofErr w:type="spellEnd"/>
      <w:r w:rsidRPr="004935F6">
        <w:rPr>
          <w:rFonts w:eastAsia="Times New Roman"/>
          <w:sz w:val="24"/>
          <w:szCs w:val="24"/>
          <w:lang w:val="uk-UA" w:eastAsia="ar-SA"/>
        </w:rPr>
        <w:t xml:space="preserve"> розміру.</w:t>
      </w:r>
      <w:r>
        <w:rPr>
          <w:rFonts w:eastAsia="Times New Roman"/>
          <w:sz w:val="24"/>
          <w:szCs w:val="24"/>
          <w:lang w:val="uk-UA" w:eastAsia="ar-SA"/>
        </w:rPr>
        <w:t xml:space="preserve"> </w:t>
      </w:r>
      <w:r w:rsidRPr="00CD5822">
        <w:rPr>
          <w:sz w:val="24"/>
          <w:szCs w:val="24"/>
          <w:lang w:val="uk-UA" w:eastAsia="ja-JP"/>
        </w:rPr>
        <w:t>Пр</w:t>
      </w:r>
      <w:r>
        <w:rPr>
          <w:sz w:val="24"/>
          <w:szCs w:val="24"/>
          <w:lang w:val="uk-UA" w:eastAsia="ja-JP"/>
        </w:rPr>
        <w:t xml:space="preserve">и формуванні бюджету, автор </w:t>
      </w:r>
      <w:proofErr w:type="spellStart"/>
      <w:r>
        <w:rPr>
          <w:sz w:val="24"/>
          <w:szCs w:val="24"/>
          <w:lang w:val="uk-UA" w:eastAsia="ja-JP"/>
        </w:rPr>
        <w:t>проє</w:t>
      </w:r>
      <w:r w:rsidRPr="00CD5822">
        <w:rPr>
          <w:sz w:val="24"/>
          <w:szCs w:val="24"/>
          <w:lang w:val="uk-UA" w:eastAsia="ja-JP"/>
        </w:rPr>
        <w:t>кту</w:t>
      </w:r>
      <w:proofErr w:type="spellEnd"/>
      <w:r w:rsidRPr="00CD5822">
        <w:rPr>
          <w:sz w:val="24"/>
          <w:szCs w:val="24"/>
          <w:lang w:val="uk-UA" w:eastAsia="ja-JP"/>
        </w:rPr>
        <w:t xml:space="preserve"> має ураховувати індекс споживчих цін згідно з Постановою Кабінет</w:t>
      </w:r>
      <w:r>
        <w:rPr>
          <w:sz w:val="24"/>
          <w:szCs w:val="24"/>
          <w:lang w:val="uk-UA" w:eastAsia="ja-JP"/>
        </w:rPr>
        <w:t xml:space="preserve">у Міністрів України від </w:t>
      </w:r>
      <w:r w:rsidRPr="002B55E1">
        <w:rPr>
          <w:sz w:val="24"/>
          <w:szCs w:val="24"/>
          <w:lang w:val="uk-UA" w:eastAsia="ja-JP"/>
        </w:rPr>
        <w:t>1</w:t>
      </w:r>
      <w:r w:rsidRPr="002B55E1">
        <w:rPr>
          <w:sz w:val="24"/>
          <w:szCs w:val="24"/>
          <w:lang w:eastAsia="ja-JP"/>
        </w:rPr>
        <w:t>5</w:t>
      </w:r>
      <w:r>
        <w:rPr>
          <w:sz w:val="24"/>
          <w:szCs w:val="24"/>
          <w:lang w:val="uk-UA" w:eastAsia="ja-JP"/>
        </w:rPr>
        <w:t xml:space="preserve"> травня</w:t>
      </w:r>
      <w:r w:rsidRPr="002B55E1">
        <w:rPr>
          <w:sz w:val="24"/>
          <w:szCs w:val="24"/>
          <w:lang w:val="uk-UA" w:eastAsia="ja-JP"/>
        </w:rPr>
        <w:t xml:space="preserve"> 201</w:t>
      </w:r>
      <w:r w:rsidRPr="002B55E1">
        <w:rPr>
          <w:sz w:val="24"/>
          <w:szCs w:val="24"/>
          <w:lang w:eastAsia="ja-JP"/>
        </w:rPr>
        <w:t>9</w:t>
      </w:r>
      <w:r w:rsidRPr="002B55E1">
        <w:rPr>
          <w:sz w:val="24"/>
          <w:szCs w:val="24"/>
          <w:lang w:val="uk-UA" w:eastAsia="ja-JP"/>
        </w:rPr>
        <w:t xml:space="preserve"> </w:t>
      </w:r>
      <w:r>
        <w:rPr>
          <w:sz w:val="24"/>
          <w:szCs w:val="24"/>
          <w:lang w:val="uk-UA" w:eastAsia="ja-JP"/>
        </w:rPr>
        <w:t xml:space="preserve">року </w:t>
      </w:r>
      <w:r w:rsidRPr="002B55E1">
        <w:rPr>
          <w:sz w:val="24"/>
          <w:szCs w:val="24"/>
          <w:lang w:val="uk-UA" w:eastAsia="ja-JP"/>
        </w:rPr>
        <w:t>№5</w:t>
      </w:r>
      <w:r w:rsidRPr="002B55E1">
        <w:rPr>
          <w:sz w:val="24"/>
          <w:szCs w:val="24"/>
          <w:lang w:eastAsia="ja-JP"/>
        </w:rPr>
        <w:t xml:space="preserve">55 </w:t>
      </w:r>
      <w:r>
        <w:rPr>
          <w:sz w:val="24"/>
          <w:szCs w:val="24"/>
          <w:lang w:val="uk-UA" w:eastAsia="ja-JP"/>
        </w:rPr>
        <w:t>«</w:t>
      </w:r>
      <w:r w:rsidRPr="002B55E1">
        <w:rPr>
          <w:bCs/>
          <w:sz w:val="24"/>
          <w:szCs w:val="24"/>
          <w:shd w:val="clear" w:color="auto" w:fill="FFFFFF"/>
          <w:lang w:val="uk-UA"/>
        </w:rPr>
        <w:t>Про схвалення Прогнозу економічного і соціального розвитку України на 20</w:t>
      </w:r>
      <w:proofErr w:type="spellStart"/>
      <w:r w:rsidRPr="002B55E1">
        <w:rPr>
          <w:bCs/>
          <w:sz w:val="24"/>
          <w:szCs w:val="24"/>
          <w:shd w:val="clear" w:color="auto" w:fill="FFFFFF"/>
        </w:rPr>
        <w:t>20</w:t>
      </w:r>
      <w:proofErr w:type="spellEnd"/>
      <w:r w:rsidRPr="004935F6">
        <w:rPr>
          <w:spacing w:val="-4"/>
          <w:szCs w:val="28"/>
          <w:lang w:val="uk-UA" w:eastAsia="ja-JP"/>
        </w:rPr>
        <w:t>–</w:t>
      </w:r>
      <w:r w:rsidRPr="002B55E1">
        <w:rPr>
          <w:bCs/>
          <w:sz w:val="24"/>
          <w:szCs w:val="24"/>
          <w:shd w:val="clear" w:color="auto" w:fill="FFFFFF"/>
          <w:lang w:val="uk-UA"/>
        </w:rPr>
        <w:t>202</w:t>
      </w:r>
      <w:r w:rsidRPr="002B55E1">
        <w:rPr>
          <w:bCs/>
          <w:sz w:val="24"/>
          <w:szCs w:val="24"/>
          <w:shd w:val="clear" w:color="auto" w:fill="FFFFFF"/>
        </w:rPr>
        <w:t>2</w:t>
      </w:r>
      <w:r w:rsidRPr="002B55E1">
        <w:rPr>
          <w:bCs/>
          <w:sz w:val="24"/>
          <w:szCs w:val="24"/>
          <w:shd w:val="clear" w:color="auto" w:fill="FFFFFF"/>
          <w:lang w:val="uk-UA"/>
        </w:rPr>
        <w:t xml:space="preserve"> роки</w:t>
      </w:r>
      <w:r>
        <w:rPr>
          <w:bCs/>
          <w:sz w:val="24"/>
          <w:szCs w:val="24"/>
          <w:shd w:val="clear" w:color="auto" w:fill="FFFFFF"/>
          <w:lang w:val="uk-UA"/>
        </w:rPr>
        <w:t>»</w:t>
      </w:r>
      <w:r w:rsidRPr="002B55E1">
        <w:rPr>
          <w:sz w:val="24"/>
          <w:szCs w:val="24"/>
          <w:lang w:val="uk-UA" w:eastAsia="ja-JP"/>
        </w:rPr>
        <w:t>.</w:t>
      </w:r>
    </w:p>
    <w:p w:rsidR="001C0204" w:rsidRPr="001E5323" w:rsidRDefault="001C0204" w:rsidP="001C0204">
      <w:pPr>
        <w:pStyle w:val="a3"/>
        <w:suppressAutoHyphens/>
        <w:spacing w:after="0" w:line="240" w:lineRule="auto"/>
        <w:ind w:left="0" w:firstLine="709"/>
        <w:jc w:val="both"/>
        <w:rPr>
          <w:rFonts w:eastAsia="Times New Roman"/>
          <w:sz w:val="24"/>
          <w:szCs w:val="24"/>
          <w:lang w:val="uk-UA" w:eastAsia="ar-SA"/>
        </w:rPr>
      </w:pPr>
      <w:r w:rsidRPr="001E5323">
        <w:rPr>
          <w:b/>
          <w:i/>
          <w:sz w:val="24"/>
          <w:szCs w:val="24"/>
          <w:lang w:val="uk-UA" w:eastAsia="ja-JP"/>
        </w:rPr>
        <w:t>**</w:t>
      </w:r>
      <w:r>
        <w:rPr>
          <w:b/>
          <w:i/>
          <w:sz w:val="24"/>
          <w:szCs w:val="24"/>
          <w:lang w:val="uk-UA" w:eastAsia="ja-JP"/>
        </w:rPr>
        <w:t xml:space="preserve"> </w:t>
      </w:r>
      <w:r>
        <w:rPr>
          <w:sz w:val="24"/>
          <w:szCs w:val="24"/>
          <w:lang w:val="uk-UA" w:eastAsia="ja-JP"/>
        </w:rPr>
        <w:t xml:space="preserve">Бюджет </w:t>
      </w:r>
      <w:proofErr w:type="spellStart"/>
      <w:r>
        <w:rPr>
          <w:sz w:val="24"/>
          <w:szCs w:val="24"/>
          <w:lang w:val="uk-UA" w:eastAsia="ja-JP"/>
        </w:rPr>
        <w:t>проєкту</w:t>
      </w:r>
      <w:proofErr w:type="spellEnd"/>
      <w:r>
        <w:rPr>
          <w:sz w:val="24"/>
          <w:szCs w:val="24"/>
          <w:lang w:val="uk-UA" w:eastAsia="ja-JP"/>
        </w:rPr>
        <w:t xml:space="preserve"> розраховується в гривнях без копійок.</w:t>
      </w:r>
    </w:p>
    <w:p w:rsidR="001C0204" w:rsidRDefault="001C0204" w:rsidP="001C0204">
      <w:pPr>
        <w:tabs>
          <w:tab w:val="left" w:pos="4536"/>
        </w:tabs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1252"/>
        <w:gridCol w:w="2008"/>
        <w:gridCol w:w="2690"/>
        <w:gridCol w:w="3188"/>
      </w:tblGrid>
      <w:tr w:rsidR="001C0204" w:rsidRPr="001138BF" w:rsidTr="0047116D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sz w:val="32"/>
                <w:szCs w:val="3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sz w:val="32"/>
                <w:szCs w:val="32"/>
                <w:lang w:val="uk-UA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sz w:val="32"/>
                <w:szCs w:val="32"/>
                <w:lang w:val="uk-UA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 К.С. Колісник</w:t>
            </w:r>
          </w:p>
        </w:tc>
      </w:tr>
      <w:tr w:rsidR="001C0204" w:rsidRPr="001138BF" w:rsidTr="0047116D">
        <w:trPr>
          <w:trHeight w:val="81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i/>
                <w:sz w:val="32"/>
                <w:szCs w:val="32"/>
                <w:lang w:val="uk-UA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(</w:t>
            </w:r>
            <w:r w:rsidRPr="001138BF">
              <w:rPr>
                <w:i/>
                <w:sz w:val="24"/>
                <w:szCs w:val="24"/>
                <w:lang w:val="uk-UA"/>
              </w:rPr>
              <w:t>підпис</w:t>
            </w:r>
            <w:r>
              <w:rPr>
                <w:i/>
                <w:sz w:val="24"/>
                <w:szCs w:val="24"/>
                <w:lang w:val="uk-UA"/>
              </w:rPr>
              <w:t xml:space="preserve"> автора)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i/>
                <w:sz w:val="32"/>
                <w:szCs w:val="32"/>
                <w:lang w:val="uk-UA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(</w:t>
            </w:r>
            <w:r w:rsidRPr="001138BF">
              <w:rPr>
                <w:i/>
                <w:sz w:val="24"/>
                <w:szCs w:val="24"/>
                <w:lang w:val="uk-UA"/>
              </w:rPr>
              <w:t>ініціал, прізвище</w:t>
            </w:r>
            <w:r>
              <w:rPr>
                <w:i/>
                <w:sz w:val="24"/>
                <w:szCs w:val="24"/>
                <w:lang w:val="uk-UA"/>
              </w:rPr>
              <w:t>)</w:t>
            </w:r>
          </w:p>
          <w:p w:rsidR="001C0204" w:rsidRPr="001138BF" w:rsidRDefault="001C0204" w:rsidP="0047116D">
            <w:pPr>
              <w:spacing w:after="0" w:line="240" w:lineRule="auto"/>
              <w:rPr>
                <w:i/>
                <w:sz w:val="24"/>
                <w:szCs w:val="24"/>
                <w:lang w:val="uk-UA"/>
              </w:rPr>
            </w:pPr>
          </w:p>
        </w:tc>
      </w:tr>
      <w:tr w:rsidR="001C0204" w:rsidRPr="001138BF" w:rsidTr="0047116D">
        <w:trPr>
          <w:trHeight w:val="55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i/>
                <w:sz w:val="32"/>
                <w:szCs w:val="32"/>
                <w:lang w:val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i/>
                <w:sz w:val="32"/>
                <w:szCs w:val="32"/>
                <w:lang w:val="uk-UA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i/>
                <w:sz w:val="32"/>
                <w:szCs w:val="32"/>
                <w:lang w:val="uk-UA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rPr>
                <w:i/>
                <w:sz w:val="32"/>
                <w:szCs w:val="32"/>
                <w:lang w:val="uk-UA"/>
              </w:rPr>
            </w:pPr>
          </w:p>
        </w:tc>
        <w:tc>
          <w:tcPr>
            <w:tcW w:w="31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C0204" w:rsidRPr="001138BF" w:rsidRDefault="001C0204" w:rsidP="0047116D">
            <w:pPr>
              <w:spacing w:after="0" w:line="240" w:lineRule="auto"/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(</w:t>
            </w:r>
            <w:r w:rsidRPr="001138BF">
              <w:rPr>
                <w:i/>
                <w:sz w:val="24"/>
                <w:szCs w:val="24"/>
                <w:lang w:val="uk-UA"/>
              </w:rPr>
              <w:t>дата</w:t>
            </w:r>
            <w:r>
              <w:rPr>
                <w:i/>
                <w:sz w:val="24"/>
                <w:szCs w:val="24"/>
                <w:lang w:val="uk-UA"/>
              </w:rPr>
              <w:t>)</w:t>
            </w:r>
          </w:p>
        </w:tc>
      </w:tr>
    </w:tbl>
    <w:p w:rsidR="001C0204" w:rsidRDefault="001C0204" w:rsidP="001C0204">
      <w:pPr>
        <w:tabs>
          <w:tab w:val="left" w:pos="4536"/>
        </w:tabs>
        <w:rPr>
          <w:lang w:val="uk-UA"/>
        </w:rPr>
      </w:pPr>
    </w:p>
    <w:p w:rsidR="001C0204" w:rsidRDefault="001C0204" w:rsidP="001C0204">
      <w:pPr>
        <w:tabs>
          <w:tab w:val="left" w:pos="4536"/>
        </w:tabs>
        <w:rPr>
          <w:lang w:val="uk-UA"/>
        </w:rPr>
      </w:pPr>
    </w:p>
    <w:p w:rsidR="001C0204" w:rsidRPr="008D3868" w:rsidRDefault="001C0204" w:rsidP="001C0204">
      <w:pPr>
        <w:tabs>
          <w:tab w:val="left" w:pos="4536"/>
        </w:tabs>
        <w:jc w:val="center"/>
        <w:rPr>
          <w:lang w:val="uk-UA"/>
        </w:rPr>
      </w:pPr>
      <w:r>
        <w:rPr>
          <w:lang w:val="uk-UA"/>
        </w:rPr>
        <w:t>_______________________________</w:t>
      </w:r>
    </w:p>
    <w:p w:rsidR="007B0D30" w:rsidRDefault="007B0D30" w:rsidP="001C0204">
      <w:pPr>
        <w:suppressAutoHyphens/>
        <w:spacing w:after="0" w:line="240" w:lineRule="auto"/>
        <w:jc w:val="center"/>
        <w:rPr>
          <w:rFonts w:eastAsia="Times New Roman"/>
          <w:szCs w:val="28"/>
          <w:lang w:val="uk-UA" w:eastAsia="ar-SA"/>
        </w:rPr>
      </w:pPr>
    </w:p>
    <w:p w:rsidR="007B0D30" w:rsidRDefault="007B0D30" w:rsidP="001C0204">
      <w:pPr>
        <w:suppressAutoHyphens/>
        <w:spacing w:after="0" w:line="240" w:lineRule="auto"/>
        <w:jc w:val="center"/>
        <w:rPr>
          <w:rFonts w:eastAsia="Times New Roman"/>
          <w:szCs w:val="28"/>
          <w:lang w:val="uk-UA" w:eastAsia="ar-SA"/>
        </w:rPr>
      </w:pPr>
    </w:p>
    <w:p w:rsidR="007B0D30" w:rsidRDefault="007B0D30" w:rsidP="001C0204">
      <w:pPr>
        <w:suppressAutoHyphens/>
        <w:spacing w:after="0" w:line="240" w:lineRule="auto"/>
        <w:jc w:val="center"/>
        <w:rPr>
          <w:rFonts w:eastAsia="Times New Roman"/>
          <w:szCs w:val="28"/>
          <w:lang w:val="uk-UA" w:eastAsia="ar-SA"/>
        </w:rPr>
      </w:pPr>
    </w:p>
    <w:p w:rsidR="001C0204" w:rsidRPr="009A3A1A" w:rsidRDefault="001C0204" w:rsidP="001C0204">
      <w:pPr>
        <w:suppressAutoHyphens/>
        <w:spacing w:after="0" w:line="240" w:lineRule="auto"/>
        <w:jc w:val="center"/>
        <w:rPr>
          <w:rFonts w:eastAsia="Times New Roman"/>
          <w:szCs w:val="28"/>
          <w:lang w:val="uk-UA" w:eastAsia="ar-SA"/>
        </w:rPr>
      </w:pPr>
      <w:r w:rsidRPr="009A3A1A">
        <w:rPr>
          <w:rFonts w:eastAsia="Times New Roman"/>
          <w:szCs w:val="28"/>
          <w:lang w:val="uk-UA" w:eastAsia="ar-SA"/>
        </w:rPr>
        <w:lastRenderedPageBreak/>
        <w:t xml:space="preserve">Роз’яснення до окремих статей витрат </w:t>
      </w:r>
    </w:p>
    <w:p w:rsidR="001C0204" w:rsidRPr="009A3A1A" w:rsidRDefault="001C0204" w:rsidP="001C0204">
      <w:pPr>
        <w:suppressAutoHyphens/>
        <w:spacing w:after="0" w:line="240" w:lineRule="auto"/>
        <w:jc w:val="center"/>
        <w:rPr>
          <w:rFonts w:eastAsia="Times New Roman"/>
          <w:szCs w:val="28"/>
          <w:lang w:val="uk-UA" w:eastAsia="ar-SA"/>
        </w:rPr>
      </w:pPr>
      <w:r w:rsidRPr="009A3A1A">
        <w:rPr>
          <w:rFonts w:eastAsia="Times New Roman"/>
          <w:szCs w:val="28"/>
          <w:lang w:val="uk-UA" w:eastAsia="ar-SA"/>
        </w:rPr>
        <w:t xml:space="preserve">загального бюджету </w:t>
      </w:r>
      <w:proofErr w:type="spellStart"/>
      <w:r w:rsidRPr="009A3A1A">
        <w:rPr>
          <w:rFonts w:eastAsia="Times New Roman"/>
          <w:szCs w:val="28"/>
          <w:lang w:val="uk-UA" w:eastAsia="ar-SA"/>
        </w:rPr>
        <w:t>проєкту</w:t>
      </w:r>
      <w:proofErr w:type="spellEnd"/>
      <w:r w:rsidRPr="009A3A1A">
        <w:rPr>
          <w:rFonts w:eastAsia="Times New Roman"/>
          <w:szCs w:val="28"/>
          <w:lang w:val="uk-UA" w:eastAsia="ar-SA"/>
        </w:rPr>
        <w:t xml:space="preserve"> </w:t>
      </w:r>
    </w:p>
    <w:p w:rsidR="001C0204" w:rsidRDefault="001C0204" w:rsidP="001C0204">
      <w:pPr>
        <w:suppressAutoHyphens/>
        <w:spacing w:after="0" w:line="240" w:lineRule="auto"/>
        <w:jc w:val="center"/>
        <w:rPr>
          <w:b/>
          <w:szCs w:val="28"/>
          <w:shd w:val="clear" w:color="auto" w:fill="FFFFFF"/>
          <w:lang w:val="uk-UA"/>
        </w:rPr>
      </w:pPr>
      <w:r w:rsidRPr="009A3A1A">
        <w:rPr>
          <w:rFonts w:eastAsia="Times New Roman"/>
          <w:b/>
          <w:szCs w:val="28"/>
          <w:lang w:val="uk-UA" w:eastAsia="ar-SA"/>
        </w:rPr>
        <w:t>«Молодь крокує в Європу» (в рамках фестивалю «</w:t>
      </w:r>
      <w:r w:rsidRPr="009A3A1A">
        <w:rPr>
          <w:b/>
          <w:szCs w:val="28"/>
          <w:shd w:val="clear" w:color="auto" w:fill="FFFFFF"/>
        </w:rPr>
        <w:t>EUROFEST</w:t>
      </w:r>
      <w:r w:rsidRPr="009A3A1A">
        <w:rPr>
          <w:b/>
          <w:szCs w:val="28"/>
          <w:shd w:val="clear" w:color="auto" w:fill="FFFFFF"/>
          <w:lang w:val="uk-UA"/>
        </w:rPr>
        <w:t>»)</w:t>
      </w:r>
    </w:p>
    <w:p w:rsidR="001C0204" w:rsidRDefault="001C0204" w:rsidP="001C0204">
      <w:pPr>
        <w:suppressAutoHyphens/>
        <w:spacing w:after="0" w:line="240" w:lineRule="auto"/>
        <w:rPr>
          <w:b/>
          <w:szCs w:val="28"/>
          <w:shd w:val="clear" w:color="auto" w:fill="FFFFFF"/>
          <w:lang w:val="uk-UA"/>
        </w:rPr>
      </w:pPr>
    </w:p>
    <w:p w:rsidR="001C0204" w:rsidRDefault="001C0204" w:rsidP="001C0204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 w:rsidRPr="009A3A1A">
        <w:rPr>
          <w:rFonts w:eastAsia="Times New Roman"/>
          <w:szCs w:val="28"/>
          <w:lang w:val="uk-UA" w:eastAsia="ar-SA"/>
        </w:rPr>
        <w:t>Послуга з оренди об’ємної вивіски з назвою країни</w:t>
      </w:r>
      <w:r>
        <w:rPr>
          <w:rFonts w:eastAsia="Times New Roman"/>
          <w:szCs w:val="28"/>
          <w:lang w:val="uk-UA" w:eastAsia="ar-SA"/>
        </w:rPr>
        <w:t xml:space="preserve"> відповідно до жеребкування – виготовлюється з ПВХ  плівки плоский друк довжиною 2 м, включає вартість розробки та підготовки макету та саму оренду – </w:t>
      </w:r>
      <w:r w:rsidR="00681F26">
        <w:rPr>
          <w:rFonts w:eastAsia="Times New Roman"/>
          <w:szCs w:val="28"/>
          <w:lang w:val="uk-UA" w:eastAsia="ar-SA"/>
        </w:rPr>
        <w:t xml:space="preserve">                              </w:t>
      </w:r>
      <w:r>
        <w:rPr>
          <w:rFonts w:eastAsia="Times New Roman"/>
          <w:szCs w:val="28"/>
          <w:lang w:val="uk-UA" w:eastAsia="ar-SA"/>
        </w:rPr>
        <w:t>2 400,00 грн.</w:t>
      </w:r>
    </w:p>
    <w:p w:rsidR="001C0204" w:rsidRDefault="001C0204" w:rsidP="001C0204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 w:rsidRPr="00DB4D36">
        <w:rPr>
          <w:rFonts w:eastAsia="Times New Roman"/>
          <w:szCs w:val="28"/>
          <w:lang w:val="uk-UA" w:eastAsia="ar-SA"/>
        </w:rPr>
        <w:t>Послуги з оренди та встановлення тематичних банерів на локації</w:t>
      </w:r>
      <w:r>
        <w:rPr>
          <w:rFonts w:eastAsia="Times New Roman"/>
          <w:szCs w:val="28"/>
          <w:lang w:val="uk-UA" w:eastAsia="ar-SA"/>
        </w:rPr>
        <w:t>:</w:t>
      </w:r>
    </w:p>
    <w:p w:rsidR="001C0204" w:rsidRDefault="001C0204" w:rsidP="001C020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головний банер розміром  3х6 м (конструкція + монтаж/демонтаж + вартість друку та оренди полотна = 7 300,00 грн.)</w:t>
      </w:r>
    </w:p>
    <w:p w:rsidR="001C0204" w:rsidRPr="00A64209" w:rsidRDefault="00681F26" w:rsidP="001C020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фото-зона «Б</w:t>
      </w:r>
      <w:r w:rsidR="001C0204">
        <w:rPr>
          <w:rFonts w:eastAsia="Times New Roman"/>
          <w:szCs w:val="28"/>
          <w:lang w:val="uk-UA" w:eastAsia="ar-SA"/>
        </w:rPr>
        <w:t xml:space="preserve">атьківщина мистецтва кіно» (кінострічка з кадрами з </w:t>
      </w:r>
      <w:r>
        <w:rPr>
          <w:rFonts w:eastAsia="Times New Roman"/>
          <w:szCs w:val="28"/>
          <w:lang w:val="uk-UA" w:eastAsia="ar-SA"/>
        </w:rPr>
        <w:t>відомих</w:t>
      </w:r>
      <w:r w:rsidR="001C0204">
        <w:rPr>
          <w:rFonts w:eastAsia="Times New Roman"/>
          <w:szCs w:val="28"/>
          <w:lang w:val="uk-UA" w:eastAsia="ar-SA"/>
        </w:rPr>
        <w:t xml:space="preserve"> фільмів виготовлена с </w:t>
      </w:r>
      <w:proofErr w:type="spellStart"/>
      <w:r w:rsidR="001C0204">
        <w:rPr>
          <w:rFonts w:eastAsia="Times New Roman"/>
          <w:szCs w:val="28"/>
          <w:lang w:val="uk-UA" w:eastAsia="ar-SA"/>
        </w:rPr>
        <w:t>пвх</w:t>
      </w:r>
      <w:proofErr w:type="spellEnd"/>
      <w:r w:rsidR="001C0204">
        <w:rPr>
          <w:rFonts w:eastAsia="Times New Roman"/>
          <w:szCs w:val="28"/>
          <w:lang w:val="uk-UA" w:eastAsia="ar-SA"/>
        </w:rPr>
        <w:t xml:space="preserve"> плівки розміром 2х2,5 м + монтаж/демонтаж;  металева  конструкція розміром  2х2,5 м + монтаж/демонтаж = 8 700,00 грн.)</w:t>
      </w:r>
    </w:p>
    <w:p w:rsidR="00305AEA" w:rsidRDefault="00305AEA" w:rsidP="001C0204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>Послуга з оренди та оформлення державних символів країни, яка буде визначена методом жеребкування:</w:t>
      </w:r>
    </w:p>
    <w:p w:rsidR="001C0204" w:rsidRDefault="001C0204" w:rsidP="00305AEA">
      <w:pPr>
        <w:pStyle w:val="a3"/>
        <w:numPr>
          <w:ilvl w:val="0"/>
          <w:numId w:val="3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 w:rsidRPr="00305AEA">
        <w:rPr>
          <w:rFonts w:eastAsia="Times New Roman"/>
          <w:szCs w:val="28"/>
          <w:lang w:val="uk-UA" w:eastAsia="ar-SA"/>
        </w:rPr>
        <w:t xml:space="preserve">герб виготовлено с </w:t>
      </w:r>
      <w:proofErr w:type="spellStart"/>
      <w:r w:rsidRPr="00305AEA">
        <w:rPr>
          <w:rFonts w:eastAsia="Times New Roman"/>
          <w:szCs w:val="28"/>
          <w:lang w:val="uk-UA" w:eastAsia="ar-SA"/>
        </w:rPr>
        <w:t>пвх</w:t>
      </w:r>
      <w:proofErr w:type="spellEnd"/>
      <w:r w:rsidRPr="00305AEA">
        <w:rPr>
          <w:rFonts w:eastAsia="Times New Roman"/>
          <w:szCs w:val="28"/>
          <w:lang w:val="uk-UA" w:eastAsia="ar-SA"/>
        </w:rPr>
        <w:t xml:space="preserve"> плівки плоский друк розміром 0,5х0,6 м  </w:t>
      </w:r>
      <w:r w:rsidR="00305AEA">
        <w:rPr>
          <w:rFonts w:eastAsia="Times New Roman"/>
          <w:szCs w:val="28"/>
          <w:lang w:val="uk-UA" w:eastAsia="ar-SA"/>
        </w:rPr>
        <w:t xml:space="preserve">+ розробка макету </w:t>
      </w:r>
      <w:r w:rsidRPr="00305AEA">
        <w:rPr>
          <w:rFonts w:eastAsia="Times New Roman"/>
          <w:szCs w:val="28"/>
          <w:lang w:val="uk-UA" w:eastAsia="ar-SA"/>
        </w:rPr>
        <w:t xml:space="preserve">–  вартість </w:t>
      </w:r>
      <w:r w:rsidR="00681F26">
        <w:rPr>
          <w:rFonts w:eastAsia="Times New Roman"/>
          <w:szCs w:val="28"/>
          <w:lang w:val="uk-UA" w:eastAsia="ar-SA"/>
        </w:rPr>
        <w:t xml:space="preserve">оренди </w:t>
      </w:r>
      <w:r w:rsidRPr="00305AEA">
        <w:rPr>
          <w:rFonts w:eastAsia="Times New Roman"/>
          <w:szCs w:val="28"/>
          <w:lang w:val="uk-UA" w:eastAsia="ar-SA"/>
        </w:rPr>
        <w:t>500 грн.</w:t>
      </w:r>
      <w:r w:rsidR="00305AEA">
        <w:rPr>
          <w:rFonts w:eastAsia="Times New Roman"/>
          <w:szCs w:val="28"/>
          <w:lang w:val="uk-UA" w:eastAsia="ar-SA"/>
        </w:rPr>
        <w:t>;</w:t>
      </w:r>
    </w:p>
    <w:p w:rsidR="001C0204" w:rsidRPr="00305AEA" w:rsidRDefault="001C0204" w:rsidP="00305AEA">
      <w:pPr>
        <w:pStyle w:val="a3"/>
        <w:numPr>
          <w:ilvl w:val="0"/>
          <w:numId w:val="3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 w:rsidRPr="00305AEA">
        <w:rPr>
          <w:rFonts w:eastAsia="Times New Roman"/>
          <w:szCs w:val="28"/>
          <w:lang w:val="uk-UA" w:eastAsia="ar-SA"/>
        </w:rPr>
        <w:t xml:space="preserve">прапор виготовлено з прокатного атласу розміром 80х120 см – вартість </w:t>
      </w:r>
      <w:r w:rsidR="00681F26">
        <w:rPr>
          <w:rFonts w:eastAsia="Times New Roman"/>
          <w:szCs w:val="28"/>
          <w:lang w:val="uk-UA" w:eastAsia="ar-SA"/>
        </w:rPr>
        <w:t xml:space="preserve">оренди </w:t>
      </w:r>
      <w:r w:rsidRPr="00305AEA">
        <w:rPr>
          <w:rFonts w:eastAsia="Times New Roman"/>
          <w:szCs w:val="28"/>
          <w:lang w:val="uk-UA" w:eastAsia="ar-SA"/>
        </w:rPr>
        <w:t>600 грн.</w:t>
      </w:r>
    </w:p>
    <w:p w:rsidR="001C0204" w:rsidRDefault="001C0204" w:rsidP="001C0204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 </w:t>
      </w:r>
      <w:r w:rsidRPr="00D03FDD">
        <w:rPr>
          <w:rFonts w:eastAsia="Times New Roman"/>
          <w:szCs w:val="28"/>
          <w:lang w:val="uk-UA" w:eastAsia="ar-SA"/>
        </w:rPr>
        <w:t xml:space="preserve">Послуга з оренди </w:t>
      </w:r>
      <w:r>
        <w:rPr>
          <w:rFonts w:eastAsia="Times New Roman"/>
          <w:szCs w:val="28"/>
          <w:lang w:val="uk-UA" w:eastAsia="ar-SA"/>
        </w:rPr>
        <w:t xml:space="preserve">підставки для прапора </w:t>
      </w:r>
      <w:proofErr w:type="spellStart"/>
      <w:r>
        <w:rPr>
          <w:rFonts w:eastAsia="Times New Roman"/>
          <w:szCs w:val="28"/>
          <w:lang w:val="uk-UA" w:eastAsia="ar-SA"/>
        </w:rPr>
        <w:t>тримістної</w:t>
      </w:r>
      <w:proofErr w:type="spellEnd"/>
      <w:r w:rsidR="00681F26">
        <w:rPr>
          <w:rFonts w:eastAsia="Times New Roman"/>
          <w:szCs w:val="28"/>
          <w:lang w:val="uk-UA" w:eastAsia="ar-SA"/>
        </w:rPr>
        <w:t xml:space="preserve"> – підставка</w:t>
      </w:r>
      <w:r>
        <w:rPr>
          <w:rFonts w:eastAsia="Times New Roman"/>
          <w:szCs w:val="28"/>
          <w:lang w:val="uk-UA" w:eastAsia="ar-SA"/>
        </w:rPr>
        <w:t xml:space="preserve"> виготовлена із дерева, розміром Ø 36 см, стакан під древко  Ø29 мм. – вартість </w:t>
      </w:r>
      <w:r w:rsidR="00681F26">
        <w:rPr>
          <w:rFonts w:eastAsia="Times New Roman"/>
          <w:szCs w:val="28"/>
          <w:lang w:val="uk-UA" w:eastAsia="ar-SA"/>
        </w:rPr>
        <w:t xml:space="preserve">оренди </w:t>
      </w:r>
      <w:r>
        <w:rPr>
          <w:rFonts w:eastAsia="Times New Roman"/>
          <w:szCs w:val="28"/>
          <w:lang w:val="uk-UA" w:eastAsia="ar-SA"/>
        </w:rPr>
        <w:t>2 000,00 грн.</w:t>
      </w:r>
    </w:p>
    <w:p w:rsidR="001C0204" w:rsidRPr="00E02B81" w:rsidRDefault="001C0204" w:rsidP="001C0204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 w:rsidRPr="00E02B81">
        <w:rPr>
          <w:rFonts w:eastAsia="Times New Roman"/>
          <w:szCs w:val="28"/>
          <w:lang w:val="uk-UA" w:eastAsia="ar-SA"/>
        </w:rPr>
        <w:t xml:space="preserve">Послуга з виготовлення печатки з логотипом країни для проведення різноманітних тематичних </w:t>
      </w:r>
      <w:proofErr w:type="spellStart"/>
      <w:r w:rsidRPr="00E02B81">
        <w:rPr>
          <w:rFonts w:eastAsia="Times New Roman"/>
          <w:szCs w:val="28"/>
          <w:lang w:val="uk-UA" w:eastAsia="ar-SA"/>
        </w:rPr>
        <w:t>квестів</w:t>
      </w:r>
      <w:proofErr w:type="spellEnd"/>
      <w:r w:rsidRPr="00E02B81">
        <w:rPr>
          <w:rFonts w:eastAsia="Times New Roman"/>
          <w:szCs w:val="28"/>
          <w:lang w:val="uk-UA" w:eastAsia="ar-SA"/>
        </w:rPr>
        <w:t xml:space="preserve"> та вікторин</w:t>
      </w:r>
      <w:r>
        <w:rPr>
          <w:rFonts w:eastAsia="Times New Roman"/>
          <w:szCs w:val="28"/>
          <w:lang w:val="uk-UA" w:eastAsia="ar-SA"/>
        </w:rPr>
        <w:t xml:space="preserve"> (виготовлення самого штампу розміром 36х12 см, дерев’яна ручка до нього та подушечка з чорнилами) = 300,00 </w:t>
      </w:r>
      <w:proofErr w:type="spellStart"/>
      <w:r>
        <w:rPr>
          <w:rFonts w:eastAsia="Times New Roman"/>
          <w:szCs w:val="28"/>
          <w:lang w:val="uk-UA" w:eastAsia="ar-SA"/>
        </w:rPr>
        <w:t>грн</w:t>
      </w:r>
      <w:proofErr w:type="spellEnd"/>
      <w:r>
        <w:rPr>
          <w:rFonts w:eastAsia="Times New Roman"/>
          <w:szCs w:val="28"/>
          <w:lang w:val="uk-UA" w:eastAsia="ar-SA"/>
        </w:rPr>
        <w:t>/шт.</w:t>
      </w:r>
    </w:p>
    <w:p w:rsidR="001C0204" w:rsidRDefault="001C0204" w:rsidP="001C0204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567"/>
        <w:jc w:val="both"/>
        <w:rPr>
          <w:rFonts w:eastAsia="Times New Roman"/>
          <w:szCs w:val="28"/>
          <w:lang w:val="uk-UA" w:eastAsia="ar-SA"/>
        </w:rPr>
      </w:pPr>
      <w:r w:rsidRPr="00A12EB4">
        <w:rPr>
          <w:rFonts w:eastAsia="Times New Roman"/>
          <w:szCs w:val="28"/>
          <w:lang w:val="uk-UA" w:eastAsia="ar-SA"/>
        </w:rPr>
        <w:t xml:space="preserve">Послуги виїзних </w:t>
      </w:r>
      <w:proofErr w:type="spellStart"/>
      <w:r w:rsidRPr="00A12EB4">
        <w:rPr>
          <w:rFonts w:eastAsia="Times New Roman"/>
          <w:szCs w:val="28"/>
          <w:lang w:val="uk-UA" w:eastAsia="ar-SA"/>
        </w:rPr>
        <w:t>квестів</w:t>
      </w:r>
      <w:proofErr w:type="spellEnd"/>
      <w:r w:rsidRPr="00A12EB4">
        <w:rPr>
          <w:rFonts w:eastAsia="Times New Roman"/>
          <w:szCs w:val="28"/>
          <w:lang w:val="uk-UA" w:eastAsia="ar-SA"/>
        </w:rPr>
        <w:t xml:space="preserve"> та майстер-класів</w:t>
      </w:r>
      <w:r w:rsidR="00681F26">
        <w:rPr>
          <w:rFonts w:eastAsia="Times New Roman"/>
          <w:szCs w:val="28"/>
          <w:lang w:val="uk-UA" w:eastAsia="ar-SA"/>
        </w:rPr>
        <w:t xml:space="preserve"> (будуть проводитись підчас роботи «острову культури» середня тривалість 5-6 год.)</w:t>
      </w:r>
      <w:r>
        <w:rPr>
          <w:rFonts w:eastAsia="Times New Roman"/>
          <w:szCs w:val="28"/>
          <w:lang w:val="uk-UA" w:eastAsia="ar-SA"/>
        </w:rPr>
        <w:t>:</w:t>
      </w:r>
    </w:p>
    <w:p w:rsidR="001C0204" w:rsidRPr="00A12EB4" w:rsidRDefault="001C0204" w:rsidP="001C020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56"/>
        <w:jc w:val="both"/>
        <w:rPr>
          <w:rFonts w:eastAsia="Times New Roman"/>
          <w:szCs w:val="28"/>
          <w:lang w:val="uk-UA" w:eastAsia="ar-SA"/>
        </w:rPr>
      </w:pPr>
      <w:r w:rsidRPr="00C95DD7">
        <w:rPr>
          <w:rFonts w:eastAsia="Times New Roman"/>
          <w:szCs w:val="28"/>
          <w:lang w:val="uk-UA" w:eastAsia="ar-SA"/>
        </w:rPr>
        <w:t xml:space="preserve">організація роботи зони </w:t>
      </w:r>
      <w:proofErr w:type="spellStart"/>
      <w:r w:rsidRPr="00C95DD7">
        <w:rPr>
          <w:rFonts w:eastAsia="Times New Roman"/>
          <w:szCs w:val="28"/>
          <w:lang w:val="uk-UA" w:eastAsia="ar-SA"/>
        </w:rPr>
        <w:t>фейс-арту</w:t>
      </w:r>
      <w:proofErr w:type="spellEnd"/>
      <w:r w:rsidRPr="00C95DD7">
        <w:rPr>
          <w:rFonts w:eastAsia="Times New Roman"/>
          <w:szCs w:val="28"/>
          <w:lang w:val="uk-UA" w:eastAsia="ar-SA"/>
        </w:rPr>
        <w:t xml:space="preserve"> (4 художники + </w:t>
      </w:r>
      <w:r>
        <w:rPr>
          <w:rFonts w:eastAsia="Times New Roman"/>
          <w:szCs w:val="28"/>
          <w:lang w:val="uk-UA" w:eastAsia="ar-SA"/>
        </w:rPr>
        <w:t>всі необхідні матеріали для проведення майстер-класу) = 14 400,00 грн.</w:t>
      </w:r>
    </w:p>
    <w:p w:rsidR="001C0204" w:rsidRDefault="001C0204" w:rsidP="001C020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56"/>
        <w:jc w:val="both"/>
        <w:rPr>
          <w:rFonts w:eastAsia="Times New Roman"/>
          <w:szCs w:val="28"/>
          <w:lang w:val="uk-UA" w:eastAsia="ar-SA"/>
        </w:rPr>
      </w:pPr>
      <w:r w:rsidRPr="00C95DD7">
        <w:rPr>
          <w:rFonts w:eastAsia="Times New Roman"/>
          <w:szCs w:val="28"/>
          <w:lang w:val="uk-UA" w:eastAsia="ar-SA"/>
        </w:rPr>
        <w:t xml:space="preserve">організація роботи майстер-класу з виготовлення </w:t>
      </w:r>
      <w:proofErr w:type="spellStart"/>
      <w:r w:rsidRPr="00C95DD7">
        <w:rPr>
          <w:rFonts w:eastAsia="Times New Roman"/>
          <w:szCs w:val="28"/>
          <w:lang w:val="uk-UA" w:eastAsia="ar-SA"/>
        </w:rPr>
        <w:t>слаймів</w:t>
      </w:r>
      <w:proofErr w:type="spellEnd"/>
      <w:r w:rsidRPr="00C95DD7">
        <w:rPr>
          <w:rFonts w:eastAsia="Times New Roman"/>
          <w:szCs w:val="28"/>
          <w:lang w:val="uk-UA" w:eastAsia="ar-SA"/>
        </w:rPr>
        <w:t xml:space="preserve"> (робота 2-х </w:t>
      </w:r>
      <w:proofErr w:type="spellStart"/>
      <w:r w:rsidRPr="00C95DD7">
        <w:rPr>
          <w:rFonts w:eastAsia="Times New Roman"/>
          <w:szCs w:val="28"/>
          <w:lang w:val="uk-UA" w:eastAsia="ar-SA"/>
        </w:rPr>
        <w:t>аніматорів+</w:t>
      </w:r>
      <w:proofErr w:type="spellEnd"/>
      <w:r w:rsidRPr="00C95DD7">
        <w:rPr>
          <w:rFonts w:eastAsia="Times New Roman"/>
          <w:szCs w:val="28"/>
          <w:lang w:val="uk-UA" w:eastAsia="ar-SA"/>
        </w:rPr>
        <w:t xml:space="preserve"> 1 асистент + всі необхідні матеріали для проведення майстер-класу)</w:t>
      </w:r>
      <w:r>
        <w:rPr>
          <w:rFonts w:eastAsia="Times New Roman"/>
          <w:szCs w:val="28"/>
          <w:lang w:val="uk-UA" w:eastAsia="ar-SA"/>
        </w:rPr>
        <w:t xml:space="preserve"> = 16 200,00 грн.</w:t>
      </w:r>
    </w:p>
    <w:p w:rsidR="001C0204" w:rsidRPr="00C95DD7" w:rsidRDefault="001C0204" w:rsidP="001C020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556"/>
        <w:jc w:val="both"/>
        <w:rPr>
          <w:rFonts w:eastAsia="Times New Roman"/>
          <w:szCs w:val="28"/>
          <w:lang w:val="uk-UA" w:eastAsia="ar-SA"/>
        </w:rPr>
      </w:pPr>
      <w:r>
        <w:rPr>
          <w:rFonts w:eastAsia="Times New Roman"/>
          <w:szCs w:val="28"/>
          <w:lang w:val="uk-UA" w:eastAsia="ar-SA"/>
        </w:rPr>
        <w:t xml:space="preserve">виїзний </w:t>
      </w:r>
      <w:proofErr w:type="spellStart"/>
      <w:r>
        <w:rPr>
          <w:rFonts w:eastAsia="Times New Roman"/>
          <w:szCs w:val="28"/>
          <w:lang w:val="uk-UA" w:eastAsia="ar-SA"/>
        </w:rPr>
        <w:t>квест</w:t>
      </w:r>
      <w:proofErr w:type="spellEnd"/>
      <w:r>
        <w:rPr>
          <w:rFonts w:eastAsia="Times New Roman"/>
          <w:szCs w:val="28"/>
          <w:lang w:val="uk-UA" w:eastAsia="ar-SA"/>
        </w:rPr>
        <w:t xml:space="preserve"> (буде проведено декілька разів під час роботи «острову культури» відповідно до тематики країни, яку буде обрано шляхом жеребкування, проводиться 2-ма аніматорами) = 5000,00 грн.</w:t>
      </w:r>
    </w:p>
    <w:p w:rsidR="001C0204" w:rsidRPr="009B2C92" w:rsidRDefault="001C0204" w:rsidP="001C0204">
      <w:pPr>
        <w:suppressAutoHyphens/>
        <w:spacing w:after="0" w:line="240" w:lineRule="auto"/>
        <w:jc w:val="right"/>
        <w:rPr>
          <w:rFonts w:eastAsia="Times New Roman"/>
          <w:i/>
          <w:sz w:val="14"/>
          <w:szCs w:val="14"/>
          <w:lang w:val="uk-UA" w:eastAsia="ar-SA"/>
        </w:rPr>
      </w:pPr>
    </w:p>
    <w:p w:rsidR="001C0204" w:rsidRDefault="001C0204" w:rsidP="001C0204">
      <w:pPr>
        <w:suppressAutoHyphens/>
        <w:snapToGrid w:val="0"/>
        <w:spacing w:after="0" w:line="240" w:lineRule="auto"/>
        <w:jc w:val="both"/>
        <w:rPr>
          <w:rFonts w:eastAsia="Times New Roman"/>
          <w:color w:val="FF0000"/>
          <w:szCs w:val="28"/>
          <w:lang w:val="uk-UA" w:eastAsia="ar-SA"/>
        </w:rPr>
      </w:pPr>
    </w:p>
    <w:p w:rsidR="001C0204" w:rsidRDefault="001C0204" w:rsidP="001C0204">
      <w:pPr>
        <w:suppressAutoHyphens/>
        <w:snapToGrid w:val="0"/>
        <w:spacing w:after="0" w:line="240" w:lineRule="auto"/>
        <w:jc w:val="both"/>
        <w:rPr>
          <w:rFonts w:eastAsia="Times New Roman"/>
          <w:color w:val="FF0000"/>
          <w:szCs w:val="28"/>
          <w:lang w:val="uk-UA" w:eastAsia="ar-SA"/>
        </w:rPr>
      </w:pPr>
    </w:p>
    <w:p w:rsidR="001C0204" w:rsidRDefault="001C0204" w:rsidP="001C0204">
      <w:pPr>
        <w:suppressAutoHyphens/>
        <w:snapToGrid w:val="0"/>
        <w:spacing w:after="0" w:line="240" w:lineRule="auto"/>
        <w:jc w:val="both"/>
        <w:rPr>
          <w:rFonts w:eastAsia="Times New Roman"/>
          <w:color w:val="FF0000"/>
          <w:szCs w:val="28"/>
          <w:lang w:val="uk-UA" w:eastAsia="ar-SA"/>
        </w:rPr>
      </w:pPr>
    </w:p>
    <w:p w:rsidR="001C0204" w:rsidRDefault="001C0204" w:rsidP="001C0204">
      <w:pPr>
        <w:suppressAutoHyphens/>
        <w:snapToGrid w:val="0"/>
        <w:spacing w:after="0" w:line="240" w:lineRule="auto"/>
        <w:jc w:val="both"/>
        <w:rPr>
          <w:rFonts w:eastAsia="Times New Roman"/>
          <w:color w:val="FF0000"/>
          <w:szCs w:val="28"/>
          <w:lang w:val="uk-UA" w:eastAsia="ar-SA"/>
        </w:rPr>
      </w:pPr>
    </w:p>
    <w:p w:rsidR="001C0204" w:rsidRDefault="001C0204" w:rsidP="001C0204">
      <w:pPr>
        <w:suppressAutoHyphens/>
        <w:snapToGrid w:val="0"/>
        <w:spacing w:after="0" w:line="240" w:lineRule="auto"/>
        <w:jc w:val="both"/>
        <w:rPr>
          <w:rFonts w:eastAsia="Times New Roman"/>
          <w:color w:val="FF0000"/>
          <w:szCs w:val="28"/>
          <w:lang w:val="uk-UA" w:eastAsia="ar-SA"/>
        </w:rPr>
      </w:pPr>
    </w:p>
    <w:p w:rsidR="003B36FC" w:rsidRPr="001C0204" w:rsidRDefault="003B36FC">
      <w:pPr>
        <w:rPr>
          <w:lang w:val="uk-UA"/>
        </w:rPr>
      </w:pPr>
    </w:p>
    <w:sectPr w:rsidR="003B36FC" w:rsidRPr="001C0204" w:rsidSect="003B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00D"/>
    <w:multiLevelType w:val="hybridMultilevel"/>
    <w:tmpl w:val="A91E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F3D86"/>
    <w:multiLevelType w:val="hybridMultilevel"/>
    <w:tmpl w:val="0316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63E35"/>
    <w:multiLevelType w:val="hybridMultilevel"/>
    <w:tmpl w:val="515EF54A"/>
    <w:lvl w:ilvl="0" w:tplc="647071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0204"/>
    <w:rsid w:val="001C0204"/>
    <w:rsid w:val="0028583B"/>
    <w:rsid w:val="00305AEA"/>
    <w:rsid w:val="00367AB0"/>
    <w:rsid w:val="00371A79"/>
    <w:rsid w:val="003B36FC"/>
    <w:rsid w:val="00424FE1"/>
    <w:rsid w:val="004921CB"/>
    <w:rsid w:val="00590E26"/>
    <w:rsid w:val="005C2594"/>
    <w:rsid w:val="00623717"/>
    <w:rsid w:val="00681F26"/>
    <w:rsid w:val="007B0D30"/>
    <w:rsid w:val="009B4B14"/>
    <w:rsid w:val="00B1388A"/>
    <w:rsid w:val="00B679C0"/>
    <w:rsid w:val="00B92FFA"/>
    <w:rsid w:val="00E4416B"/>
    <w:rsid w:val="00E7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04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0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2020-10-06T07:18:00Z</cp:lastPrinted>
  <dcterms:created xsi:type="dcterms:W3CDTF">2020-09-24T06:16:00Z</dcterms:created>
  <dcterms:modified xsi:type="dcterms:W3CDTF">2020-10-06T07:19:00Z</dcterms:modified>
</cp:coreProperties>
</file>