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41" w:rsidRPr="004935F6" w:rsidRDefault="00E52A41" w:rsidP="00E52A41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E52A41" w:rsidRPr="001841A8" w:rsidRDefault="00E52A41" w:rsidP="00E52A41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  <w:r>
        <w:rPr>
          <w:rFonts w:eastAsia="Times New Roman"/>
          <w:b/>
          <w:bCs/>
          <w:i/>
          <w:kern w:val="1"/>
          <w:szCs w:val="28"/>
          <w:lang w:val="uk-UA" w:eastAsia="ar-SA"/>
        </w:rPr>
        <w:t xml:space="preserve">ФОРМА ПРОЄКТУ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222"/>
        <w:gridCol w:w="1418"/>
      </w:tblGrid>
      <w:tr w:rsidR="00E52A41" w:rsidRPr="004935F6" w:rsidTr="0006748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E52A41" w:rsidRPr="004935F6" w:rsidRDefault="00C301F9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п</w:t>
            </w:r>
            <w:r w:rsidR="00E52A41"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/п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643F69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С</w:t>
            </w:r>
            <w:r w:rsidR="00E52A41">
              <w:rPr>
                <w:rFonts w:eastAsia="Times New Roman"/>
                <w:b/>
                <w:i/>
                <w:szCs w:val="28"/>
                <w:lang w:val="uk-UA" w:eastAsia="ar-SA"/>
              </w:rPr>
              <w:t>тор.</w:t>
            </w:r>
          </w:p>
        </w:tc>
      </w:tr>
      <w:tr w:rsidR="00E52A41" w:rsidRPr="004935F6" w:rsidTr="0006748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Реєстраційна картка 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прое</w:t>
            </w:r>
            <w:r w:rsidR="00C722E4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A92F45" w:rsidP="00334C6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1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864F6B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Прое</w:t>
            </w:r>
            <w:r w:rsidRPr="004935F6">
              <w:rPr>
                <w:rFonts w:eastAsia="Times New Roman"/>
                <w:bCs/>
                <w:szCs w:val="28"/>
                <w:lang w:val="uk-UA" w:eastAsia="ar-SA"/>
              </w:rPr>
              <w:t>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2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Анотація 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прое</w:t>
            </w:r>
            <w:r w:rsidR="00C722E4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2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Докладний опис 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прое</w:t>
            </w:r>
            <w:r w:rsidR="00C722E4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3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Опис проблеми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3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Мета та завдання 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прое</w:t>
            </w:r>
            <w:r w:rsidR="00C722E4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4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2.3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Технологія досягнення цілей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4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2.4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Очікува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ні результати від виконання 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прое</w:t>
            </w:r>
            <w:r w:rsidR="00C722E4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5-6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 xml:space="preserve">Бюджет </w:t>
            </w:r>
            <w:r w:rsidR="00C722E4">
              <w:rPr>
                <w:rFonts w:eastAsia="Times New Roman"/>
                <w:bCs/>
                <w:szCs w:val="28"/>
                <w:lang w:val="uk-UA" w:eastAsia="ar-SA"/>
              </w:rPr>
              <w:t>прое</w:t>
            </w:r>
            <w:r w:rsidR="00C722E4" w:rsidRPr="004935F6">
              <w:rPr>
                <w:rFonts w:eastAsia="Times New Roman"/>
                <w:bCs/>
                <w:szCs w:val="28"/>
                <w:lang w:val="uk-UA" w:eastAsia="ar-SA"/>
              </w:rPr>
              <w:t>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7</w:t>
            </w:r>
          </w:p>
        </w:tc>
      </w:tr>
      <w:tr w:rsidR="00E52A41" w:rsidRPr="004935F6" w:rsidTr="00067486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szCs w:val="28"/>
                <w:lang w:val="uk-UA" w:eastAsia="ar-SA"/>
              </w:rPr>
              <w:t>ІV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067486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Cs/>
                <w:szCs w:val="28"/>
                <w:lang w:val="uk-UA" w:eastAsia="ar-SA"/>
              </w:rPr>
              <w:t>Додатки: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334C65" w:rsidP="00334C65">
            <w:pPr>
              <w:suppressAutoHyphens/>
              <w:snapToGrid w:val="0"/>
              <w:spacing w:after="0" w:line="240" w:lineRule="auto"/>
              <w:jc w:val="center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-</w:t>
            </w:r>
          </w:p>
        </w:tc>
      </w:tr>
    </w:tbl>
    <w:p w:rsidR="00E52A41" w:rsidRPr="004935F6" w:rsidRDefault="00E52A41" w:rsidP="00E52A41">
      <w:pPr>
        <w:suppressAutoHyphens/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D67A43" w:rsidRDefault="00D67A43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E52A41" w:rsidRPr="004935F6" w:rsidRDefault="00E52A41" w:rsidP="00E52A4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lastRenderedPageBreak/>
        <w:t>І. РЕЄСТРАЦІЙНА КАРТКА 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E52A41" w:rsidRPr="00DE3672" w:rsidRDefault="00E52A41" w:rsidP="00E52A41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5"/>
        <w:gridCol w:w="2352"/>
        <w:gridCol w:w="2481"/>
      </w:tblGrid>
      <w:tr w:rsidR="00E52A41" w:rsidRPr="000C4E27" w:rsidTr="0044015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E72C5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Назва 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E72C59">
              <w:rPr>
                <w:rFonts w:eastAsia="Times New Roman"/>
                <w:szCs w:val="28"/>
                <w:lang w:val="uk-UA" w:eastAsia="ar-SA"/>
              </w:rPr>
              <w:t>є</w:t>
            </w:r>
            <w:r w:rsidR="00C722E4">
              <w:rPr>
                <w:rFonts w:eastAsia="Times New Roman"/>
                <w:szCs w:val="28"/>
                <w:lang w:val="uk-UA" w:eastAsia="ar-SA"/>
              </w:rPr>
              <w:t>кту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(</w:t>
            </w:r>
            <w:r w:rsidRPr="00557780">
              <w:rPr>
                <w:rFonts w:eastAsia="Times New Roman"/>
                <w:szCs w:val="28"/>
                <w:lang w:val="uk-UA" w:eastAsia="ar-SA"/>
              </w:rPr>
              <w:t>не більше 100 символів з урахуванням пробілів)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702009" w:rsidP="0070200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02009">
              <w:rPr>
                <w:rFonts w:eastAsia="Times New Roman"/>
                <w:b/>
                <w:szCs w:val="28"/>
                <w:lang w:val="uk-UA" w:eastAsia="ar-SA"/>
              </w:rPr>
              <w:t>«Сучасний лінгафонний кабінет «</w:t>
            </w:r>
            <w:r w:rsidRPr="00702009">
              <w:rPr>
                <w:rFonts w:eastAsia="Times New Roman"/>
                <w:b/>
                <w:szCs w:val="28"/>
                <w:lang w:val="en-US" w:eastAsia="ar-SA"/>
              </w:rPr>
              <w:t>Lingu</w:t>
            </w:r>
            <w:r w:rsidR="00460BF1">
              <w:rPr>
                <w:rFonts w:eastAsia="Times New Roman"/>
                <w:b/>
                <w:szCs w:val="28"/>
                <w:lang w:val="en-US" w:eastAsia="ar-SA"/>
              </w:rPr>
              <w:t>a</w:t>
            </w:r>
            <w:r w:rsidRPr="00702009">
              <w:rPr>
                <w:rFonts w:eastAsia="Times New Roman"/>
                <w:b/>
                <w:szCs w:val="28"/>
                <w:lang w:val="en-US" w:eastAsia="ar-SA"/>
              </w:rPr>
              <w:t>l</w:t>
            </w:r>
            <w:r w:rsidR="00460BF1" w:rsidRPr="00460BF1">
              <w:rPr>
                <w:rFonts w:eastAsia="Times New Roman"/>
                <w:b/>
                <w:szCs w:val="28"/>
                <w:lang w:val="uk-UA" w:eastAsia="ar-SA"/>
              </w:rPr>
              <w:t xml:space="preserve"> </w:t>
            </w:r>
            <w:r w:rsidRPr="00702009">
              <w:rPr>
                <w:rFonts w:eastAsia="Times New Roman"/>
                <w:b/>
                <w:szCs w:val="28"/>
                <w:lang w:val="en-US" w:eastAsia="ar-SA"/>
              </w:rPr>
              <w:t>life</w:t>
            </w:r>
            <w:r w:rsidRPr="00702009">
              <w:rPr>
                <w:rFonts w:eastAsia="Times New Roman"/>
                <w:b/>
                <w:szCs w:val="28"/>
                <w:lang w:val="uk-UA" w:eastAsia="ar-SA"/>
              </w:rPr>
              <w:t>» КЗШ №119»</w:t>
            </w:r>
          </w:p>
        </w:tc>
      </w:tr>
      <w:tr w:rsidR="00E52A41" w:rsidRPr="004935F6" w:rsidTr="0044015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E72C5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Район міста, 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у якому реалізовуватиметься </w:t>
            </w:r>
            <w:r w:rsidR="00864F6B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E72C59">
              <w:rPr>
                <w:rFonts w:eastAsia="Times New Roman"/>
                <w:szCs w:val="28"/>
                <w:lang w:val="uk-UA" w:eastAsia="ar-SA"/>
              </w:rPr>
              <w:t>є</w:t>
            </w:r>
            <w:r w:rsidR="00864F6B" w:rsidRPr="004935F6">
              <w:rPr>
                <w:rFonts w:eastAsia="Times New Roman"/>
                <w:szCs w:val="28"/>
                <w:lang w:val="uk-UA" w:eastAsia="ar-SA"/>
              </w:rPr>
              <w:t>кт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702009" w:rsidRDefault="00702009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Саксаганський</w:t>
            </w:r>
          </w:p>
        </w:tc>
      </w:tr>
      <w:tr w:rsidR="00E52A41" w:rsidRPr="000C4E27" w:rsidTr="0044015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Pr="004935F6" w:rsidRDefault="00E52A41" w:rsidP="00E72C59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Тематичний напрям (напря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ми), якому/яким відповідає </w:t>
            </w:r>
            <w:r w:rsidR="00864F6B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E72C59">
              <w:rPr>
                <w:rFonts w:eastAsia="Times New Roman"/>
                <w:szCs w:val="28"/>
                <w:lang w:val="uk-UA" w:eastAsia="ar-SA"/>
              </w:rPr>
              <w:t>є</w:t>
            </w:r>
            <w:r w:rsidR="00864F6B" w:rsidRPr="004935F6">
              <w:rPr>
                <w:rFonts w:eastAsia="Times New Roman"/>
                <w:szCs w:val="28"/>
                <w:lang w:val="uk-UA" w:eastAsia="ar-SA"/>
              </w:rPr>
              <w:t>кт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 (визначені в пункті 3.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7. 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Положення)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6049EF" w:rsidP="006049EF">
            <w:pPr>
              <w:suppressAutoHyphens/>
              <w:snapToGrid w:val="0"/>
              <w:spacing w:after="12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 xml:space="preserve">Відповідає </w:t>
            </w:r>
            <w:r w:rsidRPr="006049EF">
              <w:rPr>
                <w:rFonts w:eastAsia="Times New Roman"/>
                <w:bCs/>
                <w:szCs w:val="28"/>
                <w:lang w:val="uk-UA" w:eastAsia="ar-SA"/>
              </w:rPr>
              <w:t>пріоритетному напряму конкурсу, визначеним у пункті 3.7.2.8. Положення: підтримка інноваційних методів освіти та виховання зростаючого покоління, розвиток інклюзивної освіти, створення умов для нарощування інтелектуального потенціалу населення.</w:t>
            </w:r>
          </w:p>
        </w:tc>
      </w:tr>
      <w:tr w:rsidR="00E52A41" w:rsidRPr="004935F6" w:rsidTr="0044015B">
        <w:trPr>
          <w:trHeight w:val="37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2A41" w:rsidRDefault="00E52A41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Адреса автора </w:t>
            </w:r>
            <w:r w:rsidR="00702009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E72C59">
              <w:rPr>
                <w:rFonts w:eastAsia="Times New Roman"/>
                <w:szCs w:val="28"/>
                <w:lang w:val="uk-UA" w:eastAsia="ar-SA"/>
              </w:rPr>
              <w:t>є</w:t>
            </w:r>
            <w:r w:rsidR="00702009">
              <w:rPr>
                <w:rFonts w:eastAsia="Times New Roman"/>
                <w:szCs w:val="28"/>
                <w:lang w:val="uk-UA" w:eastAsia="ar-SA"/>
              </w:rPr>
              <w:t>кту</w:t>
            </w:r>
          </w:p>
          <w:p w:rsidR="004A0A5E" w:rsidRPr="004A0A5E" w:rsidRDefault="004A0A5E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41" w:rsidRPr="004935F6" w:rsidRDefault="00460BF1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460BF1">
              <w:rPr>
                <w:rFonts w:eastAsia="Times New Roman"/>
                <w:b/>
                <w:szCs w:val="28"/>
                <w:lang w:val="uk-UA" w:eastAsia="ar-SA"/>
              </w:rPr>
              <w:t>вул. П.Глазового, 12, кв. 53, м.Кривий Ріг, 50076</w:t>
            </w:r>
          </w:p>
        </w:tc>
      </w:tr>
      <w:tr w:rsidR="00E52A41" w:rsidRPr="004935F6" w:rsidTr="0044015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2A41" w:rsidRPr="0044015B" w:rsidRDefault="0044015B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Номер м</w:t>
            </w:r>
            <w:r w:rsidR="00E52A41">
              <w:rPr>
                <w:rFonts w:eastAsia="Times New Roman"/>
                <w:szCs w:val="28"/>
                <w:lang w:val="uk-UA" w:eastAsia="ar-SA"/>
              </w:rPr>
              <w:t>обільн</w:t>
            </w:r>
            <w:r>
              <w:rPr>
                <w:rFonts w:eastAsia="Times New Roman"/>
                <w:szCs w:val="28"/>
                <w:lang w:val="uk-UA" w:eastAsia="ar-SA"/>
              </w:rPr>
              <w:t>ого</w:t>
            </w:r>
            <w:r w:rsidR="00E52A41">
              <w:rPr>
                <w:rFonts w:eastAsia="Times New Roman"/>
                <w:szCs w:val="28"/>
                <w:lang w:val="uk-UA" w:eastAsia="ar-SA"/>
              </w:rPr>
              <w:t xml:space="preserve"> телефону</w:t>
            </w:r>
            <w:r w:rsidR="00E52A41" w:rsidRPr="004935F6">
              <w:rPr>
                <w:rFonts w:eastAsia="Times New Roman"/>
                <w:szCs w:val="28"/>
                <w:lang w:val="uk-UA" w:eastAsia="ar-SA"/>
              </w:rPr>
              <w:t>, e-mail</w:t>
            </w:r>
          </w:p>
          <w:p w:rsidR="004A0A5E" w:rsidRPr="0044015B" w:rsidRDefault="004A0A5E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A41" w:rsidRPr="004935F6" w:rsidRDefault="00460BF1" w:rsidP="00460B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en-US" w:eastAsia="ar-SA"/>
              </w:rPr>
              <w:t>+38 </w:t>
            </w:r>
            <w:r w:rsidR="00702009">
              <w:rPr>
                <w:rFonts w:eastAsia="Times New Roman"/>
                <w:b/>
                <w:szCs w:val="28"/>
                <w:lang w:val="uk-UA" w:eastAsia="ar-SA"/>
              </w:rPr>
              <w:t>067</w:t>
            </w:r>
            <w:r>
              <w:rPr>
                <w:rFonts w:eastAsia="Times New Roman"/>
                <w:b/>
                <w:szCs w:val="28"/>
                <w:lang w:val="en-US" w:eastAsia="ar-SA"/>
              </w:rPr>
              <w:t> </w:t>
            </w:r>
            <w:r w:rsidR="00702009">
              <w:rPr>
                <w:rFonts w:eastAsia="Times New Roman"/>
                <w:b/>
                <w:szCs w:val="28"/>
                <w:lang w:val="uk-UA" w:eastAsia="ar-SA"/>
              </w:rPr>
              <w:t>584</w:t>
            </w:r>
            <w:r>
              <w:rPr>
                <w:rFonts w:eastAsia="Times New Roman"/>
                <w:b/>
                <w:szCs w:val="28"/>
                <w:lang w:val="en-US" w:eastAsia="ar-SA"/>
              </w:rPr>
              <w:t xml:space="preserve"> </w:t>
            </w:r>
            <w:r w:rsidR="00702009">
              <w:rPr>
                <w:rFonts w:eastAsia="Times New Roman"/>
                <w:b/>
                <w:szCs w:val="28"/>
                <w:lang w:val="uk-UA" w:eastAsia="ar-SA"/>
              </w:rPr>
              <w:t xml:space="preserve">6996, </w:t>
            </w:r>
            <w:r w:rsidRPr="00460BF1">
              <w:rPr>
                <w:b/>
                <w:lang w:val="uk-UA"/>
              </w:rPr>
              <w:t xml:space="preserve"> </w:t>
            </w:r>
            <w:hyperlink r:id="rId8" w:history="1">
              <w:r w:rsidRPr="00460BF1">
                <w:rPr>
                  <w:rStyle w:val="aa"/>
                  <w:lang w:val="en-US"/>
                </w:rPr>
                <w:t>sympat_68_folega@i.ua</w:t>
              </w:r>
            </w:hyperlink>
          </w:p>
        </w:tc>
      </w:tr>
      <w:tr w:rsidR="00E52A41" w:rsidRPr="004935F6" w:rsidTr="0044015B"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A41" w:rsidRDefault="00E52A41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557780" w:rsidRDefault="00E52A41" w:rsidP="0044015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b/>
                <w:i/>
                <w:szCs w:val="28"/>
                <w:lang w:val="uk-UA" w:eastAsia="ar-SA"/>
              </w:rPr>
              <w:t>(грн)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557780" w:rsidRDefault="00E52A41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557780">
              <w:rPr>
                <w:rFonts w:eastAsia="Times New Roman"/>
                <w:b/>
                <w:i/>
                <w:szCs w:val="28"/>
                <w:lang w:val="uk-UA" w:eastAsia="ar-SA"/>
              </w:rPr>
              <w:t>(%)</w:t>
            </w:r>
          </w:p>
        </w:tc>
      </w:tr>
      <w:tr w:rsidR="00E52A41" w:rsidRPr="004935F6" w:rsidTr="0044015B">
        <w:trPr>
          <w:trHeight w:val="6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A41" w:rsidRPr="003B7C58" w:rsidRDefault="00E52A41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Загальний бюджет </w:t>
            </w:r>
            <w:r w:rsidR="00702009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E72C59">
              <w:rPr>
                <w:rFonts w:eastAsia="Times New Roman"/>
                <w:szCs w:val="28"/>
                <w:lang w:val="uk-UA" w:eastAsia="ar-SA"/>
              </w:rPr>
              <w:t>є</w:t>
            </w:r>
            <w:r w:rsidR="00702009" w:rsidRPr="004935F6">
              <w:rPr>
                <w:rFonts w:eastAsia="Times New Roman"/>
                <w:szCs w:val="28"/>
                <w:lang w:val="uk-UA" w:eastAsia="ar-SA"/>
              </w:rPr>
              <w:t>кту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, </w:t>
            </w:r>
          </w:p>
          <w:p w:rsidR="00E52A41" w:rsidRPr="003B7C58" w:rsidRDefault="00E52A41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  <w:p w:rsidR="004A0A5E" w:rsidRPr="003B7C58" w:rsidRDefault="004A0A5E" w:rsidP="0006748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334C65" w:rsidRDefault="006C3F7E" w:rsidP="006C3F7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uk-UA" w:eastAsia="ar-SA"/>
              </w:rPr>
            </w:pPr>
            <w:r w:rsidRPr="006C3F7E">
              <w:rPr>
                <w:rFonts w:eastAsia="Times New Roman"/>
                <w:sz w:val="26"/>
                <w:szCs w:val="26"/>
                <w:lang w:val="uk-UA" w:eastAsia="ar-SA"/>
              </w:rPr>
              <w:t>499</w:t>
            </w:r>
            <w:r>
              <w:rPr>
                <w:rFonts w:eastAsia="Times New Roman"/>
                <w:sz w:val="26"/>
                <w:szCs w:val="26"/>
                <w:lang w:val="uk-UA" w:eastAsia="ar-SA"/>
              </w:rPr>
              <w:t xml:space="preserve"> </w:t>
            </w:r>
            <w:r w:rsidRPr="006C3F7E">
              <w:rPr>
                <w:rFonts w:eastAsia="Times New Roman"/>
                <w:sz w:val="26"/>
                <w:szCs w:val="26"/>
                <w:lang w:val="uk-UA" w:eastAsia="ar-SA"/>
              </w:rPr>
              <w:t>968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334C65" w:rsidRDefault="00D532C8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 w:eastAsia="ar-SA"/>
              </w:rPr>
            </w:pPr>
            <w:r w:rsidRPr="00334C65">
              <w:rPr>
                <w:rFonts w:eastAsia="Times New Roman"/>
                <w:sz w:val="26"/>
                <w:szCs w:val="26"/>
                <w:lang w:val="en-US" w:eastAsia="ar-SA"/>
              </w:rPr>
              <w:t>100</w:t>
            </w:r>
          </w:p>
        </w:tc>
      </w:tr>
      <w:tr w:rsidR="00E52A41" w:rsidRPr="004935F6" w:rsidTr="0044015B"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:rsidR="00E52A41" w:rsidRPr="004A0A5E" w:rsidRDefault="00E52A41" w:rsidP="004A0A5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</w:t>
            </w:r>
            <w:r>
              <w:rPr>
                <w:rFonts w:eastAsia="Times New Roman"/>
                <w:szCs w:val="28"/>
                <w:lang w:val="uk-UA" w:eastAsia="ar-SA"/>
              </w:rPr>
              <w:t>бюджету</w:t>
            </w:r>
            <w:r w:rsidR="0044015B">
              <w:rPr>
                <w:rFonts w:eastAsia="Times New Roman"/>
                <w:szCs w:val="28"/>
                <w:lang w:val="uk-UA" w:eastAsia="ar-SA"/>
              </w:rPr>
              <w:t>;</w:t>
            </w:r>
          </w:p>
          <w:p w:rsidR="004A0A5E" w:rsidRPr="0044015B" w:rsidRDefault="004A0A5E" w:rsidP="004A0A5E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eastAsia="ar-SA"/>
              </w:rPr>
            </w:pPr>
          </w:p>
          <w:p w:rsidR="004A0A5E" w:rsidRPr="0044015B" w:rsidRDefault="004A0A5E" w:rsidP="004A0A5E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334C65" w:rsidRDefault="006C3F7E" w:rsidP="000C4E2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6C3F7E">
              <w:rPr>
                <w:rFonts w:eastAsia="Times New Roman"/>
                <w:szCs w:val="28"/>
                <w:lang w:val="uk-UA" w:eastAsia="ar-SA"/>
              </w:rPr>
              <w:t>489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 w:rsidR="000C4E27">
              <w:rPr>
                <w:rFonts w:eastAsia="Times New Roman"/>
                <w:szCs w:val="28"/>
                <w:lang w:val="uk-UA" w:eastAsia="ar-SA"/>
              </w:rPr>
              <w:t>968,00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334C65" w:rsidRDefault="00334C65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334C65">
              <w:rPr>
                <w:rFonts w:eastAsia="Times New Roman"/>
                <w:szCs w:val="28"/>
                <w:lang w:val="uk-UA" w:eastAsia="ar-SA"/>
              </w:rPr>
              <w:t>98</w:t>
            </w:r>
          </w:p>
        </w:tc>
      </w:tr>
      <w:tr w:rsidR="00E52A41" w:rsidRPr="004935F6" w:rsidTr="0044015B">
        <w:trPr>
          <w:trHeight w:val="990"/>
        </w:trPr>
        <w:tc>
          <w:tcPr>
            <w:tcW w:w="4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6E1996" w:rsidRDefault="00E52A41" w:rsidP="00E52A4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r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334C65" w:rsidRDefault="000C4E27" w:rsidP="00D67A4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10 000,00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41" w:rsidRPr="00334C65" w:rsidRDefault="00334C65" w:rsidP="0006748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334C65">
              <w:rPr>
                <w:rFonts w:eastAsia="Times New Roman"/>
                <w:szCs w:val="28"/>
                <w:lang w:val="uk-UA" w:eastAsia="ar-SA"/>
              </w:rPr>
              <w:t>2</w:t>
            </w:r>
          </w:p>
        </w:tc>
      </w:tr>
    </w:tbl>
    <w:p w:rsidR="00953B0D" w:rsidRDefault="00953B0D" w:rsidP="0053482E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C459A5" w:rsidRPr="00C459A5" w:rsidRDefault="00C459A5" w:rsidP="00C459A5">
      <w:pPr>
        <w:pStyle w:val="a3"/>
        <w:keepNext/>
        <w:suppressAutoHyphens/>
        <w:snapToGrid w:val="0"/>
        <w:spacing w:after="0" w:line="360" w:lineRule="auto"/>
        <w:ind w:left="106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lastRenderedPageBreak/>
        <w:t>ІІ. ПРОЕКТ</w:t>
      </w:r>
    </w:p>
    <w:p w:rsidR="0053482E" w:rsidRPr="00C459A5" w:rsidRDefault="0053482E" w:rsidP="00953B0D">
      <w:pPr>
        <w:pStyle w:val="a3"/>
        <w:keepNext/>
        <w:numPr>
          <w:ilvl w:val="0"/>
          <w:numId w:val="6"/>
        </w:numPr>
        <w:suppressAutoHyphens/>
        <w:snapToGrid w:val="0"/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C459A5">
        <w:rPr>
          <w:rFonts w:ascii="Times New Roman" w:eastAsia="Times New Roman" w:hAnsi="Times New Roman"/>
          <w:b/>
          <w:bCs/>
          <w:i/>
          <w:sz w:val="28"/>
          <w:szCs w:val="28"/>
          <w:lang w:val="uk-UA" w:eastAsia="ar-SA"/>
        </w:rPr>
        <w:t xml:space="preserve">Анотація </w:t>
      </w:r>
      <w:r w:rsidR="002B1E3C" w:rsidRPr="00C459A5">
        <w:rPr>
          <w:rFonts w:ascii="Times New Roman" w:eastAsia="Times New Roman" w:hAnsi="Times New Roman"/>
          <w:b/>
          <w:bCs/>
          <w:i/>
          <w:sz w:val="28"/>
          <w:szCs w:val="28"/>
          <w:lang w:val="uk-UA" w:eastAsia="ar-SA"/>
        </w:rPr>
        <w:t>про</w:t>
      </w:r>
      <w:r w:rsidR="00C05002">
        <w:rPr>
          <w:rFonts w:ascii="Times New Roman" w:eastAsia="Times New Roman" w:hAnsi="Times New Roman"/>
          <w:b/>
          <w:bCs/>
          <w:i/>
          <w:sz w:val="28"/>
          <w:szCs w:val="28"/>
          <w:lang w:val="uk-UA" w:eastAsia="ar-SA"/>
        </w:rPr>
        <w:t>є</w:t>
      </w:r>
      <w:r w:rsidR="002B1E3C" w:rsidRPr="00C459A5">
        <w:rPr>
          <w:rFonts w:ascii="Times New Roman" w:eastAsia="Times New Roman" w:hAnsi="Times New Roman"/>
          <w:b/>
          <w:bCs/>
          <w:i/>
          <w:sz w:val="28"/>
          <w:szCs w:val="28"/>
          <w:lang w:val="uk-UA" w:eastAsia="ar-SA"/>
        </w:rPr>
        <w:t>кту</w:t>
      </w:r>
      <w:r w:rsidRPr="00C459A5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.</w:t>
      </w:r>
    </w:p>
    <w:p w:rsidR="001121A3" w:rsidRPr="00C459A5" w:rsidRDefault="007D517E" w:rsidP="00953B0D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szCs w:val="28"/>
          <w:lang w:val="uk-UA" w:eastAsia="ar-SA"/>
        </w:rPr>
      </w:pPr>
      <w:r w:rsidRPr="00C459A5">
        <w:rPr>
          <w:rFonts w:eastAsia="Times New Roman"/>
          <w:bCs/>
          <w:szCs w:val="28"/>
          <w:lang w:val="uk-UA" w:eastAsia="ar-SA"/>
        </w:rPr>
        <w:t xml:space="preserve">     </w:t>
      </w:r>
      <w:r w:rsidR="00231115" w:rsidRPr="00C459A5">
        <w:rPr>
          <w:rFonts w:eastAsia="Times New Roman"/>
          <w:bCs/>
          <w:szCs w:val="28"/>
          <w:lang w:val="uk-UA" w:eastAsia="ar-SA"/>
        </w:rPr>
        <w:t xml:space="preserve">У наш час ефективність навчання залежить не тільки від майстерності вчителя та змісту </w:t>
      </w:r>
      <w:r w:rsidR="00334C65">
        <w:rPr>
          <w:rFonts w:eastAsia="Times New Roman"/>
          <w:bCs/>
          <w:szCs w:val="28"/>
          <w:lang w:val="uk-UA" w:eastAsia="ar-SA"/>
        </w:rPr>
        <w:t xml:space="preserve">навчальних програм, але й від </w:t>
      </w:r>
      <w:r w:rsidR="00231115" w:rsidRPr="00C459A5">
        <w:rPr>
          <w:rFonts w:eastAsia="Times New Roman"/>
          <w:bCs/>
          <w:szCs w:val="28"/>
          <w:lang w:val="uk-UA" w:eastAsia="ar-SA"/>
        </w:rPr>
        <w:t xml:space="preserve">застосування </w:t>
      </w:r>
      <w:r w:rsidR="00F51451">
        <w:rPr>
          <w:rFonts w:eastAsia="Times New Roman"/>
          <w:bCs/>
          <w:szCs w:val="28"/>
          <w:lang w:val="uk-UA" w:eastAsia="ar-SA"/>
        </w:rPr>
        <w:t>нових</w:t>
      </w:r>
      <w:r w:rsidR="00231115" w:rsidRPr="00C459A5">
        <w:rPr>
          <w:rFonts w:eastAsia="Times New Roman"/>
          <w:bCs/>
          <w:szCs w:val="28"/>
          <w:lang w:val="uk-UA" w:eastAsia="ar-SA"/>
        </w:rPr>
        <w:t xml:space="preserve"> методів та технічних засобів навчання. </w:t>
      </w:r>
    </w:p>
    <w:p w:rsidR="00471DDD" w:rsidRDefault="001121A3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szCs w:val="28"/>
          <w:lang w:val="uk-UA" w:eastAsia="ar-SA"/>
        </w:rPr>
      </w:pPr>
      <w:r w:rsidRPr="00C459A5">
        <w:rPr>
          <w:rFonts w:eastAsia="Times New Roman"/>
          <w:bCs/>
          <w:szCs w:val="28"/>
          <w:lang w:val="uk-UA" w:eastAsia="ar-SA"/>
        </w:rPr>
        <w:t xml:space="preserve">      </w:t>
      </w:r>
      <w:r w:rsidR="00231115" w:rsidRPr="00C459A5">
        <w:rPr>
          <w:rFonts w:eastAsia="Times New Roman"/>
          <w:bCs/>
          <w:szCs w:val="28"/>
          <w:lang w:val="uk-UA" w:eastAsia="ar-SA"/>
        </w:rPr>
        <w:t>Створення в школі сучасного лінгафонного кабінету дозволить значно підвищити ефективність навчально-виховного процесу</w:t>
      </w:r>
      <w:r w:rsidR="006E195B" w:rsidRPr="00C459A5">
        <w:rPr>
          <w:rFonts w:eastAsia="Times New Roman"/>
          <w:bCs/>
          <w:szCs w:val="28"/>
          <w:lang w:val="uk-UA" w:eastAsia="ar-SA"/>
        </w:rPr>
        <w:t>,</w:t>
      </w:r>
      <w:r w:rsidR="00231115" w:rsidRPr="00C459A5">
        <w:rPr>
          <w:rFonts w:eastAsia="Times New Roman"/>
          <w:bCs/>
          <w:szCs w:val="28"/>
          <w:lang w:val="uk-UA" w:eastAsia="ar-SA"/>
        </w:rPr>
        <w:t xml:space="preserve"> </w:t>
      </w:r>
      <w:r w:rsidR="006E195B" w:rsidRPr="00C459A5">
        <w:rPr>
          <w:rFonts w:eastAsia="Times New Roman"/>
          <w:bCs/>
          <w:szCs w:val="28"/>
          <w:lang w:val="uk-UA" w:eastAsia="ar-SA"/>
        </w:rPr>
        <w:t>зробит</w:t>
      </w:r>
      <w:r w:rsidR="00471DDD">
        <w:rPr>
          <w:rFonts w:eastAsia="Times New Roman"/>
          <w:bCs/>
          <w:szCs w:val="28"/>
          <w:lang w:val="uk-UA" w:eastAsia="ar-SA"/>
        </w:rPr>
        <w:t>и</w:t>
      </w:r>
      <w:r w:rsidR="006E195B" w:rsidRPr="00C459A5">
        <w:rPr>
          <w:rFonts w:eastAsia="Times New Roman"/>
          <w:bCs/>
          <w:szCs w:val="28"/>
          <w:lang w:val="uk-UA" w:eastAsia="ar-SA"/>
        </w:rPr>
        <w:t xml:space="preserve"> саме навчання незвичним, захопл</w:t>
      </w:r>
      <w:r w:rsidR="00471DDD">
        <w:rPr>
          <w:rFonts w:eastAsia="Times New Roman"/>
          <w:bCs/>
          <w:szCs w:val="28"/>
          <w:lang w:val="uk-UA" w:eastAsia="ar-SA"/>
        </w:rPr>
        <w:t>юючим</w:t>
      </w:r>
      <w:r w:rsidR="006E195B" w:rsidRPr="00C459A5">
        <w:rPr>
          <w:rFonts w:eastAsia="Times New Roman"/>
          <w:bCs/>
          <w:szCs w:val="28"/>
          <w:lang w:val="uk-UA" w:eastAsia="ar-SA"/>
        </w:rPr>
        <w:t xml:space="preserve">, допоможе підтримувати постійне зацікавлення дітей </w:t>
      </w:r>
      <w:r w:rsidR="00F16CF0">
        <w:rPr>
          <w:rFonts w:eastAsia="Times New Roman"/>
          <w:bCs/>
          <w:szCs w:val="28"/>
          <w:lang w:val="uk-UA" w:eastAsia="ar-SA"/>
        </w:rPr>
        <w:t xml:space="preserve">з особливими потребами </w:t>
      </w:r>
      <w:r w:rsidR="00231115" w:rsidRPr="00C459A5">
        <w:rPr>
          <w:rFonts w:eastAsia="Times New Roman"/>
          <w:bCs/>
          <w:szCs w:val="28"/>
          <w:lang w:val="uk-UA" w:eastAsia="ar-SA"/>
        </w:rPr>
        <w:t>та забезпечит</w:t>
      </w:r>
      <w:r w:rsidR="006E195B" w:rsidRPr="00C459A5">
        <w:rPr>
          <w:rFonts w:eastAsia="Times New Roman"/>
          <w:bCs/>
          <w:szCs w:val="28"/>
          <w:lang w:val="uk-UA" w:eastAsia="ar-SA"/>
        </w:rPr>
        <w:t>ь</w:t>
      </w:r>
      <w:r w:rsidR="00231115" w:rsidRPr="00C459A5">
        <w:rPr>
          <w:rFonts w:eastAsia="Times New Roman"/>
          <w:bCs/>
          <w:szCs w:val="28"/>
          <w:lang w:val="uk-UA" w:eastAsia="ar-SA"/>
        </w:rPr>
        <w:t xml:space="preserve"> високу мотивацію учнів до вивчення іноземних мов.</w:t>
      </w:r>
    </w:p>
    <w:p w:rsidR="009F6543" w:rsidRPr="0047522A" w:rsidRDefault="006E195B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70C0"/>
          <w:szCs w:val="28"/>
          <w:lang w:val="uk-UA" w:eastAsia="ar-SA"/>
        </w:rPr>
      </w:pPr>
      <w:r w:rsidRPr="00C459A5">
        <w:rPr>
          <w:rFonts w:eastAsia="Times New Roman"/>
          <w:bCs/>
          <w:szCs w:val="28"/>
          <w:lang w:val="uk-UA" w:eastAsia="ar-SA"/>
        </w:rPr>
        <w:t xml:space="preserve">  </w:t>
      </w:r>
      <w:r w:rsidR="001121A3" w:rsidRPr="00C459A5">
        <w:rPr>
          <w:rFonts w:eastAsia="Times New Roman"/>
          <w:bCs/>
          <w:szCs w:val="28"/>
          <w:lang w:val="uk-UA" w:eastAsia="ar-SA"/>
        </w:rPr>
        <w:t xml:space="preserve">  </w:t>
      </w:r>
      <w:r w:rsidR="00231115" w:rsidRPr="00C459A5">
        <w:rPr>
          <w:rFonts w:eastAsia="Times New Roman"/>
          <w:bCs/>
          <w:szCs w:val="28"/>
          <w:lang w:val="uk-UA" w:eastAsia="ar-SA"/>
        </w:rPr>
        <w:t>Даний про</w:t>
      </w:r>
      <w:r w:rsidR="00C05002">
        <w:rPr>
          <w:rFonts w:eastAsia="Times New Roman"/>
          <w:bCs/>
          <w:szCs w:val="28"/>
          <w:lang w:val="uk-UA" w:eastAsia="ar-SA"/>
        </w:rPr>
        <w:t>є</w:t>
      </w:r>
      <w:r w:rsidR="00231115" w:rsidRPr="00C459A5">
        <w:rPr>
          <w:rFonts w:eastAsia="Times New Roman"/>
          <w:bCs/>
          <w:szCs w:val="28"/>
          <w:lang w:val="uk-UA" w:eastAsia="ar-SA"/>
        </w:rPr>
        <w:t xml:space="preserve">кт також відповідає концепції «Нової української школи», в якій однією з ключових компетентностей є спілкування іноземними мовами.  </w:t>
      </w:r>
      <w:r w:rsidR="007D517E" w:rsidRPr="00C459A5">
        <w:rPr>
          <w:rFonts w:eastAsia="Times New Roman"/>
          <w:bCs/>
          <w:szCs w:val="28"/>
          <w:lang w:val="uk-UA" w:eastAsia="ar-SA"/>
        </w:rPr>
        <w:t xml:space="preserve">До того ж це сприятиме якісним знанням, які випускники зможуть продемонструвати під час складання ЗНО, оскільки затверджена Міністерством освіти України Концепція розвитку англійської мови в університетах передбачає рівень </w:t>
      </w:r>
      <w:r w:rsidR="007D517E" w:rsidRPr="00C459A5">
        <w:rPr>
          <w:rFonts w:eastAsia="Times New Roman"/>
          <w:bCs/>
          <w:szCs w:val="28"/>
          <w:u w:val="single"/>
          <w:lang w:val="uk-UA" w:eastAsia="ar-SA"/>
        </w:rPr>
        <w:t>В1</w:t>
      </w:r>
      <w:r w:rsidR="007D517E" w:rsidRPr="00C459A5">
        <w:rPr>
          <w:rFonts w:eastAsia="Times New Roman"/>
          <w:bCs/>
          <w:szCs w:val="28"/>
          <w:lang w:val="uk-UA" w:eastAsia="ar-SA"/>
        </w:rPr>
        <w:t xml:space="preserve"> як обов’язкову умову вступу до вищих навчальних закладів.</w:t>
      </w:r>
      <w:r w:rsidR="00171416" w:rsidRPr="00C459A5">
        <w:rPr>
          <w:rFonts w:eastAsia="Times New Roman"/>
          <w:bCs/>
          <w:color w:val="0070C0"/>
          <w:szCs w:val="28"/>
          <w:lang w:val="uk-UA" w:eastAsia="ar-SA"/>
        </w:rPr>
        <w:t xml:space="preserve"> </w:t>
      </w:r>
    </w:p>
    <w:p w:rsidR="00E65CDB" w:rsidRPr="0047522A" w:rsidRDefault="009F6543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47522A">
        <w:rPr>
          <w:rFonts w:eastAsia="Times New Roman"/>
          <w:bCs/>
          <w:color w:val="0070C0"/>
          <w:szCs w:val="28"/>
          <w:lang w:val="uk-UA" w:eastAsia="ar-SA"/>
        </w:rPr>
        <w:t xml:space="preserve">     </w:t>
      </w:r>
      <w:r w:rsidRPr="0047522A">
        <w:rPr>
          <w:rFonts w:eastAsia="Times New Roman"/>
          <w:b/>
          <w:bCs/>
          <w:color w:val="000000" w:themeColor="text1"/>
          <w:szCs w:val="28"/>
          <w:lang w:val="uk-UA" w:eastAsia="ar-SA"/>
        </w:rPr>
        <w:t>Перелік заходів.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Проє</w:t>
      </w:r>
      <w:r w:rsidR="00E65CDB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 передбачає ремонт приміщення, </w:t>
      </w:r>
      <w:r w:rsidR="00334C65">
        <w:rPr>
          <w:rFonts w:eastAsia="Times New Roman"/>
          <w:bCs/>
          <w:color w:val="000000" w:themeColor="text1"/>
          <w:szCs w:val="28"/>
          <w:lang w:val="uk-UA" w:eastAsia="ar-SA"/>
        </w:rPr>
        <w:t>заміну</w:t>
      </w:r>
      <w:r w:rsidR="0047522A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старих вікон на металопластикові, </w:t>
      </w:r>
      <w:r w:rsidR="00E65CDB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встановлення </w:t>
      </w:r>
      <w:r w:rsidR="00E65CDB" w:rsidRPr="0047522A">
        <w:rPr>
          <w:rFonts w:eastAsia="Times New Roman"/>
          <w:bCs/>
          <w:color w:val="000000" w:themeColor="text1"/>
          <w:szCs w:val="28"/>
          <w:lang w:eastAsia="ar-SA"/>
        </w:rPr>
        <w:t>спеціальн</w:t>
      </w:r>
      <w:r w:rsidR="00E65CDB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их </w:t>
      </w:r>
      <w:r w:rsidR="00E65CDB" w:rsidRPr="0047522A">
        <w:rPr>
          <w:rFonts w:eastAsia="Times New Roman"/>
          <w:bCs/>
          <w:color w:val="000000" w:themeColor="text1"/>
          <w:szCs w:val="28"/>
          <w:lang w:eastAsia="ar-SA"/>
        </w:rPr>
        <w:t xml:space="preserve"> меблів</w:t>
      </w:r>
      <w:r w:rsidR="00E65CDB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>,</w:t>
      </w:r>
      <w:r w:rsidR="00E65CDB" w:rsidRPr="0047522A">
        <w:rPr>
          <w:rFonts w:eastAsia="Times New Roman"/>
          <w:bCs/>
          <w:color w:val="000000" w:themeColor="text1"/>
          <w:szCs w:val="28"/>
          <w:lang w:eastAsia="ar-SA"/>
        </w:rPr>
        <w:t xml:space="preserve"> </w:t>
      </w:r>
      <w:r w:rsidR="00F16C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звукотехнічного, мультимедійного </w:t>
      </w:r>
      <w:r w:rsidR="00E65CDB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>обладнання та програмного забезпечення для ефективного вивчення іноземних мов та створення умов комунікативного середовища</w:t>
      </w:r>
      <w:r w:rsidR="00F16CF0">
        <w:rPr>
          <w:rFonts w:eastAsia="Times New Roman"/>
          <w:bCs/>
          <w:color w:val="000000" w:themeColor="text1"/>
          <w:szCs w:val="28"/>
          <w:lang w:val="uk-UA" w:eastAsia="ar-SA"/>
        </w:rPr>
        <w:t>.</w:t>
      </w:r>
    </w:p>
    <w:p w:rsidR="000110E8" w:rsidRDefault="00E65CDB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</w:t>
      </w:r>
      <w:r w:rsidRPr="0047522A">
        <w:rPr>
          <w:rFonts w:eastAsia="Times New Roman"/>
          <w:b/>
          <w:bCs/>
          <w:color w:val="000000" w:themeColor="text1"/>
          <w:szCs w:val="28"/>
          <w:lang w:val="uk-UA" w:eastAsia="ar-SA"/>
        </w:rPr>
        <w:t>Результати реалізації</w:t>
      </w:r>
      <w:r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. </w:t>
      </w:r>
      <w:r w:rsidR="00605641" w:rsidRPr="0047522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Сучасний лінгафонний кабінет дозволить </w:t>
      </w:r>
    </w:p>
    <w:p w:rsidR="000110E8" w:rsidRPr="000110E8" w:rsidRDefault="000110E8" w:rsidP="000110E8">
      <w:pPr>
        <w:pStyle w:val="a3"/>
        <w:keepNext/>
        <w:numPr>
          <w:ilvl w:val="0"/>
          <w:numId w:val="9"/>
        </w:numPr>
        <w:suppressAutoHyphens/>
        <w:snapToGrid w:val="0"/>
        <w:spacing w:after="0" w:line="360" w:lineRule="auto"/>
        <w:jc w:val="both"/>
        <w:outlineLvl w:val="3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</w:pPr>
      <w:r w:rsidRPr="000110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  <w:t xml:space="preserve">підвищити якість вивчення іноземних мов; </w:t>
      </w:r>
    </w:p>
    <w:p w:rsidR="000110E8" w:rsidRPr="000110E8" w:rsidRDefault="000110E8" w:rsidP="000110E8">
      <w:pPr>
        <w:pStyle w:val="a3"/>
        <w:keepNext/>
        <w:numPr>
          <w:ilvl w:val="0"/>
          <w:numId w:val="9"/>
        </w:numPr>
        <w:suppressAutoHyphens/>
        <w:snapToGrid w:val="0"/>
        <w:spacing w:after="0" w:line="360" w:lineRule="auto"/>
        <w:jc w:val="both"/>
        <w:outlineLvl w:val="3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</w:pPr>
      <w:r w:rsidRPr="000110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  <w:t xml:space="preserve">розширити можливості позаурочних видів роботи з іноземної мови; </w:t>
      </w:r>
    </w:p>
    <w:p w:rsidR="000110E8" w:rsidRPr="000110E8" w:rsidRDefault="000110E8" w:rsidP="000110E8">
      <w:pPr>
        <w:pStyle w:val="a3"/>
        <w:keepNext/>
        <w:numPr>
          <w:ilvl w:val="0"/>
          <w:numId w:val="9"/>
        </w:numPr>
        <w:suppressAutoHyphens/>
        <w:snapToGrid w:val="0"/>
        <w:spacing w:after="0" w:line="360" w:lineRule="auto"/>
        <w:jc w:val="both"/>
        <w:outlineLvl w:val="3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</w:pPr>
      <w:r w:rsidRPr="000110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  <w:t xml:space="preserve">приймати участь вчителям та учням у міжнародних проектах з іноземних мов, семінарах та конференціях у режимі реального часу; </w:t>
      </w:r>
    </w:p>
    <w:p w:rsidR="00605641" w:rsidRPr="000110E8" w:rsidRDefault="00605641" w:rsidP="000110E8">
      <w:pPr>
        <w:pStyle w:val="a3"/>
        <w:keepNext/>
        <w:numPr>
          <w:ilvl w:val="0"/>
          <w:numId w:val="9"/>
        </w:numPr>
        <w:suppressAutoHyphens/>
        <w:snapToGrid w:val="0"/>
        <w:spacing w:after="0" w:line="360" w:lineRule="auto"/>
        <w:jc w:val="both"/>
        <w:outlineLvl w:val="3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</w:pPr>
      <w:r w:rsidRPr="000110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ar-SA"/>
        </w:rPr>
        <w:t>підвищити ефективність учбового процесу, забезпечити високу мотивацію учнів, позбавитись мовного бар’єру у спілкуванні, надати якісні знання іноземних мов для успішного складання ДПА і ЗНО.</w:t>
      </w:r>
    </w:p>
    <w:p w:rsidR="0047522A" w:rsidRDefault="0047522A" w:rsidP="00F16CF0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  <w:r w:rsidRPr="0047522A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     </w:t>
      </w:r>
      <w:r w:rsidRPr="00F16CF0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Обсяг коштів та джерела фінансування. 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Для реалізації проє</w:t>
      </w:r>
      <w:r w:rsidRPr="00F16C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 необхідно </w:t>
      </w:r>
      <w:r w:rsidR="001A3ECA" w:rsidRPr="001A3ECA">
        <w:rPr>
          <w:rFonts w:eastAsia="Times New Roman"/>
          <w:bCs/>
          <w:color w:val="000000" w:themeColor="text1"/>
          <w:szCs w:val="28"/>
          <w:lang w:val="uk-UA" w:eastAsia="ar-SA"/>
        </w:rPr>
        <w:t>499968</w:t>
      </w:r>
      <w:r w:rsidRPr="00F16C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гривень, з яких </w:t>
      </w:r>
      <w:r w:rsidR="001A3ECA" w:rsidRPr="001A3ECA">
        <w:rPr>
          <w:rFonts w:eastAsia="Times New Roman"/>
          <w:bCs/>
          <w:color w:val="000000" w:themeColor="text1"/>
          <w:szCs w:val="28"/>
          <w:lang w:val="uk-UA" w:eastAsia="ar-SA"/>
        </w:rPr>
        <w:t>489</w:t>
      </w:r>
      <w:r w:rsidR="001A3EC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</w:t>
      </w:r>
      <w:r w:rsidR="001A3ECA" w:rsidRPr="001A3ECA">
        <w:rPr>
          <w:rFonts w:eastAsia="Times New Roman"/>
          <w:bCs/>
          <w:color w:val="000000" w:themeColor="text1"/>
          <w:szCs w:val="28"/>
          <w:lang w:val="uk-UA" w:eastAsia="ar-SA"/>
        </w:rPr>
        <w:t>968,</w:t>
      </w:r>
      <w:r w:rsidR="003A4818">
        <w:rPr>
          <w:rFonts w:eastAsia="Times New Roman"/>
          <w:bCs/>
          <w:color w:val="000000" w:themeColor="text1"/>
          <w:szCs w:val="28"/>
          <w:lang w:val="uk-UA" w:eastAsia="ar-SA"/>
        </w:rPr>
        <w:t>00</w:t>
      </w:r>
      <w:r w:rsidR="001A3EC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</w:t>
      </w:r>
      <w:r w:rsidRPr="00F16CF0">
        <w:rPr>
          <w:rFonts w:eastAsia="Times New Roman"/>
          <w:bCs/>
          <w:color w:val="000000" w:themeColor="text1"/>
          <w:szCs w:val="28"/>
          <w:lang w:val="uk-UA" w:eastAsia="ar-SA"/>
        </w:rPr>
        <w:t>гривень (9</w:t>
      </w:r>
      <w:r w:rsidR="00334C65">
        <w:rPr>
          <w:rFonts w:eastAsia="Times New Roman"/>
          <w:bCs/>
          <w:color w:val="000000" w:themeColor="text1"/>
          <w:szCs w:val="28"/>
          <w:lang w:val="uk-UA" w:eastAsia="ar-SA"/>
        </w:rPr>
        <w:t>8</w:t>
      </w:r>
      <w:r w:rsidRPr="00F16C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%) складуть кошти міського бюджету і </w:t>
      </w:r>
      <w:r w:rsidR="003A4818">
        <w:rPr>
          <w:rFonts w:eastAsia="Times New Roman"/>
          <w:bCs/>
          <w:color w:val="000000" w:themeColor="text1"/>
          <w:szCs w:val="28"/>
          <w:lang w:val="uk-UA" w:eastAsia="ar-SA"/>
        </w:rPr>
        <w:t>10 000,00</w:t>
      </w:r>
      <w:r w:rsidR="001A3ECA" w:rsidRPr="001A3EC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</w:t>
      </w:r>
      <w:r w:rsidR="001A3ECA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гривень </w:t>
      </w:r>
      <w:r w:rsidR="00334C65">
        <w:rPr>
          <w:rFonts w:eastAsia="Times New Roman"/>
          <w:bCs/>
          <w:color w:val="000000" w:themeColor="text1"/>
          <w:szCs w:val="28"/>
          <w:lang w:val="uk-UA" w:eastAsia="ar-SA"/>
        </w:rPr>
        <w:t>(2</w:t>
      </w:r>
      <w:r w:rsidRPr="00F16CF0">
        <w:rPr>
          <w:rFonts w:eastAsia="Times New Roman"/>
          <w:bCs/>
          <w:color w:val="000000" w:themeColor="text1"/>
          <w:szCs w:val="28"/>
          <w:lang w:val="uk-UA" w:eastAsia="ar-SA"/>
        </w:rPr>
        <w:t>%) – кошти заявника з партнером.</w:t>
      </w:r>
    </w:p>
    <w:p w:rsidR="0047522A" w:rsidRPr="0092376F" w:rsidRDefault="0047522A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47522A">
        <w:rPr>
          <w:rFonts w:eastAsia="Times New Roman"/>
          <w:b/>
          <w:bCs/>
          <w:i/>
          <w:iCs/>
          <w:color w:val="000000" w:themeColor="text1"/>
          <w:szCs w:val="28"/>
          <w:lang w:eastAsia="ar-SA"/>
        </w:rPr>
        <w:lastRenderedPageBreak/>
        <w:t xml:space="preserve">2. </w:t>
      </w:r>
      <w:r w:rsidRPr="0092376F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Докладний опис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92376F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кту: </w:t>
      </w:r>
    </w:p>
    <w:p w:rsidR="0047522A" w:rsidRPr="0092376F" w:rsidRDefault="0047522A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92376F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2.1. Опис проблеми</w:t>
      </w:r>
      <w:r w:rsidRPr="0092376F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, </w:t>
      </w:r>
      <w:r w:rsidRPr="0092376F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на розв’язання якої спрямовано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92376F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кт</w:t>
      </w:r>
      <w:r w:rsidRPr="0092376F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. </w:t>
      </w:r>
    </w:p>
    <w:p w:rsidR="0047522A" w:rsidRPr="004E1BB1" w:rsidRDefault="00965D83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</w:t>
      </w:r>
      <w:r w:rsidR="0047522A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Останнім часом соціологи, психологи і педагоги прийшли до висновків, що для гармонійно розвиненої особистості необхідні навички спілкування, або комунікативні навички. Соціальне замовлення суспільства по відношенню до рівня володіння іноземною мовою виражається не просто в знанні мови, а в умінні використовувати іноземну мову для реальної комунікації. </w:t>
      </w:r>
    </w:p>
    <w:p w:rsidR="0047522A" w:rsidRPr="004E1BB1" w:rsidRDefault="00965D83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Загальновідомим фактором є те</w:t>
      </w:r>
      <w:r w:rsidR="004E1BB1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>, що е</w:t>
      </w:r>
      <w:r w:rsidR="0047522A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кономічний розвиток країн залежить від знання громадянами 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іноземних </w:t>
      </w:r>
      <w:r w:rsidR="004E1BB1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</w:t>
      </w:r>
      <w:r w:rsidR="0047522A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мов. В сучасному глобальному світі, який пов'язаний економічними і науковими стосунками в різних сферах, зростає важливість </w:t>
      </w:r>
      <w:r w:rsidR="009B3892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>знань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іноземних</w:t>
      </w:r>
      <w:r w:rsidR="0047522A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мов 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різними</w:t>
      </w:r>
      <w:r w:rsidR="0047522A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фахівцями. Затверджена Міністерством освіти України Концепція розвитку англійської мови в університетах передбачає рівень </w:t>
      </w:r>
      <w:r w:rsidR="0047522A" w:rsidRPr="003A34DB">
        <w:rPr>
          <w:rFonts w:eastAsia="Times New Roman"/>
          <w:b/>
          <w:bCs/>
          <w:color w:val="000000" w:themeColor="text1"/>
          <w:szCs w:val="28"/>
          <w:u w:val="single"/>
          <w:lang w:val="uk-UA" w:eastAsia="ar-SA"/>
        </w:rPr>
        <w:t>В1</w:t>
      </w:r>
      <w:r w:rsidR="0047522A" w:rsidRPr="004E1BB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як обов’язкову умову вступу до вищих навчальних закладів. </w:t>
      </w:r>
    </w:p>
    <w:p w:rsidR="0047522A" w:rsidRPr="004723F3" w:rsidRDefault="003A34DB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Ефективному вирішенню цієї програми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буде сприяти створення сучасно</w:t>
      </w:r>
      <w:r w:rsidR="004723F3">
        <w:rPr>
          <w:rFonts w:eastAsia="Times New Roman"/>
          <w:bCs/>
          <w:color w:val="000000" w:themeColor="text1"/>
          <w:szCs w:val="28"/>
          <w:lang w:val="uk-UA" w:eastAsia="ar-SA"/>
        </w:rPr>
        <w:t>го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лінгафонно</w:t>
      </w:r>
      <w:r w:rsidR="004723F3">
        <w:rPr>
          <w:rFonts w:eastAsia="Times New Roman"/>
          <w:bCs/>
          <w:color w:val="000000" w:themeColor="text1"/>
          <w:szCs w:val="28"/>
          <w:lang w:val="uk-UA" w:eastAsia="ar-SA"/>
        </w:rPr>
        <w:t>го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</w:t>
      </w:r>
      <w:r w:rsidR="006B7040">
        <w:rPr>
          <w:rFonts w:eastAsia="Times New Roman"/>
          <w:bCs/>
          <w:color w:val="000000" w:themeColor="text1"/>
          <w:szCs w:val="28"/>
          <w:lang w:val="uk-UA" w:eastAsia="ar-SA"/>
        </w:rPr>
        <w:t>кабінету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для учнів </w:t>
      </w:r>
      <w:r w:rsidR="004723F3">
        <w:rPr>
          <w:rFonts w:eastAsia="Times New Roman"/>
          <w:bCs/>
          <w:color w:val="000000" w:themeColor="text1"/>
          <w:szCs w:val="28"/>
          <w:lang w:val="uk-UA" w:eastAsia="ar-SA"/>
        </w:rPr>
        <w:t>школи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, проведення уроків іноземної мови, починаючи з початкової школи, підготовка випускників до успішного складання ДПА і ЗНО з іноземної мови. </w:t>
      </w:r>
    </w:p>
    <w:p w:rsidR="00880251" w:rsidRDefault="003A34DB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Цей проє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кт набуває великого значення в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умовах інклюзивного навчання для учнів з особливими потребами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та 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>часто х</w:t>
      </w:r>
      <w:r w:rsidR="00880251">
        <w:rPr>
          <w:rFonts w:eastAsia="Times New Roman"/>
          <w:bCs/>
          <w:color w:val="000000" w:themeColor="text1"/>
          <w:szCs w:val="28"/>
          <w:lang w:val="uk-UA" w:eastAsia="ar-SA"/>
        </w:rPr>
        <w:t>воріючих.</w:t>
      </w:r>
      <w:r w:rsidR="00FC0C0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</w:t>
      </w:r>
      <w:r w:rsidR="0088025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</w:t>
      </w:r>
    </w:p>
    <w:p w:rsidR="000D2509" w:rsidRDefault="00880251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>Сучасне обладнання лінгафонного кабінету дозволить школярам тренувати вимову і дикцію, практикувати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навички 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>синхронно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го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і послідовно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го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переклад</w:t>
      </w:r>
      <w:r w:rsidR="009B3892">
        <w:rPr>
          <w:rFonts w:eastAsia="Times New Roman"/>
          <w:bCs/>
          <w:color w:val="000000" w:themeColor="text1"/>
          <w:szCs w:val="28"/>
          <w:lang w:val="uk-UA" w:eastAsia="ar-SA"/>
        </w:rPr>
        <w:t>у та аудіювання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, </w:t>
      </w:r>
      <w:r w:rsidR="000D2509">
        <w:rPr>
          <w:rFonts w:eastAsia="Times New Roman"/>
          <w:bCs/>
          <w:color w:val="000000" w:themeColor="text1"/>
          <w:szCs w:val="28"/>
          <w:lang w:val="uk-UA" w:eastAsia="ar-SA"/>
        </w:rPr>
        <w:t>сприятиме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</w:t>
      </w:r>
      <w:r w:rsidR="000D2509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>можливост</w:t>
      </w:r>
      <w:r w:rsidR="000D2509">
        <w:rPr>
          <w:rFonts w:eastAsia="Times New Roman"/>
          <w:bCs/>
          <w:color w:val="000000" w:themeColor="text1"/>
          <w:szCs w:val="28"/>
          <w:lang w:val="uk-UA" w:eastAsia="ar-SA"/>
        </w:rPr>
        <w:t>і</w:t>
      </w:r>
      <w:r w:rsidR="00FC0C0D" w:rsidRPr="00FC0C0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виконувати завдання в групах, парах або індивідуально з урахуванням індивідуальних потреб учня. </w:t>
      </w:r>
    </w:p>
    <w:p w:rsidR="0047522A" w:rsidRPr="004723F3" w:rsidRDefault="0047522A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4723F3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Цільові групи, на які спря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мовані результати виконання проє</w:t>
      </w:r>
      <w:r w:rsidRPr="004723F3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кту. 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Проє</w:t>
      </w:r>
      <w:r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ктом будуть охоплені ≈ </w:t>
      </w:r>
      <w:r w:rsidR="003A34DB">
        <w:rPr>
          <w:rFonts w:eastAsia="Times New Roman"/>
          <w:bCs/>
          <w:color w:val="000000" w:themeColor="text1"/>
          <w:szCs w:val="28"/>
          <w:lang w:val="uk-UA" w:eastAsia="ar-SA"/>
        </w:rPr>
        <w:t>500</w:t>
      </w:r>
      <w:r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учнів </w:t>
      </w:r>
      <w:r w:rsidR="003A34DB">
        <w:rPr>
          <w:rFonts w:eastAsia="Times New Roman"/>
          <w:bCs/>
          <w:color w:val="000000" w:themeColor="text1"/>
          <w:szCs w:val="28"/>
          <w:lang w:val="uk-UA" w:eastAsia="ar-SA"/>
        </w:rPr>
        <w:t>школи</w:t>
      </w:r>
      <w:r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. </w:t>
      </w:r>
    </w:p>
    <w:p w:rsidR="0047522A" w:rsidRPr="004723F3" w:rsidRDefault="0047522A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4723F3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Ознаки, за якими визначено цільові групи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4723F3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кту. </w:t>
      </w:r>
    </w:p>
    <w:p w:rsidR="00880251" w:rsidRDefault="003A34DB" w:rsidP="00965D83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>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 спрямований на виконання завдань, визначених в Концепції Нової української школи, Стандартів початкової освіти, Концепції розвитку англійської мови в університетах і призначений для розвитку міжнародної комунікативної компетентності </w:t>
      </w:r>
      <w:r w:rsidR="0047522A" w:rsidRPr="004723F3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всіх учнів </w:t>
      </w:r>
      <w:r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школи</w:t>
      </w:r>
      <w:r w:rsidR="0047522A" w:rsidRPr="004723F3">
        <w:rPr>
          <w:rFonts w:eastAsia="Times New Roman"/>
          <w:bCs/>
          <w:color w:val="000000" w:themeColor="text1"/>
          <w:szCs w:val="28"/>
          <w:lang w:val="uk-UA" w:eastAsia="ar-SA"/>
        </w:rPr>
        <w:t>, починаючи з початкових класів, а також якісної підготовки до успішного складання випускниками ДПА і ЗНО з іноземної мови.</w:t>
      </w:r>
    </w:p>
    <w:p w:rsidR="000F3D67" w:rsidRPr="000F3D67" w:rsidRDefault="00C05002" w:rsidP="000F3D6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lastRenderedPageBreak/>
        <w:t>2.2. Мета та завдання проє</w:t>
      </w:r>
      <w:r w:rsidR="000F3D67" w:rsidRPr="000F3D67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 </w:t>
      </w:r>
    </w:p>
    <w:p w:rsidR="000F3D67" w:rsidRPr="000F3D67" w:rsidRDefault="000F3D67" w:rsidP="000F3D6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0F3D67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Мета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0F3D67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кту: </w:t>
      </w:r>
      <w:r w:rsidR="0092376F">
        <w:rPr>
          <w:rFonts w:eastAsia="Times New Roman"/>
          <w:bCs/>
          <w:i/>
          <w:iCs/>
          <w:color w:val="000000" w:themeColor="text1"/>
          <w:szCs w:val="28"/>
          <w:lang w:val="uk-UA" w:eastAsia="ar-SA"/>
        </w:rPr>
        <w:t xml:space="preserve">створення </w:t>
      </w:r>
      <w:r w:rsidR="0092376F" w:rsidRPr="000F3D67">
        <w:rPr>
          <w:rFonts w:eastAsia="Times New Roman"/>
          <w:bCs/>
          <w:i/>
          <w:iCs/>
          <w:color w:val="000000" w:themeColor="text1"/>
          <w:szCs w:val="28"/>
          <w:lang w:val="uk-UA" w:eastAsia="ar-SA"/>
        </w:rPr>
        <w:t>найкращи</w:t>
      </w:r>
      <w:r w:rsidR="0092376F">
        <w:rPr>
          <w:rFonts w:eastAsia="Times New Roman"/>
          <w:bCs/>
          <w:i/>
          <w:iCs/>
          <w:color w:val="000000" w:themeColor="text1"/>
          <w:szCs w:val="28"/>
          <w:lang w:val="uk-UA" w:eastAsia="ar-SA"/>
        </w:rPr>
        <w:t>х</w:t>
      </w:r>
      <w:r w:rsidRPr="000F3D67">
        <w:rPr>
          <w:rFonts w:eastAsia="Times New Roman"/>
          <w:bCs/>
          <w:i/>
          <w:iCs/>
          <w:color w:val="000000" w:themeColor="text1"/>
          <w:szCs w:val="28"/>
          <w:lang w:val="uk-UA" w:eastAsia="ar-SA"/>
        </w:rPr>
        <w:t xml:space="preserve"> умов для роботи учнів по вдосконаленню навичок володіння іноземними мовами</w:t>
      </w:r>
      <w:r w:rsidR="0092376F">
        <w:rPr>
          <w:rFonts w:eastAsia="Times New Roman"/>
          <w:bCs/>
          <w:i/>
          <w:iCs/>
          <w:color w:val="000000" w:themeColor="text1"/>
          <w:szCs w:val="28"/>
          <w:lang w:val="uk-UA" w:eastAsia="ar-SA"/>
        </w:rPr>
        <w:t xml:space="preserve">, </w:t>
      </w:r>
      <w:r w:rsidRPr="000F3D6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формування міжнародної комунікативної компетентності учнів </w:t>
      </w:r>
      <w:r w:rsidR="0092376F">
        <w:rPr>
          <w:rFonts w:eastAsia="Times New Roman"/>
          <w:bCs/>
          <w:color w:val="000000" w:themeColor="text1"/>
          <w:szCs w:val="28"/>
          <w:lang w:val="uk-UA" w:eastAsia="ar-SA"/>
        </w:rPr>
        <w:t>школи</w:t>
      </w:r>
      <w:r w:rsidRPr="000F3D6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, виконання завдань Концепції Нової української школи, Стандартів початкової освіти, Концепції розвитку англійської мови в університетах, якісна підготовка випускників до успішного складання ДПА і ЗНО з іноземної мови. </w:t>
      </w:r>
    </w:p>
    <w:p w:rsidR="000F3D67" w:rsidRPr="000F3D67" w:rsidRDefault="000F3D67" w:rsidP="000F3D6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0F3D67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Завдання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0F3D67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кту: </w:t>
      </w:r>
      <w:r w:rsidR="008D4C3B">
        <w:rPr>
          <w:rFonts w:eastAsia="Times New Roman"/>
          <w:bCs/>
          <w:iCs/>
          <w:color w:val="000000" w:themeColor="text1"/>
          <w:szCs w:val="28"/>
          <w:lang w:val="uk-UA" w:eastAsia="ar-SA"/>
        </w:rPr>
        <w:t>проведення сучасного</w:t>
      </w:r>
      <w:r w:rsidR="008D4C3B" w:rsidRPr="008D4C3B">
        <w:rPr>
          <w:rFonts w:eastAsia="Times New Roman"/>
          <w:bCs/>
          <w:iCs/>
          <w:color w:val="000000" w:themeColor="text1"/>
          <w:szCs w:val="28"/>
          <w:lang w:val="uk-UA" w:eastAsia="ar-SA"/>
        </w:rPr>
        <w:t xml:space="preserve"> ремонт</w:t>
      </w:r>
      <w:r w:rsidR="008D4C3B">
        <w:rPr>
          <w:rFonts w:eastAsia="Times New Roman"/>
          <w:bCs/>
          <w:iCs/>
          <w:color w:val="000000" w:themeColor="text1"/>
          <w:szCs w:val="28"/>
          <w:lang w:val="uk-UA" w:eastAsia="ar-SA"/>
        </w:rPr>
        <w:t>у</w:t>
      </w:r>
      <w:r w:rsidR="007B2A3D">
        <w:rPr>
          <w:rFonts w:eastAsia="Times New Roman"/>
          <w:bCs/>
          <w:iCs/>
          <w:color w:val="000000" w:themeColor="text1"/>
          <w:szCs w:val="28"/>
          <w:lang w:val="uk-UA" w:eastAsia="ar-SA"/>
        </w:rPr>
        <w:t xml:space="preserve"> в кабінеті іноземних мов</w:t>
      </w:r>
      <w:r w:rsidR="008D4C3B">
        <w:rPr>
          <w:rFonts w:eastAsia="Times New Roman"/>
          <w:bCs/>
          <w:i/>
          <w:iCs/>
          <w:color w:val="000000" w:themeColor="text1"/>
          <w:szCs w:val="28"/>
          <w:lang w:val="uk-UA" w:eastAsia="ar-SA"/>
        </w:rPr>
        <w:t xml:space="preserve">, </w:t>
      </w:r>
      <w:r w:rsidRPr="000F3D6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придбання необхідної техніки і обладнання, що сприятиме успішному оволодінню учнями </w:t>
      </w:r>
      <w:r w:rsidR="0092376F">
        <w:rPr>
          <w:rFonts w:eastAsia="Times New Roman"/>
          <w:bCs/>
          <w:color w:val="000000" w:themeColor="text1"/>
          <w:szCs w:val="28"/>
          <w:lang w:val="uk-UA" w:eastAsia="ar-SA"/>
        </w:rPr>
        <w:t>школи</w:t>
      </w:r>
      <w:r w:rsidRPr="000F3D6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іноземними мовами. </w:t>
      </w:r>
    </w:p>
    <w:p w:rsidR="000F3D67" w:rsidRDefault="000F3D67" w:rsidP="000F3D6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B2A3D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7B2A3D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 відповідає </w:t>
      </w:r>
      <w:r w:rsidRPr="007B2A3D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пріоритетному напряму конкурсу, визначеним у пункті 3.7.2.8. Положення: підтримка інноваційних методів освіти та виховання зростаючого покоління, розвиток інклюзивної освіти, створення умов для </w:t>
      </w:r>
      <w:r w:rsidR="00842FE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підвищення </w:t>
      </w:r>
      <w:r w:rsidRPr="007B2A3D">
        <w:rPr>
          <w:rFonts w:eastAsia="Times New Roman"/>
          <w:bCs/>
          <w:color w:val="000000" w:themeColor="text1"/>
          <w:szCs w:val="28"/>
          <w:lang w:val="uk-UA" w:eastAsia="ar-SA"/>
        </w:rPr>
        <w:t>інтелектуального потенціалу населення.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  <w:r w:rsidRPr="00726475">
        <w:rPr>
          <w:rFonts w:eastAsia="Times New Roman"/>
          <w:b/>
          <w:bCs/>
          <w:i/>
          <w:iCs/>
          <w:color w:val="000000" w:themeColor="text1"/>
          <w:szCs w:val="28"/>
          <w:lang w:eastAsia="ar-SA"/>
        </w:rPr>
        <w:t xml:space="preserve">2.3. Технологія досягнення цілей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  <w:r w:rsidRPr="00726475">
        <w:rPr>
          <w:rFonts w:eastAsia="Times New Roman"/>
          <w:b/>
          <w:bCs/>
          <w:i/>
          <w:iCs/>
          <w:color w:val="000000" w:themeColor="text1"/>
          <w:szCs w:val="28"/>
          <w:lang w:eastAsia="ar-SA"/>
        </w:rPr>
        <w:t>Методи реалізації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/>
          <w:bCs/>
          <w:i/>
          <w:iCs/>
          <w:color w:val="000000" w:themeColor="text1"/>
          <w:szCs w:val="28"/>
          <w:lang w:eastAsia="ar-SA"/>
        </w:rPr>
        <w:t xml:space="preserve">кту: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створення ініціативної групи;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визначення потреб в необхідних матеріалах, обладнанні та обсягах проведених робіт;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складання кошторису придбання необхідних матеріалів, обладнання та проведених робіт;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розробка необхідної документації;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проведення установчих зборів на підтримку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пошук па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ртнера для співфінансування проє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узгодження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 з відповідними виконавчими органами;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подання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 на конкурс;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участь у голосуванні;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участь у реалізації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виконання завдань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кту;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>- досягнення мети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кту. </w:t>
      </w: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</w:p>
    <w:p w:rsidR="00726475" w:rsidRP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  <w:r w:rsidRPr="00726475">
        <w:rPr>
          <w:rFonts w:eastAsia="Times New Roman"/>
          <w:b/>
          <w:bCs/>
          <w:i/>
          <w:iCs/>
          <w:color w:val="000000" w:themeColor="text1"/>
          <w:szCs w:val="28"/>
          <w:lang w:eastAsia="ar-SA"/>
        </w:rPr>
        <w:lastRenderedPageBreak/>
        <w:t>Заходи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726475">
        <w:rPr>
          <w:rFonts w:eastAsia="Times New Roman"/>
          <w:b/>
          <w:bCs/>
          <w:i/>
          <w:iCs/>
          <w:color w:val="000000" w:themeColor="text1"/>
          <w:szCs w:val="28"/>
          <w:lang w:eastAsia="ar-SA"/>
        </w:rPr>
        <w:t xml:space="preserve">кту: </w:t>
      </w:r>
    </w:p>
    <w:p w:rsidR="00726475" w:rsidRPr="007974F0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</w:t>
      </w:r>
      <w:r w:rsidR="002377E7" w:rsidRPr="002377E7">
        <w:rPr>
          <w:rFonts w:eastAsia="Times New Roman"/>
          <w:bCs/>
          <w:color w:val="000000" w:themeColor="text1"/>
          <w:szCs w:val="28"/>
          <w:lang w:val="uk-UA" w:eastAsia="ar-SA"/>
        </w:rPr>
        <w:t>проведення ремонтних робіт із підготовки кабінету до експлуатації;</w:t>
      </w: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>;</w:t>
      </w:r>
    </w:p>
    <w:p w:rsidR="00726475" w:rsidRPr="007974F0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придбання і монтаж меблів для лінгафонного кабінету; </w:t>
      </w:r>
    </w:p>
    <w:p w:rsidR="00726475" w:rsidRPr="007974F0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придбання і встановлення інтерактивних мультимедійних електронних освітніх ресурсів «Іноземна мова»; </w:t>
      </w:r>
    </w:p>
    <w:p w:rsidR="00726475" w:rsidRPr="007974F0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придбання і встановлення системи управління пристроями для лінгафонного кабінету; </w:t>
      </w:r>
    </w:p>
    <w:p w:rsidR="00726475" w:rsidRPr="007974F0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придбання та підключення стереогарнітури; </w:t>
      </w:r>
    </w:p>
    <w:p w:rsidR="00726475" w:rsidRDefault="00726475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7974F0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придбання і підключення багатофункціонального струменевого пристрою; </w:t>
      </w:r>
    </w:p>
    <w:p w:rsidR="00BA2057" w:rsidRDefault="00BA2057" w:rsidP="00726475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</w:p>
    <w:p w:rsidR="00BA2057" w:rsidRPr="00BA2057" w:rsidRDefault="00BA2057" w:rsidP="00BA205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BA2057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Яким чином буде оцінюватися досягнення результатів. </w:t>
      </w:r>
    </w:p>
    <w:p w:rsidR="00BA2057" w:rsidRDefault="00BA2057" w:rsidP="00BA205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BA205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 Результативність реалізації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BA205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кту буде оцінюватися за виконанням плану роботи лінгафонного кабінету, </w:t>
      </w:r>
      <w:r w:rsidR="00880251">
        <w:rPr>
          <w:rFonts w:eastAsia="Times New Roman"/>
          <w:bCs/>
          <w:color w:val="000000" w:themeColor="text1"/>
          <w:szCs w:val="28"/>
          <w:lang w:val="uk-UA" w:eastAsia="ar-SA"/>
        </w:rPr>
        <w:t>підвищенням</w:t>
      </w:r>
      <w:r w:rsidRPr="00BA2057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навчальних </w:t>
      </w:r>
      <w:r w:rsidR="0088025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досягнень учнів з іноземних мов та продуктивною підготовкою випускників до </w:t>
      </w:r>
      <w:r w:rsidRPr="00BA2057">
        <w:rPr>
          <w:rFonts w:eastAsia="Times New Roman"/>
          <w:bCs/>
          <w:color w:val="000000" w:themeColor="text1"/>
          <w:szCs w:val="28"/>
          <w:lang w:val="uk-UA" w:eastAsia="ar-SA"/>
        </w:rPr>
        <w:t>під час складання ДПА і ЗНО.</w:t>
      </w:r>
    </w:p>
    <w:p w:rsidR="00BA2057" w:rsidRDefault="00BA2057" w:rsidP="00BA205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</w:p>
    <w:p w:rsidR="00BA2057" w:rsidRPr="00C722E4" w:rsidRDefault="00BA2057" w:rsidP="00BA205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2.4. Очікувані результати від виконання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C722E4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 </w:t>
      </w:r>
    </w:p>
    <w:p w:rsidR="00BA2057" w:rsidRPr="00C722E4" w:rsidRDefault="00BA2057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Короткотривалі результати: </w:t>
      </w:r>
    </w:p>
    <w:p w:rsidR="00C4689E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Cs/>
          <w:color w:val="000000" w:themeColor="text1"/>
          <w:szCs w:val="28"/>
          <w:lang w:val="uk-UA" w:eastAsia="ar-SA"/>
        </w:rPr>
        <w:t>- поліпшити якість знань учнів;</w:t>
      </w:r>
    </w:p>
    <w:p w:rsidR="00C722E4" w:rsidRPr="00C722E4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Cs/>
          <w:color w:val="000000" w:themeColor="text1"/>
          <w:szCs w:val="28"/>
          <w:lang w:val="uk-UA" w:eastAsia="ar-SA"/>
        </w:rPr>
        <w:t>- збагатити навчальні заняття мультимедійним вмістом;</w:t>
      </w:r>
    </w:p>
    <w:p w:rsidR="00C722E4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Cs/>
          <w:color w:val="000000" w:themeColor="text1"/>
          <w:szCs w:val="28"/>
          <w:lang w:val="uk-UA" w:eastAsia="ar-SA"/>
        </w:rPr>
        <w:t>- надати учням більше матеріалу для вивчення та розширення вибору ма</w:t>
      </w:r>
      <w:r>
        <w:rPr>
          <w:rFonts w:eastAsia="Times New Roman"/>
          <w:bCs/>
          <w:color w:val="000000" w:themeColor="text1"/>
          <w:szCs w:val="28"/>
          <w:lang w:val="uk-UA" w:eastAsia="ar-SA"/>
        </w:rPr>
        <w:t>теріалів для самостійної роботи;</w:t>
      </w:r>
    </w:p>
    <w:p w:rsidR="00C722E4" w:rsidRPr="00C722E4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Cs/>
          <w:color w:val="000000" w:themeColor="text1"/>
          <w:szCs w:val="28"/>
          <w:lang w:val="uk-UA" w:eastAsia="ar-SA"/>
        </w:rPr>
        <w:t>- дозволити учням  вільно спілкуватися з викладачем, не турбуючи інших</w:t>
      </w:r>
      <w:r>
        <w:rPr>
          <w:rFonts w:eastAsia="Times New Roman"/>
          <w:bCs/>
          <w:color w:val="000000" w:themeColor="text1"/>
          <w:szCs w:val="28"/>
          <w:lang w:val="uk-UA" w:eastAsia="ar-SA"/>
        </w:rPr>
        <w:t>;</w:t>
      </w:r>
    </w:p>
    <w:p w:rsidR="00C722E4" w:rsidRPr="00C722E4" w:rsidRDefault="00C722E4" w:rsidP="00BA205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C722E4">
        <w:rPr>
          <w:rFonts w:eastAsia="Times New Roman"/>
          <w:bCs/>
          <w:color w:val="000000" w:themeColor="text1"/>
          <w:szCs w:val="28"/>
          <w:lang w:val="uk-UA" w:eastAsia="ar-SA"/>
        </w:rPr>
        <w:t>- забезпечити вчителю необхідні інструменти для ефективного інтерактивного спілкування з учнями ( передача коротких повідомлень, чат-сесії, прослуховування, діалог);</w:t>
      </w:r>
    </w:p>
    <w:p w:rsidR="00BA2057" w:rsidRPr="00BA2057" w:rsidRDefault="00BA2057" w:rsidP="00BA2057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</w:p>
    <w:p w:rsidR="00C722E4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880251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Перспективні наслідки реалізації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880251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кту: </w:t>
      </w:r>
    </w:p>
    <w:p w:rsidR="00C722E4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88025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формування міжнародної комунікативної компетентності учнів школи; </w:t>
      </w:r>
    </w:p>
    <w:p w:rsidR="00C722E4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88025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- виконання завдань Концепції Нової української школи, Стандартів початкової освіти, Концепції розвитку англійської мови в університетах; </w:t>
      </w:r>
    </w:p>
    <w:p w:rsidR="00C722E4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880251">
        <w:rPr>
          <w:rFonts w:eastAsia="Times New Roman"/>
          <w:bCs/>
          <w:color w:val="000000" w:themeColor="text1"/>
          <w:szCs w:val="28"/>
          <w:lang w:val="uk-UA" w:eastAsia="ar-SA"/>
        </w:rPr>
        <w:lastRenderedPageBreak/>
        <w:t xml:space="preserve">- якісна підготовка випускників до успішного складання ДПА і ЗНО з іноземної мови. </w:t>
      </w:r>
    </w:p>
    <w:p w:rsidR="00C722E4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</w:p>
    <w:p w:rsidR="00C722E4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880251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Сталість результатів про</w:t>
      </w:r>
      <w:r w:rsidR="00C05002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>є</w:t>
      </w:r>
      <w:r w:rsidRPr="00880251">
        <w:rPr>
          <w:rFonts w:eastAsia="Times New Roman"/>
          <w:b/>
          <w:bCs/>
          <w:i/>
          <w:iCs/>
          <w:color w:val="000000" w:themeColor="text1"/>
          <w:szCs w:val="28"/>
          <w:lang w:val="uk-UA" w:eastAsia="ar-SA"/>
        </w:rPr>
        <w:t xml:space="preserve">кту (можливість його функціонування після закінчення фінансування в рамках конкурсу). </w:t>
      </w:r>
    </w:p>
    <w:p w:rsidR="00525339" w:rsidRPr="00880251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uk-UA" w:eastAsia="ar-SA"/>
        </w:rPr>
      </w:pPr>
      <w:r w:rsidRPr="00880251">
        <w:rPr>
          <w:rFonts w:eastAsia="Times New Roman"/>
          <w:bCs/>
          <w:color w:val="000000" w:themeColor="text1"/>
          <w:szCs w:val="28"/>
          <w:lang w:val="uk-UA" w:eastAsia="ar-SA"/>
        </w:rPr>
        <w:t xml:space="preserve">   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880251">
        <w:rPr>
          <w:rFonts w:eastAsia="Times New Roman"/>
          <w:bCs/>
          <w:color w:val="000000" w:themeColor="text1"/>
          <w:szCs w:val="28"/>
          <w:lang w:val="uk-UA" w:eastAsia="ar-SA"/>
        </w:rPr>
        <w:t>кт з моменту реалізації стає довгостроковим. Збоку закладу будуть вкладені трудові ресурси, здійснена розробка проектів, планів, виконання заходів. При припиненні фінансування про</w:t>
      </w:r>
      <w:r w:rsidR="00C05002">
        <w:rPr>
          <w:rFonts w:eastAsia="Times New Roman"/>
          <w:bCs/>
          <w:color w:val="000000" w:themeColor="text1"/>
          <w:szCs w:val="28"/>
          <w:lang w:val="uk-UA" w:eastAsia="ar-SA"/>
        </w:rPr>
        <w:t>є</w:t>
      </w:r>
      <w:r w:rsidRPr="00880251">
        <w:rPr>
          <w:rFonts w:eastAsia="Times New Roman"/>
          <w:bCs/>
          <w:color w:val="000000" w:themeColor="text1"/>
          <w:szCs w:val="28"/>
          <w:lang w:val="uk-UA" w:eastAsia="ar-SA"/>
        </w:rPr>
        <w:t>кт буде продовжений на громадських засадах з використанням власних сил і витрат.</w:t>
      </w:r>
    </w:p>
    <w:p w:rsidR="00C722E4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</w:p>
    <w:p w:rsidR="00C722E4" w:rsidRPr="00C722E4" w:rsidRDefault="00C722E4" w:rsidP="00C722E4">
      <w:pPr>
        <w:keepNext/>
        <w:suppressAutoHyphens/>
        <w:snapToGrid w:val="0"/>
        <w:spacing w:after="0" w:line="36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eastAsia="ar-SA"/>
        </w:rPr>
      </w:pPr>
    </w:p>
    <w:p w:rsidR="0090751A" w:rsidRDefault="0090751A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90751A" w:rsidRDefault="0090751A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90751A" w:rsidRDefault="0090751A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90751A" w:rsidRDefault="0090751A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90751A" w:rsidRDefault="0090751A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  <w:bookmarkStart w:id="0" w:name="_GoBack"/>
      <w:bookmarkEnd w:id="0"/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690664" w:rsidRDefault="00690664" w:rsidP="003F45D6">
      <w:pPr>
        <w:suppressAutoHyphens/>
        <w:snapToGrid w:val="0"/>
        <w:spacing w:line="276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</w:p>
    <w:p w:rsidR="00A82941" w:rsidRDefault="009B2C92" w:rsidP="009B2C92">
      <w:pPr>
        <w:tabs>
          <w:tab w:val="left" w:pos="4536"/>
        </w:tabs>
        <w:jc w:val="center"/>
        <w:rPr>
          <w:lang w:val="uk-UA"/>
        </w:rPr>
      </w:pPr>
      <w:r>
        <w:rPr>
          <w:lang w:val="uk-UA"/>
        </w:rPr>
        <w:t>_______________________________</w:t>
      </w:r>
    </w:p>
    <w:sectPr w:rsidR="00A82941" w:rsidSect="00F16CF0">
      <w:headerReference w:type="default" r:id="rId9"/>
      <w:pgSz w:w="11906" w:h="16838"/>
      <w:pgMar w:top="794" w:right="567" w:bottom="79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3F" w:rsidRDefault="001E4A3F" w:rsidP="003F45D6">
      <w:pPr>
        <w:spacing w:after="0" w:line="240" w:lineRule="auto"/>
      </w:pPr>
      <w:r>
        <w:separator/>
      </w:r>
    </w:p>
  </w:endnote>
  <w:endnote w:type="continuationSeparator" w:id="0">
    <w:p w:rsidR="001E4A3F" w:rsidRDefault="001E4A3F" w:rsidP="003F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3F" w:rsidRDefault="001E4A3F" w:rsidP="003F45D6">
      <w:pPr>
        <w:spacing w:after="0" w:line="240" w:lineRule="auto"/>
      </w:pPr>
      <w:r>
        <w:separator/>
      </w:r>
    </w:p>
  </w:footnote>
  <w:footnote w:type="continuationSeparator" w:id="0">
    <w:p w:rsidR="001E4A3F" w:rsidRDefault="001E4A3F" w:rsidP="003F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959010"/>
      <w:docPartObj>
        <w:docPartGallery w:val="Page Numbers (Top of Page)"/>
        <w:docPartUnique/>
      </w:docPartObj>
    </w:sdtPr>
    <w:sdtEndPr/>
    <w:sdtContent>
      <w:p w:rsidR="003F45D6" w:rsidRPr="003F45D6" w:rsidRDefault="003F45D6" w:rsidP="003F45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6AC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075"/>
    <w:multiLevelType w:val="hybridMultilevel"/>
    <w:tmpl w:val="4BE87B9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6984564"/>
    <w:multiLevelType w:val="hybridMultilevel"/>
    <w:tmpl w:val="8140DF4E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41CF"/>
    <w:multiLevelType w:val="hybridMultilevel"/>
    <w:tmpl w:val="E72C19AA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830535"/>
    <w:multiLevelType w:val="hybridMultilevel"/>
    <w:tmpl w:val="0074A120"/>
    <w:lvl w:ilvl="0" w:tplc="D74E5D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65AA2"/>
    <w:multiLevelType w:val="hybridMultilevel"/>
    <w:tmpl w:val="DAE4E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408CD"/>
    <w:multiLevelType w:val="hybridMultilevel"/>
    <w:tmpl w:val="9DE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35D0"/>
    <w:multiLevelType w:val="hybridMultilevel"/>
    <w:tmpl w:val="615E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54A9B"/>
    <w:multiLevelType w:val="hybridMultilevel"/>
    <w:tmpl w:val="9CF4A5D8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C"/>
    <w:rsid w:val="000110E8"/>
    <w:rsid w:val="00016DCF"/>
    <w:rsid w:val="00026133"/>
    <w:rsid w:val="00027046"/>
    <w:rsid w:val="00062138"/>
    <w:rsid w:val="0009494F"/>
    <w:rsid w:val="000B49EA"/>
    <w:rsid w:val="000C4E27"/>
    <w:rsid w:val="000D2509"/>
    <w:rsid w:val="000E3E95"/>
    <w:rsid w:val="000F3D67"/>
    <w:rsid w:val="001006AC"/>
    <w:rsid w:val="001121A3"/>
    <w:rsid w:val="00113A64"/>
    <w:rsid w:val="001315D7"/>
    <w:rsid w:val="001405F3"/>
    <w:rsid w:val="00171416"/>
    <w:rsid w:val="00182210"/>
    <w:rsid w:val="001A3ECA"/>
    <w:rsid w:val="001E0B3D"/>
    <w:rsid w:val="001E4A3F"/>
    <w:rsid w:val="001E660F"/>
    <w:rsid w:val="002265B0"/>
    <w:rsid w:val="00231115"/>
    <w:rsid w:val="002377E7"/>
    <w:rsid w:val="002666A2"/>
    <w:rsid w:val="002B1E3C"/>
    <w:rsid w:val="0030161C"/>
    <w:rsid w:val="00315DEE"/>
    <w:rsid w:val="00334C65"/>
    <w:rsid w:val="00357A4F"/>
    <w:rsid w:val="00376040"/>
    <w:rsid w:val="003A34DB"/>
    <w:rsid w:val="003A4818"/>
    <w:rsid w:val="003B7C58"/>
    <w:rsid w:val="003F45D6"/>
    <w:rsid w:val="0044015B"/>
    <w:rsid w:val="00460BF1"/>
    <w:rsid w:val="00471DDD"/>
    <w:rsid w:val="004723F3"/>
    <w:rsid w:val="0047522A"/>
    <w:rsid w:val="004A0A5E"/>
    <w:rsid w:val="004C6A00"/>
    <w:rsid w:val="004E1BB1"/>
    <w:rsid w:val="004F7D3B"/>
    <w:rsid w:val="00525339"/>
    <w:rsid w:val="0053482E"/>
    <w:rsid w:val="00557780"/>
    <w:rsid w:val="005756EF"/>
    <w:rsid w:val="00594B7D"/>
    <w:rsid w:val="005B6029"/>
    <w:rsid w:val="005C0D20"/>
    <w:rsid w:val="005E0BF9"/>
    <w:rsid w:val="006049EF"/>
    <w:rsid w:val="00605641"/>
    <w:rsid w:val="00612668"/>
    <w:rsid w:val="00643F69"/>
    <w:rsid w:val="00690664"/>
    <w:rsid w:val="006B6905"/>
    <w:rsid w:val="006B7040"/>
    <w:rsid w:val="006C0D9B"/>
    <w:rsid w:val="006C3F7E"/>
    <w:rsid w:val="006C5C08"/>
    <w:rsid w:val="006E195B"/>
    <w:rsid w:val="006F3575"/>
    <w:rsid w:val="00702009"/>
    <w:rsid w:val="00726475"/>
    <w:rsid w:val="00761426"/>
    <w:rsid w:val="00770D9B"/>
    <w:rsid w:val="0079641C"/>
    <w:rsid w:val="007974F0"/>
    <w:rsid w:val="007B1AB0"/>
    <w:rsid w:val="007B2A3D"/>
    <w:rsid w:val="007D517E"/>
    <w:rsid w:val="00806323"/>
    <w:rsid w:val="00834E1B"/>
    <w:rsid w:val="00842FE7"/>
    <w:rsid w:val="00864F6B"/>
    <w:rsid w:val="00880251"/>
    <w:rsid w:val="00893882"/>
    <w:rsid w:val="008A423C"/>
    <w:rsid w:val="008D494F"/>
    <w:rsid w:val="008D4C3B"/>
    <w:rsid w:val="0090751A"/>
    <w:rsid w:val="0092376F"/>
    <w:rsid w:val="00953B0D"/>
    <w:rsid w:val="00965D83"/>
    <w:rsid w:val="009713E3"/>
    <w:rsid w:val="009B2C92"/>
    <w:rsid w:val="009B3892"/>
    <w:rsid w:val="009F6543"/>
    <w:rsid w:val="00A05FD1"/>
    <w:rsid w:val="00A82061"/>
    <w:rsid w:val="00A82941"/>
    <w:rsid w:val="00A85635"/>
    <w:rsid w:val="00A92F45"/>
    <w:rsid w:val="00AD1F81"/>
    <w:rsid w:val="00B262FC"/>
    <w:rsid w:val="00B83478"/>
    <w:rsid w:val="00BA2057"/>
    <w:rsid w:val="00C05002"/>
    <w:rsid w:val="00C301F9"/>
    <w:rsid w:val="00C459A5"/>
    <w:rsid w:val="00C4689E"/>
    <w:rsid w:val="00C5509E"/>
    <w:rsid w:val="00C722E4"/>
    <w:rsid w:val="00C93846"/>
    <w:rsid w:val="00CA6D11"/>
    <w:rsid w:val="00CE3C3D"/>
    <w:rsid w:val="00CF7FB7"/>
    <w:rsid w:val="00D532C8"/>
    <w:rsid w:val="00D67A43"/>
    <w:rsid w:val="00DD2BD9"/>
    <w:rsid w:val="00E52A41"/>
    <w:rsid w:val="00E65CDB"/>
    <w:rsid w:val="00E7295E"/>
    <w:rsid w:val="00E72C59"/>
    <w:rsid w:val="00E87453"/>
    <w:rsid w:val="00EB3F51"/>
    <w:rsid w:val="00EC4CF2"/>
    <w:rsid w:val="00EE7A3B"/>
    <w:rsid w:val="00F16CF0"/>
    <w:rsid w:val="00F2378C"/>
    <w:rsid w:val="00F26878"/>
    <w:rsid w:val="00F3576A"/>
    <w:rsid w:val="00F41FBC"/>
    <w:rsid w:val="00F51451"/>
    <w:rsid w:val="00F602FE"/>
    <w:rsid w:val="00F664B7"/>
    <w:rsid w:val="00F81B4A"/>
    <w:rsid w:val="00FC0C0D"/>
    <w:rsid w:val="00FC4CBA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34F8"/>
  <w15:docId w15:val="{86C39306-3736-4553-A573-BEF65E99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4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482E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unhideWhenUsed/>
    <w:rsid w:val="003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5D6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3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5D6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494F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02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mpat_68_folega@i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5E70-1B49-499D-B358-CFBD4C4D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econom540</dc:creator>
  <cp:keywords/>
  <dc:description/>
  <cp:lastModifiedBy>ASD</cp:lastModifiedBy>
  <cp:revision>4</cp:revision>
  <cp:lastPrinted>2020-08-19T08:56:00Z</cp:lastPrinted>
  <dcterms:created xsi:type="dcterms:W3CDTF">2020-08-26T08:49:00Z</dcterms:created>
  <dcterms:modified xsi:type="dcterms:W3CDTF">2020-08-26T08:50:00Z</dcterms:modified>
</cp:coreProperties>
</file>